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5B2C" w14:textId="618E552C" w:rsidR="00490903" w:rsidRPr="000B5BB7" w:rsidRDefault="00490903" w:rsidP="00256899">
      <w:pPr>
        <w:rPr>
          <w:rFonts w:asciiTheme="majorHAnsi" w:hAnsiTheme="majorHAnsi" w:cstheme="majorHAnsi"/>
        </w:rPr>
      </w:pPr>
    </w:p>
    <w:tbl>
      <w:tblPr>
        <w:tblW w:w="13257" w:type="dxa"/>
        <w:tblInd w:w="-108" w:type="dxa"/>
        <w:tblLayout w:type="fixed"/>
        <w:tblLook w:val="0000" w:firstRow="0" w:lastRow="0" w:firstColumn="0" w:lastColumn="0" w:noHBand="0" w:noVBand="0"/>
      </w:tblPr>
      <w:tblGrid>
        <w:gridCol w:w="4574"/>
        <w:gridCol w:w="8683"/>
      </w:tblGrid>
      <w:tr w:rsidR="00D07909" w:rsidRPr="000B5BB7" w14:paraId="592B2362" w14:textId="77777777" w:rsidTr="00AF2C7D">
        <w:trPr>
          <w:trHeight w:val="400"/>
        </w:trPr>
        <w:tc>
          <w:tcPr>
            <w:tcW w:w="4574" w:type="dxa"/>
            <w:tcBorders>
              <w:top w:val="single" w:sz="4" w:space="0" w:color="auto"/>
              <w:left w:val="single" w:sz="4" w:space="0" w:color="auto"/>
              <w:bottom w:val="single" w:sz="4" w:space="0" w:color="auto"/>
              <w:right w:val="single" w:sz="4" w:space="0" w:color="auto"/>
            </w:tcBorders>
          </w:tcPr>
          <w:p w14:paraId="14A69B0D" w14:textId="77777777" w:rsidR="00AC2C03" w:rsidRPr="000B5BB7" w:rsidRDefault="00AC2C03" w:rsidP="00256899">
            <w:pPr>
              <w:autoSpaceDE w:val="0"/>
              <w:autoSpaceDN w:val="0"/>
              <w:adjustRightInd w:val="0"/>
              <w:spacing w:after="0" w:line="240" w:lineRule="auto"/>
              <w:rPr>
                <w:rFonts w:asciiTheme="majorHAnsi" w:hAnsiTheme="majorHAnsi" w:cstheme="majorHAnsi"/>
                <w:b/>
                <w:bCs/>
                <w:i/>
                <w:color w:val="000000"/>
              </w:rPr>
            </w:pPr>
            <w:r w:rsidRPr="000B5BB7">
              <w:rPr>
                <w:rFonts w:asciiTheme="majorHAnsi" w:hAnsiTheme="majorHAnsi" w:cstheme="majorHAnsi"/>
                <w:b/>
                <w:bCs/>
                <w:i/>
                <w:color w:val="000000"/>
              </w:rPr>
              <w:t xml:space="preserve"> </w:t>
            </w:r>
            <w:r w:rsidR="00D07909" w:rsidRPr="000B5BB7">
              <w:rPr>
                <w:rFonts w:asciiTheme="majorHAnsi" w:hAnsiTheme="majorHAnsi" w:cstheme="majorHAnsi"/>
                <w:b/>
                <w:bCs/>
                <w:i/>
                <w:color w:val="000000"/>
              </w:rPr>
              <w:t>Client:</w:t>
            </w:r>
          </w:p>
          <w:p w14:paraId="47271FE9" w14:textId="77777777" w:rsidR="009244AD" w:rsidRPr="000B5BB7" w:rsidRDefault="009244AD" w:rsidP="00256899">
            <w:pPr>
              <w:autoSpaceDE w:val="0"/>
              <w:autoSpaceDN w:val="0"/>
              <w:adjustRightInd w:val="0"/>
              <w:spacing w:after="0" w:line="240" w:lineRule="auto"/>
              <w:rPr>
                <w:rFonts w:asciiTheme="majorHAnsi" w:hAnsiTheme="majorHAnsi" w:cstheme="majorHAnsi"/>
                <w:b/>
                <w:bCs/>
                <w:i/>
                <w:color w:val="000000"/>
              </w:rPr>
            </w:pPr>
          </w:p>
          <w:p w14:paraId="56970322" w14:textId="3037E01B" w:rsidR="00D07909" w:rsidRPr="000B5BB7" w:rsidRDefault="00D07909" w:rsidP="00256899">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bCs/>
                <w:i/>
                <w:color w:val="000000"/>
              </w:rPr>
              <w:t xml:space="preserve"> </w:t>
            </w:r>
          </w:p>
        </w:tc>
        <w:tc>
          <w:tcPr>
            <w:tcW w:w="8683" w:type="dxa"/>
            <w:tcBorders>
              <w:top w:val="single" w:sz="4" w:space="0" w:color="auto"/>
              <w:left w:val="single" w:sz="4" w:space="0" w:color="auto"/>
              <w:bottom w:val="single" w:sz="4" w:space="0" w:color="auto"/>
              <w:right w:val="single" w:sz="4" w:space="0" w:color="auto"/>
            </w:tcBorders>
          </w:tcPr>
          <w:p w14:paraId="0BBAF198" w14:textId="1DD300A7" w:rsidR="009244AD" w:rsidRPr="000B5BB7" w:rsidRDefault="00D07909" w:rsidP="00256899">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5"/>
                  <w:enabled/>
                  <w:calcOnExit w:val="0"/>
                  <w:textInput/>
                </w:ffData>
              </w:fldChar>
            </w:r>
            <w:bookmarkStart w:id="0" w:name="Text45"/>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bookmarkEnd w:id="0"/>
          </w:p>
          <w:p w14:paraId="71E72054" w14:textId="77777777" w:rsidR="009244AD" w:rsidRPr="000B5BB7" w:rsidRDefault="009244AD" w:rsidP="00256899">
            <w:pPr>
              <w:autoSpaceDE w:val="0"/>
              <w:autoSpaceDN w:val="0"/>
              <w:adjustRightInd w:val="0"/>
              <w:spacing w:after="0" w:line="240" w:lineRule="auto"/>
              <w:rPr>
                <w:rFonts w:asciiTheme="majorHAnsi" w:hAnsiTheme="majorHAnsi" w:cstheme="majorHAnsi"/>
                <w:color w:val="000000"/>
              </w:rPr>
            </w:pPr>
          </w:p>
          <w:p w14:paraId="5497A894" w14:textId="6A9D37A2" w:rsidR="00AC2C03" w:rsidRPr="000B5BB7" w:rsidRDefault="00AC2C03" w:rsidP="00256899">
            <w:pPr>
              <w:autoSpaceDE w:val="0"/>
              <w:autoSpaceDN w:val="0"/>
              <w:adjustRightInd w:val="0"/>
              <w:spacing w:after="0" w:line="240" w:lineRule="auto"/>
              <w:rPr>
                <w:rFonts w:asciiTheme="majorHAnsi" w:hAnsiTheme="majorHAnsi" w:cstheme="majorHAnsi"/>
                <w:b/>
                <w:i/>
                <w:color w:val="000000"/>
              </w:rPr>
            </w:pPr>
          </w:p>
        </w:tc>
      </w:tr>
      <w:tr w:rsidR="009244AD" w:rsidRPr="000B5BB7" w14:paraId="03976F85" w14:textId="77777777" w:rsidTr="00AF2C7D">
        <w:trPr>
          <w:trHeight w:val="780"/>
        </w:trPr>
        <w:tc>
          <w:tcPr>
            <w:tcW w:w="4574" w:type="dxa"/>
            <w:tcBorders>
              <w:top w:val="single" w:sz="4" w:space="0" w:color="auto"/>
              <w:left w:val="single" w:sz="4" w:space="0" w:color="auto"/>
              <w:bottom w:val="single" w:sz="4" w:space="0" w:color="auto"/>
              <w:right w:val="single" w:sz="4" w:space="0" w:color="auto"/>
            </w:tcBorders>
          </w:tcPr>
          <w:p w14:paraId="6765E93A" w14:textId="77777777" w:rsidR="009244AD" w:rsidRPr="000B5BB7" w:rsidRDefault="009D3C88" w:rsidP="00AF2C7D">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i/>
                <w:color w:val="000000"/>
              </w:rPr>
              <w:t>Address:</w:t>
            </w:r>
          </w:p>
          <w:p w14:paraId="6C339984" w14:textId="77777777" w:rsidR="009D3C88" w:rsidRPr="000B5BB7" w:rsidRDefault="009D3C88" w:rsidP="00AF2C7D">
            <w:pPr>
              <w:autoSpaceDE w:val="0"/>
              <w:autoSpaceDN w:val="0"/>
              <w:adjustRightInd w:val="0"/>
              <w:spacing w:after="0" w:line="240" w:lineRule="auto"/>
              <w:rPr>
                <w:rFonts w:asciiTheme="majorHAnsi" w:hAnsiTheme="majorHAnsi" w:cstheme="majorHAnsi"/>
                <w:b/>
                <w:i/>
                <w:color w:val="000000"/>
              </w:rPr>
            </w:pPr>
          </w:p>
          <w:p w14:paraId="14342D4D" w14:textId="4544044B" w:rsidR="009D3C88" w:rsidRPr="000B5BB7" w:rsidRDefault="009D3C88" w:rsidP="00AF2C7D">
            <w:pPr>
              <w:autoSpaceDE w:val="0"/>
              <w:autoSpaceDN w:val="0"/>
              <w:adjustRightInd w:val="0"/>
              <w:spacing w:after="0" w:line="240" w:lineRule="auto"/>
              <w:rPr>
                <w:rFonts w:asciiTheme="majorHAnsi" w:hAnsiTheme="majorHAnsi" w:cstheme="majorHAnsi"/>
                <w:b/>
                <w:bCs/>
                <w:i/>
                <w:color w:val="000000"/>
              </w:rPr>
            </w:pPr>
          </w:p>
        </w:tc>
        <w:tc>
          <w:tcPr>
            <w:tcW w:w="8683" w:type="dxa"/>
            <w:tcBorders>
              <w:top w:val="single" w:sz="4" w:space="0" w:color="auto"/>
              <w:left w:val="single" w:sz="4" w:space="0" w:color="auto"/>
              <w:bottom w:val="single" w:sz="4" w:space="0" w:color="auto"/>
              <w:right w:val="single" w:sz="4" w:space="0" w:color="auto"/>
            </w:tcBorders>
          </w:tcPr>
          <w:p w14:paraId="0B84B22B" w14:textId="77777777" w:rsidR="009244AD" w:rsidRPr="000B5BB7" w:rsidRDefault="009D3C88" w:rsidP="00AF2C7D">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5"/>
                  <w:enabled/>
                  <w:calcOnExit w:val="0"/>
                  <w:textInput/>
                </w:ffData>
              </w:fldChar>
            </w:r>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p>
          <w:p w14:paraId="30BAA6A2" w14:textId="37F7ED2D" w:rsidR="009D3C88" w:rsidRPr="000B5BB7" w:rsidRDefault="009D3C88" w:rsidP="00AF2C7D">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5"/>
                  <w:enabled/>
                  <w:calcOnExit w:val="0"/>
                  <w:textInput/>
                </w:ffData>
              </w:fldChar>
            </w:r>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r w:rsidRPr="000B5BB7">
              <w:rPr>
                <w:rFonts w:asciiTheme="majorHAnsi" w:hAnsiTheme="majorHAnsi" w:cstheme="majorHAnsi"/>
                <w:color w:val="000000"/>
              </w:rPr>
              <w:t xml:space="preserve">, </w:t>
            </w:r>
          </w:p>
        </w:tc>
      </w:tr>
      <w:tr w:rsidR="00D07909" w:rsidRPr="000B5BB7" w14:paraId="6AA2A728"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66F95CD6" w14:textId="4AD03B97" w:rsidR="00AC2C03" w:rsidRPr="000B5BB7" w:rsidRDefault="00AC2C03" w:rsidP="00AC2C03">
            <w:pPr>
              <w:autoSpaceDE w:val="0"/>
              <w:autoSpaceDN w:val="0"/>
              <w:adjustRightInd w:val="0"/>
              <w:spacing w:after="0" w:line="240" w:lineRule="auto"/>
              <w:rPr>
                <w:rFonts w:asciiTheme="majorHAnsi" w:hAnsiTheme="majorHAnsi" w:cstheme="majorHAnsi"/>
                <w:b/>
                <w:bCs/>
                <w:i/>
                <w:color w:val="000000"/>
              </w:rPr>
            </w:pPr>
            <w:r w:rsidRPr="000B5BB7">
              <w:rPr>
                <w:rFonts w:asciiTheme="majorHAnsi" w:hAnsiTheme="majorHAnsi" w:cstheme="majorHAnsi"/>
                <w:b/>
                <w:bCs/>
                <w:i/>
                <w:color w:val="000000"/>
              </w:rPr>
              <w:t>Contact:</w:t>
            </w:r>
          </w:p>
          <w:p w14:paraId="3FA95728" w14:textId="77777777" w:rsidR="00D07909" w:rsidRPr="000B5BB7" w:rsidRDefault="00D07909" w:rsidP="009D3C88">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5E8182A7" w14:textId="77777777" w:rsidR="00D07909" w:rsidRPr="000B5BB7" w:rsidRDefault="00D07909" w:rsidP="00256899">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6"/>
                  <w:enabled/>
                  <w:calcOnExit w:val="0"/>
                  <w:textInput/>
                </w:ffData>
              </w:fldChar>
            </w:r>
            <w:bookmarkStart w:id="1" w:name="Text46"/>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bookmarkEnd w:id="1"/>
          </w:p>
          <w:p w14:paraId="297E3ACE" w14:textId="28B2ACF6" w:rsidR="00AC2C03" w:rsidRPr="000B5BB7" w:rsidRDefault="00AC2C03" w:rsidP="00256899">
            <w:pPr>
              <w:autoSpaceDE w:val="0"/>
              <w:autoSpaceDN w:val="0"/>
              <w:adjustRightInd w:val="0"/>
              <w:spacing w:after="0" w:line="240" w:lineRule="auto"/>
              <w:rPr>
                <w:rFonts w:asciiTheme="majorHAnsi" w:hAnsiTheme="majorHAnsi" w:cstheme="majorHAnsi"/>
                <w:b/>
                <w:i/>
                <w:color w:val="000000"/>
              </w:rPr>
            </w:pPr>
          </w:p>
        </w:tc>
      </w:tr>
      <w:tr w:rsidR="009D3C88" w:rsidRPr="000B5BB7" w14:paraId="1D4B77F4"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5D8093CB" w14:textId="77777777" w:rsidR="009D3C88" w:rsidRPr="000B5BB7" w:rsidRDefault="009D3C88" w:rsidP="009D3C88">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bCs/>
                <w:i/>
                <w:color w:val="000000"/>
              </w:rPr>
              <w:t>Tel. #:</w:t>
            </w:r>
          </w:p>
          <w:p w14:paraId="1101BB76" w14:textId="77777777" w:rsidR="009D3C88" w:rsidRPr="000B5BB7" w:rsidRDefault="009D3C88"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0A814BF4" w14:textId="109F5B8C" w:rsidR="009D3C88" w:rsidRPr="000B5BB7" w:rsidRDefault="009D3C88" w:rsidP="00256899">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6"/>
                  <w:enabled/>
                  <w:calcOnExit w:val="0"/>
                  <w:textInput/>
                </w:ffData>
              </w:fldChar>
            </w:r>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p>
        </w:tc>
      </w:tr>
      <w:tr w:rsidR="00D07909" w:rsidRPr="000B5BB7" w14:paraId="4D1B7BE7"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CF39DD1" w14:textId="77777777" w:rsidR="00D07909" w:rsidRPr="000B5BB7" w:rsidRDefault="00D07909" w:rsidP="00256899">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i/>
                <w:color w:val="000000"/>
              </w:rPr>
              <w:t>Preliminary Review Date:</w:t>
            </w:r>
          </w:p>
          <w:p w14:paraId="28FA5789" w14:textId="77777777" w:rsidR="00D07909" w:rsidRPr="000B5BB7"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26FCD8F2" w14:textId="77777777" w:rsidR="00D07909" w:rsidRPr="000B5BB7" w:rsidRDefault="00D07909" w:rsidP="00256899">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7"/>
                  <w:enabled/>
                  <w:calcOnExit w:val="0"/>
                  <w:textInput/>
                </w:ffData>
              </w:fldChar>
            </w:r>
            <w:bookmarkStart w:id="2" w:name="Text47"/>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bookmarkEnd w:id="2"/>
          </w:p>
        </w:tc>
      </w:tr>
      <w:tr w:rsidR="00D07909" w:rsidRPr="000B5BB7" w14:paraId="5785429F" w14:textId="77777777" w:rsidTr="00AF2C7D">
        <w:trPr>
          <w:trHeight w:val="558"/>
        </w:trPr>
        <w:tc>
          <w:tcPr>
            <w:tcW w:w="4574" w:type="dxa"/>
            <w:tcBorders>
              <w:top w:val="single" w:sz="4" w:space="0" w:color="auto"/>
              <w:left w:val="single" w:sz="4" w:space="0" w:color="auto"/>
              <w:bottom w:val="single" w:sz="4" w:space="0" w:color="auto"/>
              <w:right w:val="single" w:sz="4" w:space="0" w:color="auto"/>
            </w:tcBorders>
          </w:tcPr>
          <w:p w14:paraId="326D2B67" w14:textId="6621C6A6" w:rsidR="00D07909" w:rsidRPr="000B5BB7" w:rsidRDefault="00D07909" w:rsidP="00AF2C7D">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i/>
                <w:color w:val="000000"/>
              </w:rPr>
              <w:t xml:space="preserve">On-Site Review Date:                                                         </w:t>
            </w:r>
          </w:p>
          <w:p w14:paraId="2126EA22" w14:textId="77777777" w:rsidR="00D07909" w:rsidRPr="000B5BB7"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6CF0DA6A" w14:textId="77777777" w:rsidR="00E703F1" w:rsidRPr="000B5BB7" w:rsidRDefault="00D07909" w:rsidP="00256899">
            <w:pPr>
              <w:autoSpaceDE w:val="0"/>
              <w:autoSpaceDN w:val="0"/>
              <w:adjustRightInd w:val="0"/>
              <w:spacing w:after="0" w:line="240" w:lineRule="auto"/>
              <w:rPr>
                <w:rFonts w:asciiTheme="majorHAnsi" w:hAnsiTheme="majorHAnsi" w:cstheme="majorHAnsi"/>
                <w:color w:val="000000"/>
              </w:rPr>
            </w:pPr>
            <w:r w:rsidRPr="000B5BB7">
              <w:rPr>
                <w:rFonts w:asciiTheme="majorHAnsi" w:hAnsiTheme="majorHAnsi" w:cstheme="majorHAnsi"/>
                <w:color w:val="000000"/>
              </w:rPr>
              <w:fldChar w:fldCharType="begin">
                <w:ffData>
                  <w:name w:val="Text48"/>
                  <w:enabled/>
                  <w:calcOnExit w:val="0"/>
                  <w:textInput/>
                </w:ffData>
              </w:fldChar>
            </w:r>
            <w:bookmarkStart w:id="3" w:name="Text48"/>
            <w:r w:rsidRPr="000B5BB7">
              <w:rPr>
                <w:rFonts w:asciiTheme="majorHAnsi" w:hAnsiTheme="majorHAnsi" w:cstheme="majorHAnsi"/>
                <w:color w:val="000000"/>
              </w:rPr>
              <w:instrText xml:space="preserve"> FORMTEXT </w:instrText>
            </w:r>
            <w:r w:rsidRPr="000B5BB7">
              <w:rPr>
                <w:rFonts w:asciiTheme="majorHAnsi" w:hAnsiTheme="majorHAnsi" w:cstheme="majorHAnsi"/>
                <w:color w:val="000000"/>
              </w:rPr>
            </w:r>
            <w:r w:rsidRPr="000B5BB7">
              <w:rPr>
                <w:rFonts w:asciiTheme="majorHAnsi" w:hAnsiTheme="majorHAnsi" w:cstheme="majorHAnsi"/>
                <w:color w:val="000000"/>
              </w:rPr>
              <w:fldChar w:fldCharType="separate"/>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noProof/>
                <w:color w:val="000000"/>
              </w:rPr>
              <w:t> </w:t>
            </w:r>
            <w:r w:rsidRPr="000B5BB7">
              <w:rPr>
                <w:rFonts w:asciiTheme="majorHAnsi" w:hAnsiTheme="majorHAnsi" w:cstheme="majorHAnsi"/>
                <w:color w:val="000000"/>
              </w:rPr>
              <w:fldChar w:fldCharType="end"/>
            </w:r>
            <w:bookmarkEnd w:id="3"/>
          </w:p>
          <w:p w14:paraId="6EF7F9F5" w14:textId="77777777" w:rsidR="00E703F1" w:rsidRPr="000B5BB7" w:rsidRDefault="00E703F1" w:rsidP="00256899">
            <w:pPr>
              <w:autoSpaceDE w:val="0"/>
              <w:autoSpaceDN w:val="0"/>
              <w:adjustRightInd w:val="0"/>
              <w:spacing w:after="0" w:line="240" w:lineRule="auto"/>
              <w:rPr>
                <w:rFonts w:asciiTheme="majorHAnsi" w:hAnsiTheme="majorHAnsi" w:cstheme="majorHAnsi"/>
                <w:b/>
                <w:i/>
                <w:color w:val="000000"/>
              </w:rPr>
            </w:pPr>
          </w:p>
          <w:p w14:paraId="3A3D2A1C" w14:textId="77777777" w:rsidR="00E703F1" w:rsidRPr="000B5BB7" w:rsidRDefault="00E703F1" w:rsidP="00256899">
            <w:pPr>
              <w:autoSpaceDE w:val="0"/>
              <w:autoSpaceDN w:val="0"/>
              <w:adjustRightInd w:val="0"/>
              <w:spacing w:after="0" w:line="240" w:lineRule="auto"/>
              <w:rPr>
                <w:rFonts w:asciiTheme="majorHAnsi" w:hAnsiTheme="majorHAnsi" w:cstheme="majorHAnsi"/>
                <w:b/>
                <w:i/>
                <w:color w:val="000000"/>
              </w:rPr>
            </w:pPr>
          </w:p>
        </w:tc>
      </w:tr>
      <w:tr w:rsidR="003629DB" w:rsidRPr="000B5BB7" w14:paraId="2DD2896F"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ABD6E71" w14:textId="0448AA48" w:rsidR="003629DB" w:rsidRPr="000B5BB7" w:rsidRDefault="003629DB" w:rsidP="00256899">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i/>
                <w:color w:val="000000"/>
                <w:sz w:val="28"/>
                <w:szCs w:val="28"/>
              </w:rPr>
              <w:fldChar w:fldCharType="begin">
                <w:ffData>
                  <w:name w:val="Check2"/>
                  <w:enabled/>
                  <w:calcOnExit w:val="0"/>
                  <w:checkBox>
                    <w:sizeAuto/>
                    <w:default w:val="0"/>
                  </w:checkBox>
                </w:ffData>
              </w:fldChar>
            </w:r>
            <w:bookmarkStart w:id="4" w:name="Check2"/>
            <w:r w:rsidRPr="000B5BB7">
              <w:rPr>
                <w:rFonts w:asciiTheme="majorHAnsi" w:hAnsiTheme="majorHAnsi" w:cstheme="majorHAnsi"/>
                <w:b/>
                <w:i/>
                <w:color w:val="000000"/>
                <w:sz w:val="28"/>
                <w:szCs w:val="28"/>
              </w:rPr>
              <w:instrText xml:space="preserve"> FORMCHECKBOX </w:instrText>
            </w:r>
            <w:r w:rsidR="0043744E">
              <w:rPr>
                <w:rFonts w:asciiTheme="majorHAnsi" w:hAnsiTheme="majorHAnsi" w:cstheme="majorHAnsi"/>
                <w:b/>
                <w:i/>
                <w:color w:val="000000"/>
                <w:sz w:val="28"/>
                <w:szCs w:val="28"/>
              </w:rPr>
            </w:r>
            <w:r w:rsidR="0043744E">
              <w:rPr>
                <w:rFonts w:asciiTheme="majorHAnsi" w:hAnsiTheme="majorHAnsi" w:cstheme="majorHAnsi"/>
                <w:b/>
                <w:i/>
                <w:color w:val="000000"/>
                <w:sz w:val="28"/>
                <w:szCs w:val="28"/>
              </w:rPr>
              <w:fldChar w:fldCharType="separate"/>
            </w:r>
            <w:r w:rsidRPr="000B5BB7">
              <w:rPr>
                <w:rFonts w:asciiTheme="majorHAnsi" w:hAnsiTheme="majorHAnsi" w:cstheme="majorHAnsi"/>
                <w:b/>
                <w:i/>
                <w:color w:val="000000"/>
                <w:sz w:val="28"/>
                <w:szCs w:val="28"/>
              </w:rPr>
              <w:fldChar w:fldCharType="end"/>
            </w:r>
            <w:bookmarkEnd w:id="4"/>
            <w:r w:rsidRPr="000B5BB7">
              <w:rPr>
                <w:rFonts w:asciiTheme="majorHAnsi" w:hAnsiTheme="majorHAnsi" w:cstheme="majorHAnsi"/>
                <w:b/>
                <w:i/>
                <w:color w:val="000000"/>
              </w:rPr>
              <w:t xml:space="preserve">  Public Sector          </w:t>
            </w:r>
            <w:r w:rsidRPr="000B5BB7">
              <w:rPr>
                <w:rFonts w:asciiTheme="majorHAnsi" w:hAnsiTheme="majorHAnsi" w:cstheme="majorHAnsi"/>
                <w:b/>
                <w:i/>
                <w:color w:val="000000"/>
                <w:sz w:val="28"/>
                <w:szCs w:val="28"/>
              </w:rPr>
              <w:fldChar w:fldCharType="begin">
                <w:ffData>
                  <w:name w:val="Check3"/>
                  <w:enabled/>
                  <w:calcOnExit w:val="0"/>
                  <w:checkBox>
                    <w:sizeAuto/>
                    <w:default w:val="0"/>
                  </w:checkBox>
                </w:ffData>
              </w:fldChar>
            </w:r>
            <w:bookmarkStart w:id="5" w:name="Check3"/>
            <w:r w:rsidRPr="000B5BB7">
              <w:rPr>
                <w:rFonts w:asciiTheme="majorHAnsi" w:hAnsiTheme="majorHAnsi" w:cstheme="majorHAnsi"/>
                <w:b/>
                <w:i/>
                <w:color w:val="000000"/>
                <w:sz w:val="28"/>
                <w:szCs w:val="28"/>
              </w:rPr>
              <w:instrText xml:space="preserve"> FORMCHECKBOX </w:instrText>
            </w:r>
            <w:r w:rsidR="0043744E">
              <w:rPr>
                <w:rFonts w:asciiTheme="majorHAnsi" w:hAnsiTheme="majorHAnsi" w:cstheme="majorHAnsi"/>
                <w:b/>
                <w:i/>
                <w:color w:val="000000"/>
                <w:sz w:val="28"/>
                <w:szCs w:val="28"/>
              </w:rPr>
            </w:r>
            <w:r w:rsidR="0043744E">
              <w:rPr>
                <w:rFonts w:asciiTheme="majorHAnsi" w:hAnsiTheme="majorHAnsi" w:cstheme="majorHAnsi"/>
                <w:b/>
                <w:i/>
                <w:color w:val="000000"/>
                <w:sz w:val="28"/>
                <w:szCs w:val="28"/>
              </w:rPr>
              <w:fldChar w:fldCharType="separate"/>
            </w:r>
            <w:r w:rsidRPr="000B5BB7">
              <w:rPr>
                <w:rFonts w:asciiTheme="majorHAnsi" w:hAnsiTheme="majorHAnsi" w:cstheme="majorHAnsi"/>
                <w:b/>
                <w:i/>
                <w:color w:val="000000"/>
                <w:sz w:val="28"/>
                <w:szCs w:val="28"/>
              </w:rPr>
              <w:fldChar w:fldCharType="end"/>
            </w:r>
            <w:bookmarkEnd w:id="5"/>
            <w:r w:rsidRPr="000B5BB7">
              <w:rPr>
                <w:rFonts w:asciiTheme="majorHAnsi" w:hAnsiTheme="majorHAnsi" w:cstheme="majorHAnsi"/>
                <w:b/>
                <w:i/>
                <w:color w:val="000000"/>
              </w:rPr>
              <w:t xml:space="preserve"> Private Sector</w:t>
            </w:r>
          </w:p>
        </w:tc>
        <w:tc>
          <w:tcPr>
            <w:tcW w:w="8683" w:type="dxa"/>
            <w:tcBorders>
              <w:top w:val="single" w:sz="4" w:space="0" w:color="auto"/>
              <w:left w:val="single" w:sz="4" w:space="0" w:color="auto"/>
              <w:bottom w:val="single" w:sz="4" w:space="0" w:color="auto"/>
              <w:right w:val="single" w:sz="4" w:space="0" w:color="auto"/>
            </w:tcBorders>
          </w:tcPr>
          <w:p w14:paraId="5042CD80" w14:textId="77777777" w:rsidR="003629DB" w:rsidRPr="000B5BB7" w:rsidRDefault="003629DB" w:rsidP="00256899">
            <w:pPr>
              <w:autoSpaceDE w:val="0"/>
              <w:autoSpaceDN w:val="0"/>
              <w:adjustRightInd w:val="0"/>
              <w:spacing w:after="0" w:line="240" w:lineRule="auto"/>
              <w:rPr>
                <w:rFonts w:asciiTheme="majorHAnsi" w:hAnsiTheme="majorHAnsi" w:cstheme="majorHAnsi"/>
                <w:color w:val="000000"/>
              </w:rPr>
            </w:pPr>
          </w:p>
        </w:tc>
      </w:tr>
      <w:tr w:rsidR="003629DB" w:rsidRPr="000B5BB7" w14:paraId="6D3A7C86" w14:textId="77777777" w:rsidTr="009244AD">
        <w:trPr>
          <w:trHeight w:val="250"/>
        </w:trPr>
        <w:tc>
          <w:tcPr>
            <w:tcW w:w="4574" w:type="dxa"/>
            <w:tcBorders>
              <w:top w:val="single" w:sz="4" w:space="0" w:color="auto"/>
            </w:tcBorders>
          </w:tcPr>
          <w:p w14:paraId="433C9033" w14:textId="77777777" w:rsidR="003629DB" w:rsidRPr="000B5BB7" w:rsidRDefault="003629DB"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tcBorders>
          </w:tcPr>
          <w:p w14:paraId="0574CF1F" w14:textId="77777777" w:rsidR="003629DB" w:rsidRPr="000B5BB7" w:rsidRDefault="003629DB" w:rsidP="00256899">
            <w:pPr>
              <w:autoSpaceDE w:val="0"/>
              <w:autoSpaceDN w:val="0"/>
              <w:adjustRightInd w:val="0"/>
              <w:spacing w:after="0" w:line="240" w:lineRule="auto"/>
              <w:rPr>
                <w:rFonts w:asciiTheme="majorHAnsi" w:hAnsiTheme="majorHAnsi" w:cstheme="majorHAnsi"/>
                <w:color w:val="000000"/>
              </w:rPr>
            </w:pPr>
          </w:p>
        </w:tc>
      </w:tr>
    </w:tbl>
    <w:p w14:paraId="1CF444BA" w14:textId="265AFAB7" w:rsidR="004A30C1" w:rsidRPr="000B5BB7" w:rsidRDefault="004A30C1" w:rsidP="004A30C1">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t>Guidance on using the checklist.</w:t>
      </w:r>
    </w:p>
    <w:p w14:paraId="61FD5714" w14:textId="2ED86496" w:rsidR="004A30C1" w:rsidRPr="000B5BB7" w:rsidRDefault="003E6C28" w:rsidP="004A30C1">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w:t>
      </w:r>
      <w:r w:rsidR="004A30C1" w:rsidRPr="000B5BB7">
        <w:rPr>
          <w:rFonts w:asciiTheme="majorHAnsi" w:hAnsiTheme="majorHAnsi" w:cstheme="majorHAnsi"/>
          <w:color w:val="000000"/>
          <w:sz w:val="20"/>
          <w:szCs w:val="20"/>
        </w:rPr>
        <w:t xml:space="preserve">The standard requirements are listed on the first 2 columns namely “Section” and “Standard Requirements”.  </w:t>
      </w:r>
    </w:p>
    <w:p w14:paraId="00500A3B" w14:textId="76C2A3CF" w:rsidR="004A30C1" w:rsidRPr="000B5BB7" w:rsidRDefault="003E6C28" w:rsidP="004A30C1">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w:t>
      </w:r>
      <w:r w:rsidR="004A30C1" w:rsidRPr="000B5BB7">
        <w:rPr>
          <w:rFonts w:asciiTheme="majorHAnsi" w:hAnsiTheme="majorHAnsi" w:cstheme="majorHAnsi"/>
          <w:color w:val="000000"/>
          <w:sz w:val="20"/>
          <w:szCs w:val="20"/>
        </w:rPr>
        <w:t xml:space="preserve">The Yes / No columns are </w:t>
      </w:r>
      <w:r w:rsidR="00021263" w:rsidRPr="000B5BB7">
        <w:rPr>
          <w:rFonts w:asciiTheme="majorHAnsi" w:hAnsiTheme="majorHAnsi" w:cstheme="majorHAnsi"/>
          <w:color w:val="000000"/>
          <w:sz w:val="20"/>
          <w:szCs w:val="20"/>
        </w:rPr>
        <w:t xml:space="preserve">for the auditor to </w:t>
      </w:r>
      <w:r w:rsidR="004A30C1" w:rsidRPr="000B5BB7">
        <w:rPr>
          <w:rFonts w:asciiTheme="majorHAnsi" w:hAnsiTheme="majorHAnsi" w:cstheme="majorHAnsi"/>
          <w:color w:val="000000"/>
          <w:sz w:val="20"/>
          <w:szCs w:val="20"/>
        </w:rPr>
        <w:t xml:space="preserve">use to indicate </w:t>
      </w:r>
      <w:r w:rsidR="00893DFB" w:rsidRPr="000B5BB7">
        <w:rPr>
          <w:rFonts w:asciiTheme="majorHAnsi" w:hAnsiTheme="majorHAnsi" w:cstheme="majorHAnsi"/>
          <w:color w:val="000000"/>
          <w:sz w:val="20"/>
          <w:szCs w:val="20"/>
        </w:rPr>
        <w:t>whether</w:t>
      </w:r>
      <w:r w:rsidR="004A30C1" w:rsidRPr="000B5BB7">
        <w:rPr>
          <w:rFonts w:asciiTheme="majorHAnsi" w:hAnsiTheme="majorHAnsi" w:cstheme="majorHAnsi"/>
          <w:color w:val="000000"/>
          <w:sz w:val="20"/>
          <w:szCs w:val="20"/>
        </w:rPr>
        <w:t xml:space="preserve"> the requirement has been met. </w:t>
      </w:r>
    </w:p>
    <w:p w14:paraId="57CE9F21" w14:textId="3340A6D2" w:rsidR="004A30C1" w:rsidRPr="000B5BB7" w:rsidRDefault="003E6C28" w:rsidP="004A30C1">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w:t>
      </w:r>
      <w:r w:rsidR="004A30C1" w:rsidRPr="000B5BB7">
        <w:rPr>
          <w:rFonts w:asciiTheme="majorHAnsi" w:hAnsiTheme="majorHAnsi" w:cstheme="majorHAnsi"/>
          <w:color w:val="000000"/>
          <w:sz w:val="20"/>
          <w:szCs w:val="20"/>
        </w:rPr>
        <w:t xml:space="preserve">The Auditor Notes section is </w:t>
      </w:r>
      <w:r w:rsidR="00021263" w:rsidRPr="000B5BB7">
        <w:rPr>
          <w:rFonts w:asciiTheme="majorHAnsi" w:hAnsiTheme="majorHAnsi" w:cstheme="majorHAnsi"/>
          <w:color w:val="000000"/>
          <w:sz w:val="20"/>
          <w:szCs w:val="20"/>
        </w:rPr>
        <w:t>for the auditor to add comments or identify issues or opportunities for improvement</w:t>
      </w:r>
      <w:r w:rsidR="004A30C1" w:rsidRPr="000B5BB7">
        <w:rPr>
          <w:rFonts w:asciiTheme="majorHAnsi" w:hAnsiTheme="majorHAnsi" w:cstheme="majorHAnsi"/>
          <w:color w:val="000000"/>
          <w:sz w:val="20"/>
          <w:szCs w:val="20"/>
        </w:rPr>
        <w:t xml:space="preserve">.   </w:t>
      </w:r>
    </w:p>
    <w:p w14:paraId="77C6FD6A" w14:textId="77777777" w:rsidR="00021263" w:rsidRPr="000B5BB7" w:rsidRDefault="00021263" w:rsidP="004A30C1">
      <w:pPr>
        <w:autoSpaceDE w:val="0"/>
        <w:autoSpaceDN w:val="0"/>
        <w:adjustRightInd w:val="0"/>
        <w:spacing w:after="0" w:line="240" w:lineRule="auto"/>
        <w:rPr>
          <w:rFonts w:asciiTheme="majorHAnsi" w:hAnsiTheme="majorHAnsi" w:cstheme="majorHAnsi"/>
          <w:color w:val="000000"/>
          <w:sz w:val="20"/>
          <w:szCs w:val="20"/>
        </w:rPr>
      </w:pPr>
    </w:p>
    <w:p w14:paraId="2CBB8922" w14:textId="524C82E8" w:rsidR="004A30C1" w:rsidRPr="000B5BB7" w:rsidRDefault="00021263" w:rsidP="004A30C1">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i/>
          <w:iCs/>
          <w:color w:val="000000"/>
          <w:sz w:val="20"/>
          <w:szCs w:val="20"/>
        </w:rPr>
        <w:t xml:space="preserve">N.B. </w:t>
      </w:r>
      <w:r w:rsidR="004A30C1" w:rsidRPr="000B5BB7">
        <w:rPr>
          <w:rFonts w:asciiTheme="majorHAnsi" w:hAnsiTheme="majorHAnsi" w:cstheme="majorHAnsi"/>
          <w:i/>
          <w:iCs/>
          <w:color w:val="000000"/>
          <w:sz w:val="20"/>
          <w:szCs w:val="20"/>
        </w:rPr>
        <w:t>Issues can only be raised against the standard not being met or a process not being followed as described or documented</w:t>
      </w:r>
      <w:r w:rsidR="004A30C1" w:rsidRPr="000B5BB7">
        <w:rPr>
          <w:rFonts w:asciiTheme="majorHAnsi" w:hAnsiTheme="majorHAnsi" w:cstheme="majorHAnsi"/>
          <w:color w:val="000000"/>
          <w:sz w:val="20"/>
          <w:szCs w:val="20"/>
        </w:rPr>
        <w:t xml:space="preserve">.  </w:t>
      </w:r>
    </w:p>
    <w:p w14:paraId="3188B684" w14:textId="731B1D6B" w:rsidR="004A30C1" w:rsidRPr="000B5BB7" w:rsidRDefault="004A30C1" w:rsidP="004A30C1">
      <w:pPr>
        <w:autoSpaceDE w:val="0"/>
        <w:autoSpaceDN w:val="0"/>
        <w:adjustRightInd w:val="0"/>
        <w:spacing w:after="0" w:line="240" w:lineRule="auto"/>
        <w:rPr>
          <w:rFonts w:asciiTheme="majorHAnsi" w:hAnsiTheme="majorHAnsi" w:cstheme="majorHAnsi"/>
          <w:strike/>
          <w:color w:val="FF0000"/>
          <w:sz w:val="20"/>
          <w:szCs w:val="20"/>
        </w:rPr>
      </w:pPr>
    </w:p>
    <w:p w14:paraId="724482DC" w14:textId="5F127D9D" w:rsidR="000732D1" w:rsidRPr="000B5BB7" w:rsidRDefault="000732D1" w:rsidP="004A30C1">
      <w:pPr>
        <w:autoSpaceDE w:val="0"/>
        <w:autoSpaceDN w:val="0"/>
        <w:adjustRightInd w:val="0"/>
        <w:spacing w:after="0" w:line="240" w:lineRule="auto"/>
        <w:rPr>
          <w:rFonts w:asciiTheme="majorHAnsi" w:hAnsiTheme="majorHAnsi" w:cstheme="majorHAnsi"/>
          <w:i/>
          <w:iCs/>
          <w:color w:val="000000" w:themeColor="text1"/>
          <w:sz w:val="20"/>
          <w:szCs w:val="20"/>
        </w:rPr>
      </w:pPr>
      <w:r w:rsidRPr="000B5BB7">
        <w:rPr>
          <w:rFonts w:asciiTheme="majorHAnsi" w:hAnsiTheme="majorHAnsi" w:cstheme="majorHAnsi"/>
          <w:i/>
          <w:iCs/>
          <w:color w:val="000000" w:themeColor="text1"/>
          <w:sz w:val="20"/>
          <w:szCs w:val="20"/>
        </w:rPr>
        <w:t>True and accurate information must be provided to Orion.  False information may result in immediate suspension and/or termination of accreditation.</w:t>
      </w:r>
      <w:r w:rsidR="0002647B" w:rsidRPr="000B5BB7">
        <w:rPr>
          <w:rFonts w:asciiTheme="majorHAnsi" w:hAnsiTheme="majorHAnsi" w:cstheme="majorHAnsi"/>
          <w:i/>
          <w:iCs/>
          <w:color w:val="000000" w:themeColor="text1"/>
          <w:sz w:val="20"/>
          <w:szCs w:val="20"/>
        </w:rPr>
        <w:t xml:space="preserve">  The audit will include all information since the previous reviews. Programs not following the requirements between Orion visits may also be suspended or have their accredi.  For example, a program hiring unqualified teachers then removing them prior to Orion’s review.</w:t>
      </w:r>
    </w:p>
    <w:p w14:paraId="222E40DD" w14:textId="77777777" w:rsidR="000521E8" w:rsidRPr="000B5BB7" w:rsidRDefault="000521E8">
      <w:pPr>
        <w:rPr>
          <w:rFonts w:asciiTheme="majorHAnsi" w:hAnsiTheme="majorHAnsi" w:cstheme="majorHAnsi"/>
        </w:rPr>
      </w:pPr>
      <w:r w:rsidRPr="000B5BB7">
        <w:rPr>
          <w:rFonts w:asciiTheme="majorHAnsi" w:hAnsiTheme="majorHAnsi" w:cstheme="majorHAnsi"/>
        </w:rPr>
        <w:br w:type="page"/>
      </w:r>
    </w:p>
    <w:tbl>
      <w:tblPr>
        <w:tblW w:w="13400" w:type="dxa"/>
        <w:tblInd w:w="-108" w:type="dxa"/>
        <w:tblLayout w:type="fixed"/>
        <w:tblLook w:val="0000" w:firstRow="0" w:lastRow="0" w:firstColumn="0" w:lastColumn="0" w:noHBand="0" w:noVBand="0"/>
      </w:tblPr>
      <w:tblGrid>
        <w:gridCol w:w="4219"/>
        <w:gridCol w:w="6378"/>
        <w:gridCol w:w="2803"/>
      </w:tblGrid>
      <w:tr w:rsidR="001700BB" w:rsidRPr="000B5BB7" w14:paraId="4AAFFE7F" w14:textId="77777777" w:rsidTr="001700BB">
        <w:trPr>
          <w:gridAfter w:val="1"/>
          <w:wAfter w:w="2803" w:type="dxa"/>
          <w:trHeight w:val="250"/>
        </w:trPr>
        <w:tc>
          <w:tcPr>
            <w:tcW w:w="4219" w:type="dxa"/>
          </w:tcPr>
          <w:p w14:paraId="4ADF073D" w14:textId="77777777" w:rsidR="001700BB" w:rsidRPr="001700BB" w:rsidRDefault="001700BB">
            <w:pPr>
              <w:autoSpaceDE w:val="0"/>
              <w:autoSpaceDN w:val="0"/>
              <w:adjustRightInd w:val="0"/>
              <w:spacing w:after="0" w:line="240" w:lineRule="auto"/>
              <w:rPr>
                <w:rFonts w:asciiTheme="majorHAnsi" w:hAnsiTheme="majorHAnsi" w:cstheme="majorHAnsi"/>
                <w:b/>
                <w:iCs/>
                <w:color w:val="000000"/>
                <w:sz w:val="20"/>
                <w:szCs w:val="20"/>
                <w:u w:val="single"/>
              </w:rPr>
            </w:pPr>
            <w:r w:rsidRPr="001700BB">
              <w:rPr>
                <w:rFonts w:asciiTheme="majorHAnsi" w:hAnsiTheme="majorHAnsi" w:cstheme="majorHAnsi"/>
                <w:b/>
                <w:iCs/>
                <w:color w:val="000000"/>
                <w:sz w:val="20"/>
                <w:szCs w:val="20"/>
                <w:u w:val="single"/>
              </w:rPr>
              <w:lastRenderedPageBreak/>
              <w:t>Program Summary:</w:t>
            </w:r>
          </w:p>
          <w:p w14:paraId="115CD73E" w14:textId="414F4BBA" w:rsidR="001700BB" w:rsidRDefault="001700BB">
            <w:pPr>
              <w:autoSpaceDE w:val="0"/>
              <w:autoSpaceDN w:val="0"/>
              <w:adjustRightInd w:val="0"/>
              <w:spacing w:after="0" w:line="240" w:lineRule="auto"/>
              <w:rPr>
                <w:rFonts w:asciiTheme="majorHAnsi" w:hAnsiTheme="majorHAnsi" w:cstheme="majorHAnsi"/>
                <w:b/>
                <w:i/>
                <w:color w:val="000000"/>
                <w:sz w:val="20"/>
                <w:szCs w:val="20"/>
              </w:rPr>
            </w:pPr>
          </w:p>
        </w:tc>
        <w:tc>
          <w:tcPr>
            <w:tcW w:w="6378" w:type="dxa"/>
          </w:tcPr>
          <w:p w14:paraId="31BA1478" w14:textId="77777777" w:rsidR="001700BB" w:rsidRPr="000B5BB7" w:rsidRDefault="001700BB">
            <w:pPr>
              <w:autoSpaceDE w:val="0"/>
              <w:autoSpaceDN w:val="0"/>
              <w:adjustRightInd w:val="0"/>
              <w:spacing w:after="0" w:line="240" w:lineRule="auto"/>
              <w:rPr>
                <w:rFonts w:asciiTheme="majorHAnsi" w:hAnsiTheme="majorHAnsi" w:cstheme="majorHAnsi"/>
                <w:bCs/>
                <w:i/>
                <w:color w:val="000000"/>
                <w:sz w:val="20"/>
                <w:szCs w:val="20"/>
              </w:rPr>
            </w:pPr>
          </w:p>
        </w:tc>
      </w:tr>
      <w:tr w:rsidR="001700BB" w:rsidRPr="000B5BB7" w14:paraId="278881F8" w14:textId="77777777" w:rsidTr="001700BB">
        <w:trPr>
          <w:gridAfter w:val="1"/>
          <w:wAfter w:w="2803" w:type="dxa"/>
          <w:trHeight w:val="250"/>
        </w:trPr>
        <w:tc>
          <w:tcPr>
            <w:tcW w:w="4219" w:type="dxa"/>
          </w:tcPr>
          <w:p w14:paraId="1B46598F" w14:textId="041A0337" w:rsidR="001700BB" w:rsidRPr="001700BB"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1700BB">
              <w:rPr>
                <w:rFonts w:asciiTheme="majorHAnsi" w:hAnsiTheme="majorHAnsi" w:cstheme="majorHAnsi"/>
                <w:b/>
                <w:bCs/>
                <w:color w:val="000000" w:themeColor="text1"/>
                <w:sz w:val="20"/>
                <w:szCs w:val="20"/>
              </w:rPr>
              <w:t>Programs Offered:</w:t>
            </w:r>
          </w:p>
        </w:tc>
        <w:tc>
          <w:tcPr>
            <w:tcW w:w="6378" w:type="dxa"/>
          </w:tcPr>
          <w:p w14:paraId="6F8DA1E3" w14:textId="261617B6" w:rsidR="001700BB" w:rsidRPr="000B5BB7" w:rsidRDefault="001700BB">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Cs/>
                <w:i/>
                <w:color w:val="000000"/>
                <w:sz w:val="20"/>
                <w:szCs w:val="20"/>
              </w:rPr>
              <w:fldChar w:fldCharType="begin">
                <w:ffData>
                  <w:name w:val="Text53"/>
                  <w:enabled/>
                  <w:calcOnExit w:val="0"/>
                  <w:textInput/>
                </w:ffData>
              </w:fldChar>
            </w:r>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p>
        </w:tc>
      </w:tr>
      <w:tr w:rsidR="001700BB" w:rsidRPr="000B5BB7" w14:paraId="3F11C635" w14:textId="77777777" w:rsidTr="001700BB">
        <w:trPr>
          <w:gridAfter w:val="1"/>
          <w:wAfter w:w="2803" w:type="dxa"/>
          <w:trHeight w:val="250"/>
        </w:trPr>
        <w:tc>
          <w:tcPr>
            <w:tcW w:w="4219" w:type="dxa"/>
          </w:tcPr>
          <w:p w14:paraId="0097B41E" w14:textId="4C800242" w:rsidR="001700BB" w:rsidRPr="001700BB"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1700BB">
              <w:rPr>
                <w:rFonts w:asciiTheme="majorHAnsi" w:hAnsiTheme="majorHAnsi" w:cstheme="majorHAnsi"/>
                <w:b/>
                <w:bCs/>
                <w:color w:val="000000" w:themeColor="text1"/>
                <w:sz w:val="20"/>
                <w:szCs w:val="20"/>
              </w:rPr>
              <w:t>Number of Instructional hours per weeks:</w:t>
            </w:r>
          </w:p>
        </w:tc>
        <w:tc>
          <w:tcPr>
            <w:tcW w:w="6378" w:type="dxa"/>
          </w:tcPr>
          <w:p w14:paraId="56E58AFC" w14:textId="38987989" w:rsidR="001700BB" w:rsidRPr="000B5BB7" w:rsidRDefault="001700BB">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Cs/>
                <w:i/>
                <w:color w:val="000000"/>
                <w:sz w:val="20"/>
                <w:szCs w:val="20"/>
              </w:rPr>
              <w:fldChar w:fldCharType="begin">
                <w:ffData>
                  <w:name w:val="Text53"/>
                  <w:enabled/>
                  <w:calcOnExit w:val="0"/>
                  <w:textInput/>
                </w:ffData>
              </w:fldChar>
            </w:r>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p>
        </w:tc>
      </w:tr>
      <w:tr w:rsidR="001700BB" w:rsidRPr="000B5BB7" w14:paraId="5E466CBD" w14:textId="77777777" w:rsidTr="001700BB">
        <w:trPr>
          <w:gridAfter w:val="1"/>
          <w:wAfter w:w="2803" w:type="dxa"/>
          <w:trHeight w:val="250"/>
        </w:trPr>
        <w:tc>
          <w:tcPr>
            <w:tcW w:w="4219" w:type="dxa"/>
          </w:tcPr>
          <w:p w14:paraId="007990F5" w14:textId="419347FA" w:rsidR="001700BB" w:rsidRPr="001700BB"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1700BB">
              <w:rPr>
                <w:rFonts w:asciiTheme="majorHAnsi" w:hAnsiTheme="majorHAnsi" w:cstheme="majorHAnsi"/>
                <w:b/>
                <w:bCs/>
                <w:color w:val="000000" w:themeColor="text1"/>
                <w:sz w:val="20"/>
                <w:szCs w:val="20"/>
              </w:rPr>
              <w:t>Number of weeks per level:</w:t>
            </w:r>
          </w:p>
        </w:tc>
        <w:tc>
          <w:tcPr>
            <w:tcW w:w="6378" w:type="dxa"/>
          </w:tcPr>
          <w:p w14:paraId="52BAAB32" w14:textId="4C7B3D22" w:rsidR="001700BB" w:rsidRPr="000B5BB7" w:rsidRDefault="001700BB">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Cs/>
                <w:i/>
                <w:color w:val="000000"/>
                <w:sz w:val="20"/>
                <w:szCs w:val="20"/>
              </w:rPr>
              <w:fldChar w:fldCharType="begin">
                <w:ffData>
                  <w:name w:val="Text53"/>
                  <w:enabled/>
                  <w:calcOnExit w:val="0"/>
                  <w:textInput/>
                </w:ffData>
              </w:fldChar>
            </w:r>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p>
        </w:tc>
      </w:tr>
      <w:tr w:rsidR="001700BB" w:rsidRPr="000B5BB7" w14:paraId="65525F51" w14:textId="77777777" w:rsidTr="001700BB">
        <w:trPr>
          <w:gridAfter w:val="1"/>
          <w:wAfter w:w="2803" w:type="dxa"/>
          <w:trHeight w:val="250"/>
        </w:trPr>
        <w:tc>
          <w:tcPr>
            <w:tcW w:w="4219" w:type="dxa"/>
          </w:tcPr>
          <w:p w14:paraId="2D474FF2" w14:textId="65796590" w:rsidR="001700BB" w:rsidRPr="001700BB"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1700BB">
              <w:rPr>
                <w:rFonts w:asciiTheme="majorHAnsi" w:hAnsiTheme="majorHAnsi" w:cstheme="majorHAnsi"/>
                <w:b/>
                <w:bCs/>
                <w:color w:val="000000" w:themeColor="text1"/>
                <w:sz w:val="20"/>
                <w:szCs w:val="20"/>
              </w:rPr>
              <w:t>Number of students:</w:t>
            </w:r>
          </w:p>
        </w:tc>
        <w:tc>
          <w:tcPr>
            <w:tcW w:w="6378" w:type="dxa"/>
          </w:tcPr>
          <w:p w14:paraId="23D2B40F" w14:textId="2EE51C51" w:rsidR="001700BB" w:rsidRPr="000B5BB7" w:rsidRDefault="001700BB">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Cs/>
                <w:i/>
                <w:color w:val="000000"/>
                <w:sz w:val="20"/>
                <w:szCs w:val="20"/>
              </w:rPr>
              <w:fldChar w:fldCharType="begin">
                <w:ffData>
                  <w:name w:val="Text53"/>
                  <w:enabled/>
                  <w:calcOnExit w:val="0"/>
                  <w:textInput/>
                </w:ffData>
              </w:fldChar>
            </w:r>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p>
        </w:tc>
      </w:tr>
      <w:tr w:rsidR="001700BB" w:rsidRPr="000B5BB7" w14:paraId="156A9E04" w14:textId="77777777" w:rsidTr="001700BB">
        <w:trPr>
          <w:gridAfter w:val="1"/>
          <w:wAfter w:w="2803" w:type="dxa"/>
          <w:trHeight w:val="250"/>
        </w:trPr>
        <w:tc>
          <w:tcPr>
            <w:tcW w:w="4219" w:type="dxa"/>
          </w:tcPr>
          <w:p w14:paraId="4A1C283F" w14:textId="43970DF6" w:rsidR="001700BB" w:rsidRPr="001700BB"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1700BB">
              <w:rPr>
                <w:rFonts w:asciiTheme="majorHAnsi" w:hAnsiTheme="majorHAnsi" w:cstheme="majorHAnsi"/>
                <w:b/>
                <w:bCs/>
                <w:color w:val="000000" w:themeColor="text1"/>
                <w:sz w:val="20"/>
                <w:szCs w:val="20"/>
              </w:rPr>
              <w:t>Number of teachers</w:t>
            </w:r>
          </w:p>
        </w:tc>
        <w:tc>
          <w:tcPr>
            <w:tcW w:w="6378" w:type="dxa"/>
          </w:tcPr>
          <w:p w14:paraId="3540E3A9" w14:textId="267C1689" w:rsidR="001700BB" w:rsidRPr="000B5BB7" w:rsidRDefault="001700BB">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Cs/>
                <w:i/>
                <w:color w:val="000000"/>
                <w:sz w:val="20"/>
                <w:szCs w:val="20"/>
              </w:rPr>
              <w:fldChar w:fldCharType="begin">
                <w:ffData>
                  <w:name w:val="Text53"/>
                  <w:enabled/>
                  <w:calcOnExit w:val="0"/>
                  <w:textInput/>
                </w:ffData>
              </w:fldChar>
            </w:r>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p>
        </w:tc>
      </w:tr>
      <w:tr w:rsidR="001700BB" w:rsidRPr="000B5BB7" w14:paraId="7089FCED" w14:textId="77777777" w:rsidTr="001700BB">
        <w:trPr>
          <w:trHeight w:val="250"/>
        </w:trPr>
        <w:tc>
          <w:tcPr>
            <w:tcW w:w="13400" w:type="dxa"/>
            <w:gridSpan w:val="3"/>
          </w:tcPr>
          <w:p w14:paraId="63AC58DE" w14:textId="77777777" w:rsidR="001700BB" w:rsidRDefault="001700BB">
            <w:pPr>
              <w:autoSpaceDE w:val="0"/>
              <w:autoSpaceDN w:val="0"/>
              <w:adjustRightInd w:val="0"/>
              <w:spacing w:after="0" w:line="240" w:lineRule="auto"/>
              <w:rPr>
                <w:rFonts w:asciiTheme="majorHAnsi" w:hAnsiTheme="majorHAnsi" w:cstheme="majorHAnsi"/>
                <w:b/>
                <w:i/>
                <w:color w:val="000000"/>
                <w:sz w:val="20"/>
                <w:szCs w:val="20"/>
              </w:rPr>
            </w:pPr>
          </w:p>
          <w:p w14:paraId="0D938CB7" w14:textId="77777777" w:rsidR="001700BB" w:rsidRPr="000B5BB7" w:rsidRDefault="001700BB">
            <w:pPr>
              <w:autoSpaceDE w:val="0"/>
              <w:autoSpaceDN w:val="0"/>
              <w:adjustRightInd w:val="0"/>
              <w:spacing w:after="0" w:line="240" w:lineRule="auto"/>
              <w:rPr>
                <w:rFonts w:asciiTheme="majorHAnsi" w:hAnsiTheme="majorHAnsi" w:cstheme="majorHAnsi"/>
                <w:b/>
                <w:i/>
                <w:color w:val="000000"/>
                <w:sz w:val="20"/>
                <w:szCs w:val="20"/>
              </w:rPr>
            </w:pPr>
          </w:p>
        </w:tc>
      </w:tr>
      <w:tr w:rsidR="001700BB" w:rsidRPr="000B5BB7" w14:paraId="18D0815F" w14:textId="77777777" w:rsidTr="001700BB">
        <w:trPr>
          <w:trHeight w:val="250"/>
        </w:trPr>
        <w:tc>
          <w:tcPr>
            <w:tcW w:w="13400" w:type="dxa"/>
            <w:gridSpan w:val="3"/>
          </w:tcPr>
          <w:p w14:paraId="2DAFAD0B" w14:textId="7E807C52" w:rsidR="003E6C28" w:rsidRPr="000B5BB7" w:rsidRDefault="003E6C28">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t>Exclusions &amp; Justification</w:t>
            </w:r>
          </w:p>
          <w:p w14:paraId="3829FB7D" w14:textId="14BCCE3C" w:rsidR="003E6C28" w:rsidRPr="000B5BB7" w:rsidRDefault="00893DFB">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Cs/>
                <w:i/>
                <w:color w:val="000000"/>
                <w:sz w:val="20"/>
                <w:szCs w:val="20"/>
              </w:rPr>
              <w:t xml:space="preserve">All exclusions must be justified. </w:t>
            </w:r>
            <w:r w:rsidR="003E6C28" w:rsidRPr="000B5BB7">
              <w:rPr>
                <w:rFonts w:asciiTheme="majorHAnsi" w:hAnsiTheme="majorHAnsi" w:cstheme="majorHAnsi"/>
                <w:bCs/>
                <w:i/>
                <w:color w:val="000000"/>
                <w:sz w:val="20"/>
                <w:szCs w:val="20"/>
              </w:rPr>
              <w:t xml:space="preserve"> </w:t>
            </w:r>
            <w:r w:rsidRPr="000B5BB7">
              <w:rPr>
                <w:rFonts w:asciiTheme="majorHAnsi" w:hAnsiTheme="majorHAnsi" w:cstheme="majorHAnsi"/>
                <w:bCs/>
                <w:i/>
                <w:color w:val="000000"/>
                <w:sz w:val="20"/>
                <w:szCs w:val="20"/>
              </w:rPr>
              <w:t>E</w:t>
            </w:r>
            <w:r w:rsidR="003E6C28" w:rsidRPr="000B5BB7">
              <w:rPr>
                <w:rFonts w:asciiTheme="majorHAnsi" w:hAnsiTheme="majorHAnsi" w:cstheme="majorHAnsi"/>
                <w:bCs/>
                <w:i/>
                <w:color w:val="000000"/>
                <w:sz w:val="20"/>
                <w:szCs w:val="20"/>
              </w:rPr>
              <w:t>xclusions are only allowed if the</w:t>
            </w:r>
            <w:r w:rsidRPr="000B5BB7">
              <w:rPr>
                <w:rFonts w:asciiTheme="majorHAnsi" w:hAnsiTheme="majorHAnsi" w:cstheme="majorHAnsi"/>
                <w:bCs/>
                <w:i/>
                <w:color w:val="000000"/>
                <w:sz w:val="20"/>
                <w:szCs w:val="20"/>
              </w:rPr>
              <w:t>y simply do not apply.  For example,</w:t>
            </w:r>
            <w:r w:rsidR="003E6C28" w:rsidRPr="000B5BB7">
              <w:rPr>
                <w:rFonts w:asciiTheme="majorHAnsi" w:hAnsiTheme="majorHAnsi" w:cstheme="majorHAnsi"/>
                <w:bCs/>
                <w:i/>
                <w:color w:val="000000"/>
                <w:sz w:val="20"/>
                <w:szCs w:val="20"/>
              </w:rPr>
              <w:t xml:space="preserve"> </w:t>
            </w:r>
            <w:r w:rsidRPr="000B5BB7">
              <w:rPr>
                <w:rFonts w:asciiTheme="majorHAnsi" w:hAnsiTheme="majorHAnsi" w:cstheme="majorHAnsi"/>
                <w:bCs/>
                <w:i/>
                <w:color w:val="000000"/>
                <w:sz w:val="20"/>
                <w:szCs w:val="20"/>
              </w:rPr>
              <w:t xml:space="preserve">you do not offer a junior program, D.5 may not apply.  </w:t>
            </w:r>
          </w:p>
          <w:p w14:paraId="3DA1B603" w14:textId="77777777" w:rsidR="003E6C28" w:rsidRPr="000B5BB7" w:rsidRDefault="003E6C28">
            <w:pPr>
              <w:autoSpaceDE w:val="0"/>
              <w:autoSpaceDN w:val="0"/>
              <w:adjustRightInd w:val="0"/>
              <w:spacing w:after="0" w:line="240" w:lineRule="auto"/>
              <w:rPr>
                <w:rFonts w:asciiTheme="majorHAnsi" w:hAnsiTheme="majorHAnsi" w:cstheme="majorHAnsi"/>
                <w:b/>
                <w:i/>
                <w:color w:val="000000"/>
                <w:sz w:val="20"/>
                <w:szCs w:val="20"/>
              </w:rPr>
            </w:pPr>
          </w:p>
          <w:tbl>
            <w:tblPr>
              <w:tblStyle w:val="TableGrid"/>
              <w:tblW w:w="9761" w:type="dxa"/>
              <w:tblLayout w:type="fixed"/>
              <w:tblLook w:val="04A0" w:firstRow="1" w:lastRow="0" w:firstColumn="1" w:lastColumn="0" w:noHBand="0" w:noVBand="1"/>
            </w:tblPr>
            <w:tblGrid>
              <w:gridCol w:w="4111"/>
              <w:gridCol w:w="1276"/>
              <w:gridCol w:w="4374"/>
            </w:tblGrid>
            <w:tr w:rsidR="00B842F4" w:rsidRPr="000B5BB7" w14:paraId="43FE4EC9" w14:textId="34F19A85" w:rsidTr="23A1E71B">
              <w:trPr>
                <w:trHeight w:val="353"/>
              </w:trPr>
              <w:tc>
                <w:tcPr>
                  <w:tcW w:w="4111" w:type="dxa"/>
                  <w:tcBorders>
                    <w:top w:val="nil"/>
                    <w:left w:val="nil"/>
                    <w:bottom w:val="nil"/>
                    <w:right w:val="nil"/>
                  </w:tcBorders>
                </w:tcPr>
                <w:p w14:paraId="7B384BE5" w14:textId="036367E8" w:rsidR="00B842F4" w:rsidRPr="000B5BB7" w:rsidRDefault="00893DFB" w:rsidP="00B842F4">
                  <w:pPr>
                    <w:autoSpaceDE w:val="0"/>
                    <w:autoSpaceDN w:val="0"/>
                    <w:adjustRightInd w:val="0"/>
                    <w:spacing w:after="0" w:line="240" w:lineRule="auto"/>
                    <w:rPr>
                      <w:rFonts w:asciiTheme="majorHAnsi" w:hAnsiTheme="majorHAnsi" w:cstheme="majorHAnsi"/>
                      <w:b/>
                      <w:iCs/>
                      <w:color w:val="000000"/>
                      <w:sz w:val="20"/>
                      <w:szCs w:val="20"/>
                      <w:u w:val="single"/>
                    </w:rPr>
                  </w:pPr>
                  <w:r w:rsidRPr="000B5BB7">
                    <w:rPr>
                      <w:rFonts w:asciiTheme="majorHAnsi" w:hAnsiTheme="majorHAnsi" w:cstheme="majorHAnsi"/>
                      <w:b/>
                      <w:iCs/>
                      <w:color w:val="000000"/>
                      <w:sz w:val="20"/>
                      <w:szCs w:val="20"/>
                      <w:u w:val="single"/>
                    </w:rPr>
                    <w:t xml:space="preserve">Potential </w:t>
                  </w:r>
                  <w:r w:rsidR="00B842F4" w:rsidRPr="000B5BB7">
                    <w:rPr>
                      <w:rFonts w:asciiTheme="majorHAnsi" w:hAnsiTheme="majorHAnsi" w:cstheme="majorHAnsi"/>
                      <w:b/>
                      <w:iCs/>
                      <w:color w:val="000000"/>
                      <w:sz w:val="20"/>
                      <w:szCs w:val="20"/>
                      <w:u w:val="single"/>
                    </w:rPr>
                    <w:t>Exclusions</w:t>
                  </w:r>
                </w:p>
              </w:tc>
              <w:tc>
                <w:tcPr>
                  <w:tcW w:w="1276" w:type="dxa"/>
                  <w:tcBorders>
                    <w:top w:val="nil"/>
                    <w:left w:val="nil"/>
                    <w:bottom w:val="nil"/>
                    <w:right w:val="nil"/>
                  </w:tcBorders>
                </w:tcPr>
                <w:p w14:paraId="6BEDAA10" w14:textId="77777777"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p w14:paraId="39C48A66" w14:textId="158A3A4B"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4374" w:type="dxa"/>
                  <w:tcBorders>
                    <w:top w:val="nil"/>
                    <w:left w:val="nil"/>
                    <w:bottom w:val="nil"/>
                    <w:right w:val="nil"/>
                  </w:tcBorders>
                </w:tcPr>
                <w:p w14:paraId="33C19DD5" w14:textId="5DA29FBE"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u w:val="single"/>
                    </w:rPr>
                  </w:pPr>
                  <w:r w:rsidRPr="000B5BB7">
                    <w:rPr>
                      <w:rFonts w:asciiTheme="majorHAnsi" w:hAnsiTheme="majorHAnsi" w:cstheme="majorHAnsi"/>
                      <w:b/>
                      <w:i/>
                      <w:color w:val="000000"/>
                      <w:sz w:val="20"/>
                      <w:szCs w:val="20"/>
                      <w:u w:val="single"/>
                    </w:rPr>
                    <w:t>Justification for the exclusion</w:t>
                  </w:r>
                </w:p>
              </w:tc>
            </w:tr>
            <w:tr w:rsidR="00B842F4" w:rsidRPr="000B5BB7" w14:paraId="403A9837" w14:textId="77777777" w:rsidTr="23A1E71B">
              <w:trPr>
                <w:trHeight w:val="520"/>
              </w:trPr>
              <w:tc>
                <w:tcPr>
                  <w:tcW w:w="4111" w:type="dxa"/>
                  <w:tcBorders>
                    <w:top w:val="nil"/>
                    <w:left w:val="nil"/>
                    <w:bottom w:val="nil"/>
                    <w:right w:val="nil"/>
                  </w:tcBorders>
                </w:tcPr>
                <w:p w14:paraId="001AF26D" w14:textId="77777777" w:rsidR="00B842F4" w:rsidRPr="000B5BB7"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0B5BB7">
                    <w:rPr>
                      <w:rFonts w:asciiTheme="majorHAnsi" w:hAnsiTheme="majorHAnsi" w:cstheme="majorHAnsi"/>
                      <w:b/>
                      <w:bCs/>
                      <w:color w:val="000000" w:themeColor="text1"/>
                      <w:sz w:val="20"/>
                      <w:szCs w:val="20"/>
                    </w:rPr>
                    <w:t>D.1 Orientation</w:t>
                  </w:r>
                </w:p>
                <w:p w14:paraId="24D2E8BC" w14:textId="77777777" w:rsidR="00B842F4" w:rsidRPr="000B5BB7"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(Not needed if program does not serve international students)</w:t>
                  </w:r>
                </w:p>
                <w:p w14:paraId="358854F4" w14:textId="77777777" w:rsidR="00B842F4" w:rsidRPr="000B5BB7"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4A2FD1DB" w14:textId="72EAFA54"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0B5BB7">
                    <w:rPr>
                      <w:rFonts w:asciiTheme="majorHAnsi" w:hAnsiTheme="majorHAnsi" w:cstheme="majorHAnsi"/>
                      <w:b/>
                      <w:i/>
                      <w:color w:val="000000"/>
                      <w:sz w:val="20"/>
                      <w:szCs w:val="20"/>
                    </w:rPr>
                    <w:instrText xml:space="preserve"> FORMCHECKBOX </w:instrText>
                  </w:r>
                  <w:r w:rsidR="0043744E">
                    <w:rPr>
                      <w:rFonts w:asciiTheme="majorHAnsi" w:hAnsiTheme="majorHAnsi" w:cstheme="majorHAnsi"/>
                      <w:b/>
                      <w:i/>
                      <w:color w:val="000000"/>
                      <w:sz w:val="20"/>
                      <w:szCs w:val="20"/>
                    </w:rPr>
                  </w:r>
                  <w:r w:rsidR="0043744E">
                    <w:rPr>
                      <w:rFonts w:asciiTheme="majorHAnsi" w:hAnsiTheme="majorHAnsi" w:cstheme="majorHAnsi"/>
                      <w:b/>
                      <w:i/>
                      <w:color w:val="000000"/>
                      <w:sz w:val="20"/>
                      <w:szCs w:val="20"/>
                    </w:rPr>
                    <w:fldChar w:fldCharType="separate"/>
                  </w:r>
                  <w:r w:rsidRPr="000B5BB7">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2792A7C2" w14:textId="0B181369" w:rsidR="00B842F4" w:rsidRPr="000B5BB7"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0B5BB7">
                    <w:rPr>
                      <w:rFonts w:asciiTheme="majorHAnsi" w:hAnsiTheme="majorHAnsi" w:cstheme="majorHAnsi"/>
                      <w:bCs/>
                      <w:i/>
                      <w:color w:val="000000"/>
                      <w:sz w:val="20"/>
                      <w:szCs w:val="20"/>
                    </w:rPr>
                    <w:fldChar w:fldCharType="begin">
                      <w:ffData>
                        <w:name w:val="Text53"/>
                        <w:enabled/>
                        <w:calcOnExit w:val="0"/>
                        <w:textInput/>
                      </w:ffData>
                    </w:fldChar>
                  </w:r>
                  <w:bookmarkStart w:id="6" w:name="Text53"/>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bookmarkEnd w:id="6"/>
                </w:p>
              </w:tc>
            </w:tr>
            <w:tr w:rsidR="00B842F4" w:rsidRPr="000B5BB7" w14:paraId="57BA68A8" w14:textId="25D0D317" w:rsidTr="23A1E71B">
              <w:trPr>
                <w:trHeight w:val="520"/>
              </w:trPr>
              <w:tc>
                <w:tcPr>
                  <w:tcW w:w="4111" w:type="dxa"/>
                  <w:tcBorders>
                    <w:top w:val="nil"/>
                    <w:left w:val="nil"/>
                    <w:bottom w:val="nil"/>
                    <w:right w:val="nil"/>
                  </w:tcBorders>
                </w:tcPr>
                <w:p w14:paraId="0E2145CC" w14:textId="77777777" w:rsidR="00B842F4" w:rsidRPr="000B5BB7"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0B5BB7">
                    <w:rPr>
                      <w:rFonts w:asciiTheme="majorHAnsi" w:hAnsiTheme="majorHAnsi" w:cstheme="majorHAnsi"/>
                      <w:b/>
                      <w:bCs/>
                      <w:color w:val="000000" w:themeColor="text1"/>
                      <w:sz w:val="20"/>
                      <w:szCs w:val="20"/>
                    </w:rPr>
                    <w:t>D.3 Activities</w:t>
                  </w:r>
                </w:p>
                <w:p w14:paraId="2D7F4F3E" w14:textId="5087ED4B" w:rsidR="00B842F4" w:rsidRPr="000B5BB7"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(Not needed for “remote” programs)</w:t>
                  </w:r>
                </w:p>
                <w:p w14:paraId="080FD6D7" w14:textId="77777777" w:rsidR="00B842F4" w:rsidRPr="000B5BB7"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62B1BD5C" w14:textId="77777777"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0B5BB7">
                    <w:rPr>
                      <w:rFonts w:asciiTheme="majorHAnsi" w:hAnsiTheme="majorHAnsi" w:cstheme="majorHAnsi"/>
                      <w:b/>
                      <w:i/>
                      <w:color w:val="000000"/>
                      <w:sz w:val="20"/>
                      <w:szCs w:val="20"/>
                    </w:rPr>
                    <w:instrText xml:space="preserve"> FORMCHECKBOX </w:instrText>
                  </w:r>
                  <w:r w:rsidR="0043744E">
                    <w:rPr>
                      <w:rFonts w:asciiTheme="majorHAnsi" w:hAnsiTheme="majorHAnsi" w:cstheme="majorHAnsi"/>
                      <w:b/>
                      <w:i/>
                      <w:color w:val="000000"/>
                      <w:sz w:val="20"/>
                      <w:szCs w:val="20"/>
                    </w:rPr>
                  </w:r>
                  <w:r w:rsidR="0043744E">
                    <w:rPr>
                      <w:rFonts w:asciiTheme="majorHAnsi" w:hAnsiTheme="majorHAnsi" w:cstheme="majorHAnsi"/>
                      <w:b/>
                      <w:i/>
                      <w:color w:val="000000"/>
                      <w:sz w:val="20"/>
                      <w:szCs w:val="20"/>
                    </w:rPr>
                    <w:fldChar w:fldCharType="separate"/>
                  </w:r>
                  <w:r w:rsidRPr="000B5BB7">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573EE39C" w14:textId="6FB5E9E9" w:rsidR="00B842F4" w:rsidRPr="000B5BB7"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0B5BB7">
                    <w:rPr>
                      <w:rFonts w:asciiTheme="majorHAnsi" w:hAnsiTheme="majorHAnsi" w:cstheme="majorHAnsi"/>
                      <w:bCs/>
                      <w:i/>
                      <w:color w:val="000000"/>
                      <w:sz w:val="20"/>
                      <w:szCs w:val="20"/>
                    </w:rPr>
                    <w:fldChar w:fldCharType="begin">
                      <w:ffData>
                        <w:name w:val="Text54"/>
                        <w:enabled/>
                        <w:calcOnExit w:val="0"/>
                        <w:textInput/>
                      </w:ffData>
                    </w:fldChar>
                  </w:r>
                  <w:bookmarkStart w:id="7" w:name="Text54"/>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bookmarkEnd w:id="7"/>
                </w:p>
              </w:tc>
            </w:tr>
            <w:tr w:rsidR="00B842F4" w:rsidRPr="000B5BB7" w14:paraId="55882525" w14:textId="22AEB1BD" w:rsidTr="23A1E71B">
              <w:trPr>
                <w:trHeight w:val="884"/>
              </w:trPr>
              <w:tc>
                <w:tcPr>
                  <w:tcW w:w="4111" w:type="dxa"/>
                  <w:tcBorders>
                    <w:top w:val="nil"/>
                    <w:left w:val="nil"/>
                    <w:bottom w:val="nil"/>
                    <w:right w:val="nil"/>
                  </w:tcBorders>
                </w:tcPr>
                <w:p w14:paraId="254DE700" w14:textId="77777777" w:rsidR="00B842F4" w:rsidRPr="000B5BB7"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0B5BB7">
                    <w:rPr>
                      <w:rFonts w:asciiTheme="majorHAnsi" w:hAnsiTheme="majorHAnsi" w:cstheme="majorHAnsi"/>
                      <w:b/>
                      <w:bCs/>
                      <w:color w:val="000000" w:themeColor="text1"/>
                      <w:sz w:val="20"/>
                      <w:szCs w:val="20"/>
                    </w:rPr>
                    <w:t>D.4 Accommodations</w:t>
                  </w:r>
                </w:p>
                <w:p w14:paraId="0078EE84" w14:textId="77777777" w:rsidR="00B842F4" w:rsidRPr="000B5BB7"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0B5BB7">
                    <w:rPr>
                      <w:rFonts w:asciiTheme="majorHAnsi" w:hAnsiTheme="majorHAnsi" w:cstheme="majorHAnsi"/>
                      <w:color w:val="000000" w:themeColor="text1"/>
                      <w:sz w:val="20"/>
                      <w:szCs w:val="20"/>
                    </w:rPr>
                    <w:t>(</w:t>
                  </w:r>
                  <w:proofErr w:type="gramStart"/>
                  <w:r w:rsidRPr="000B5BB7">
                    <w:rPr>
                      <w:rFonts w:asciiTheme="majorHAnsi" w:hAnsiTheme="majorHAnsi" w:cstheme="majorHAnsi"/>
                      <w:color w:val="000000" w:themeColor="text1"/>
                      <w:sz w:val="20"/>
                      <w:szCs w:val="20"/>
                    </w:rPr>
                    <w:t>not</w:t>
                  </w:r>
                  <w:proofErr w:type="gramEnd"/>
                  <w:r w:rsidRPr="000B5BB7">
                    <w:rPr>
                      <w:rFonts w:asciiTheme="majorHAnsi" w:hAnsiTheme="majorHAnsi" w:cstheme="majorHAnsi"/>
                      <w:color w:val="000000" w:themeColor="text1"/>
                      <w:sz w:val="20"/>
                      <w:szCs w:val="20"/>
                    </w:rPr>
                    <w:t xml:space="preserve"> needed if the LC member program does not provide or recommend a single external provider. If the service is contracted to the program, then the standards must be followed</w:t>
                  </w:r>
                  <w:r w:rsidRPr="000B5BB7">
                    <w:rPr>
                      <w:rFonts w:asciiTheme="majorHAnsi" w:hAnsiTheme="majorHAnsi" w:cstheme="majorHAnsi"/>
                      <w:b/>
                      <w:bCs/>
                      <w:color w:val="000000" w:themeColor="text1"/>
                      <w:sz w:val="20"/>
                      <w:szCs w:val="20"/>
                    </w:rPr>
                    <w:t>).</w:t>
                  </w:r>
                </w:p>
                <w:p w14:paraId="761A5F3E" w14:textId="0B6017AD" w:rsidR="00B842F4" w:rsidRPr="000B5BB7" w:rsidRDefault="00B842F4" w:rsidP="00B62901">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6CC4D0B8" w14:textId="77777777"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0B5BB7">
                    <w:rPr>
                      <w:rFonts w:asciiTheme="majorHAnsi" w:hAnsiTheme="majorHAnsi" w:cstheme="majorHAnsi"/>
                      <w:b/>
                      <w:i/>
                      <w:color w:val="000000"/>
                      <w:sz w:val="20"/>
                      <w:szCs w:val="20"/>
                    </w:rPr>
                    <w:instrText xml:space="preserve"> FORMCHECKBOX </w:instrText>
                  </w:r>
                  <w:r w:rsidR="0043744E">
                    <w:rPr>
                      <w:rFonts w:asciiTheme="majorHAnsi" w:hAnsiTheme="majorHAnsi" w:cstheme="majorHAnsi"/>
                      <w:b/>
                      <w:i/>
                      <w:color w:val="000000"/>
                      <w:sz w:val="20"/>
                      <w:szCs w:val="20"/>
                    </w:rPr>
                  </w:r>
                  <w:r w:rsidR="0043744E">
                    <w:rPr>
                      <w:rFonts w:asciiTheme="majorHAnsi" w:hAnsiTheme="majorHAnsi" w:cstheme="majorHAnsi"/>
                      <w:b/>
                      <w:i/>
                      <w:color w:val="000000"/>
                      <w:sz w:val="20"/>
                      <w:szCs w:val="20"/>
                    </w:rPr>
                    <w:fldChar w:fldCharType="separate"/>
                  </w:r>
                  <w:r w:rsidRPr="000B5BB7">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22E55FE0" w14:textId="5551133C" w:rsidR="00B842F4" w:rsidRPr="000B5BB7"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0B5BB7">
                    <w:rPr>
                      <w:rFonts w:asciiTheme="majorHAnsi" w:hAnsiTheme="majorHAnsi" w:cstheme="majorHAnsi"/>
                      <w:bCs/>
                      <w:i/>
                      <w:color w:val="000000"/>
                      <w:sz w:val="20"/>
                      <w:szCs w:val="20"/>
                    </w:rPr>
                    <w:fldChar w:fldCharType="begin">
                      <w:ffData>
                        <w:name w:val="Text55"/>
                        <w:enabled/>
                        <w:calcOnExit w:val="0"/>
                        <w:textInput/>
                      </w:ffData>
                    </w:fldChar>
                  </w:r>
                  <w:bookmarkStart w:id="8" w:name="Text55"/>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bookmarkEnd w:id="8"/>
                </w:p>
              </w:tc>
            </w:tr>
            <w:tr w:rsidR="00B842F4" w:rsidRPr="000B5BB7" w14:paraId="561C3FBC" w14:textId="549BE166" w:rsidTr="23A1E71B">
              <w:trPr>
                <w:trHeight w:val="697"/>
              </w:trPr>
              <w:tc>
                <w:tcPr>
                  <w:tcW w:w="4111" w:type="dxa"/>
                  <w:tcBorders>
                    <w:top w:val="nil"/>
                    <w:left w:val="nil"/>
                    <w:bottom w:val="nil"/>
                    <w:right w:val="nil"/>
                  </w:tcBorders>
                </w:tcPr>
                <w:p w14:paraId="6305D17C" w14:textId="77777777" w:rsidR="00B842F4" w:rsidRPr="000B5BB7"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r w:rsidRPr="000B5BB7">
                    <w:rPr>
                      <w:rFonts w:asciiTheme="majorHAnsi" w:hAnsiTheme="majorHAnsi" w:cstheme="majorHAnsi"/>
                      <w:b/>
                      <w:iCs/>
                      <w:color w:val="000000"/>
                      <w:sz w:val="20"/>
                      <w:szCs w:val="20"/>
                    </w:rPr>
                    <w:t>D.5 Care of Junior Students</w:t>
                  </w:r>
                </w:p>
                <w:p w14:paraId="7142621A" w14:textId="698F56E6" w:rsidR="00B842F4" w:rsidRPr="000B5BB7" w:rsidRDefault="00B842F4" w:rsidP="00F04393">
                  <w:pPr>
                    <w:autoSpaceDE w:val="0"/>
                    <w:autoSpaceDN w:val="0"/>
                    <w:adjustRightInd w:val="0"/>
                    <w:spacing w:after="0" w:line="240" w:lineRule="auto"/>
                    <w:rPr>
                      <w:rFonts w:asciiTheme="majorHAnsi" w:hAnsiTheme="majorHAnsi" w:cstheme="majorHAnsi"/>
                      <w:bCs/>
                      <w:iCs/>
                      <w:color w:val="000000"/>
                      <w:sz w:val="20"/>
                      <w:szCs w:val="20"/>
                    </w:rPr>
                  </w:pPr>
                  <w:r w:rsidRPr="000B5BB7">
                    <w:rPr>
                      <w:rFonts w:asciiTheme="majorHAnsi" w:hAnsiTheme="majorHAnsi" w:cstheme="majorHAnsi"/>
                      <w:bCs/>
                      <w:iCs/>
                      <w:color w:val="000000"/>
                      <w:sz w:val="20"/>
                      <w:szCs w:val="20"/>
                    </w:rPr>
                    <w:t>(not needed for students over</w:t>
                  </w:r>
                  <w:r w:rsidR="00893DFB" w:rsidRPr="000B5BB7">
                    <w:rPr>
                      <w:rFonts w:asciiTheme="majorHAnsi" w:hAnsiTheme="majorHAnsi" w:cstheme="majorHAnsi"/>
                      <w:bCs/>
                      <w:iCs/>
                      <w:color w:val="000000"/>
                      <w:sz w:val="20"/>
                      <w:szCs w:val="20"/>
                    </w:rPr>
                    <w:t xml:space="preserve"> </w:t>
                  </w:r>
                  <w:r w:rsidRPr="000B5BB7">
                    <w:rPr>
                      <w:rFonts w:asciiTheme="majorHAnsi" w:hAnsiTheme="majorHAnsi" w:cstheme="majorHAnsi"/>
                      <w:bCs/>
                      <w:iCs/>
                      <w:color w:val="000000"/>
                      <w:sz w:val="20"/>
                      <w:szCs w:val="20"/>
                    </w:rPr>
                    <w:t>15 years)</w:t>
                  </w:r>
                </w:p>
                <w:p w14:paraId="1ABA7A68" w14:textId="77777777" w:rsidR="00B842F4" w:rsidRPr="000B5BB7"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7EF69E1A" w14:textId="77777777"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0B5BB7">
                    <w:rPr>
                      <w:rFonts w:asciiTheme="majorHAnsi" w:hAnsiTheme="majorHAnsi" w:cstheme="majorHAnsi"/>
                      <w:b/>
                      <w:i/>
                      <w:color w:val="000000"/>
                      <w:sz w:val="20"/>
                      <w:szCs w:val="20"/>
                    </w:rPr>
                    <w:instrText xml:space="preserve"> FORMCHECKBOX </w:instrText>
                  </w:r>
                  <w:r w:rsidR="0043744E">
                    <w:rPr>
                      <w:rFonts w:asciiTheme="majorHAnsi" w:hAnsiTheme="majorHAnsi" w:cstheme="majorHAnsi"/>
                      <w:b/>
                      <w:i/>
                      <w:color w:val="000000"/>
                      <w:sz w:val="20"/>
                      <w:szCs w:val="20"/>
                    </w:rPr>
                  </w:r>
                  <w:r w:rsidR="0043744E">
                    <w:rPr>
                      <w:rFonts w:asciiTheme="majorHAnsi" w:hAnsiTheme="majorHAnsi" w:cstheme="majorHAnsi"/>
                      <w:b/>
                      <w:i/>
                      <w:color w:val="000000"/>
                      <w:sz w:val="20"/>
                      <w:szCs w:val="20"/>
                    </w:rPr>
                    <w:fldChar w:fldCharType="separate"/>
                  </w:r>
                  <w:r w:rsidRPr="000B5BB7">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7B22FBC4" w14:textId="27481BDF" w:rsidR="00B842F4" w:rsidRPr="000B5BB7"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0B5BB7">
                    <w:rPr>
                      <w:rFonts w:asciiTheme="majorHAnsi" w:hAnsiTheme="majorHAnsi" w:cstheme="majorHAnsi"/>
                      <w:bCs/>
                      <w:i/>
                      <w:color w:val="000000"/>
                      <w:sz w:val="20"/>
                      <w:szCs w:val="20"/>
                    </w:rPr>
                    <w:fldChar w:fldCharType="begin">
                      <w:ffData>
                        <w:name w:val="Text56"/>
                        <w:enabled/>
                        <w:calcOnExit w:val="0"/>
                        <w:textInput/>
                      </w:ffData>
                    </w:fldChar>
                  </w:r>
                  <w:bookmarkStart w:id="9" w:name="Text56"/>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bookmarkEnd w:id="9"/>
                </w:p>
              </w:tc>
            </w:tr>
            <w:tr w:rsidR="00B842F4" w:rsidRPr="000B5BB7" w14:paraId="766C578F" w14:textId="082175C2" w:rsidTr="000732D1">
              <w:trPr>
                <w:trHeight w:val="707"/>
              </w:trPr>
              <w:tc>
                <w:tcPr>
                  <w:tcW w:w="4111" w:type="dxa"/>
                  <w:tcBorders>
                    <w:top w:val="nil"/>
                    <w:left w:val="nil"/>
                    <w:bottom w:val="nil"/>
                    <w:right w:val="nil"/>
                  </w:tcBorders>
                </w:tcPr>
                <w:p w14:paraId="14C5E58B" w14:textId="77777777" w:rsidR="00B842F4" w:rsidRPr="000B5BB7"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0B5BB7">
                    <w:rPr>
                      <w:rFonts w:asciiTheme="majorHAnsi" w:hAnsiTheme="majorHAnsi" w:cstheme="majorHAnsi"/>
                      <w:b/>
                      <w:bCs/>
                      <w:color w:val="000000" w:themeColor="text1"/>
                      <w:sz w:val="20"/>
                      <w:szCs w:val="20"/>
                    </w:rPr>
                    <w:t>H.7 Facilities</w:t>
                  </w:r>
                </w:p>
                <w:p w14:paraId="0703BB99" w14:textId="2BE10161" w:rsidR="00B842F4" w:rsidRPr="000B5BB7"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(not needed if the program is provided via a “remote” environment)</w:t>
                  </w:r>
                </w:p>
                <w:p w14:paraId="3540959A" w14:textId="77777777" w:rsidR="00B842F4" w:rsidRPr="000B5BB7"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09B8178E" w14:textId="77777777"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0B5BB7">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0B5BB7">
                    <w:rPr>
                      <w:rFonts w:asciiTheme="majorHAnsi" w:hAnsiTheme="majorHAnsi" w:cstheme="majorHAnsi"/>
                      <w:b/>
                      <w:i/>
                      <w:color w:val="000000"/>
                      <w:sz w:val="20"/>
                      <w:szCs w:val="20"/>
                    </w:rPr>
                    <w:instrText xml:space="preserve"> FORMCHECKBOX </w:instrText>
                  </w:r>
                  <w:r w:rsidR="0043744E">
                    <w:rPr>
                      <w:rFonts w:asciiTheme="majorHAnsi" w:hAnsiTheme="majorHAnsi" w:cstheme="majorHAnsi"/>
                      <w:b/>
                      <w:i/>
                      <w:color w:val="000000"/>
                      <w:sz w:val="20"/>
                      <w:szCs w:val="20"/>
                    </w:rPr>
                  </w:r>
                  <w:r w:rsidR="0043744E">
                    <w:rPr>
                      <w:rFonts w:asciiTheme="majorHAnsi" w:hAnsiTheme="majorHAnsi" w:cstheme="majorHAnsi"/>
                      <w:b/>
                      <w:i/>
                      <w:color w:val="000000"/>
                      <w:sz w:val="20"/>
                      <w:szCs w:val="20"/>
                    </w:rPr>
                    <w:fldChar w:fldCharType="separate"/>
                  </w:r>
                  <w:r w:rsidRPr="000B5BB7">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06AF4828" w14:textId="6995CBEC" w:rsidR="00B842F4" w:rsidRPr="000B5BB7"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0B5BB7">
                    <w:rPr>
                      <w:rFonts w:asciiTheme="majorHAnsi" w:hAnsiTheme="majorHAnsi" w:cstheme="majorHAnsi"/>
                      <w:bCs/>
                      <w:i/>
                      <w:color w:val="000000"/>
                      <w:sz w:val="20"/>
                      <w:szCs w:val="20"/>
                    </w:rPr>
                    <w:fldChar w:fldCharType="begin">
                      <w:ffData>
                        <w:name w:val="Text57"/>
                        <w:enabled/>
                        <w:calcOnExit w:val="0"/>
                        <w:textInput/>
                      </w:ffData>
                    </w:fldChar>
                  </w:r>
                  <w:bookmarkStart w:id="10" w:name="Text57"/>
                  <w:r w:rsidRPr="000B5BB7">
                    <w:rPr>
                      <w:rFonts w:asciiTheme="majorHAnsi" w:hAnsiTheme="majorHAnsi" w:cstheme="majorHAnsi"/>
                      <w:bCs/>
                      <w:i/>
                      <w:color w:val="000000"/>
                      <w:sz w:val="20"/>
                      <w:szCs w:val="20"/>
                    </w:rPr>
                    <w:instrText xml:space="preserve"> FORMTEXT </w:instrText>
                  </w:r>
                  <w:r w:rsidRPr="000B5BB7">
                    <w:rPr>
                      <w:rFonts w:asciiTheme="majorHAnsi" w:hAnsiTheme="majorHAnsi" w:cstheme="majorHAnsi"/>
                      <w:bCs/>
                      <w:i/>
                      <w:color w:val="000000"/>
                      <w:sz w:val="20"/>
                      <w:szCs w:val="20"/>
                    </w:rPr>
                  </w:r>
                  <w:r w:rsidRPr="000B5BB7">
                    <w:rPr>
                      <w:rFonts w:asciiTheme="majorHAnsi" w:hAnsiTheme="majorHAnsi" w:cstheme="majorHAnsi"/>
                      <w:bCs/>
                      <w:i/>
                      <w:color w:val="000000"/>
                      <w:sz w:val="20"/>
                      <w:szCs w:val="20"/>
                    </w:rPr>
                    <w:fldChar w:fldCharType="separate"/>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noProof/>
                      <w:color w:val="000000"/>
                      <w:sz w:val="20"/>
                      <w:szCs w:val="20"/>
                    </w:rPr>
                    <w:t> </w:t>
                  </w:r>
                  <w:r w:rsidRPr="000B5BB7">
                    <w:rPr>
                      <w:rFonts w:asciiTheme="majorHAnsi" w:hAnsiTheme="majorHAnsi" w:cstheme="majorHAnsi"/>
                      <w:bCs/>
                      <w:i/>
                      <w:color w:val="000000"/>
                      <w:sz w:val="20"/>
                      <w:szCs w:val="20"/>
                    </w:rPr>
                    <w:fldChar w:fldCharType="end"/>
                  </w:r>
                  <w:bookmarkEnd w:id="10"/>
                </w:p>
              </w:tc>
            </w:tr>
            <w:tr w:rsidR="000732D1" w:rsidRPr="000B5BB7" w14:paraId="3AB36DB6" w14:textId="0D6FCE3F" w:rsidTr="00C94531">
              <w:trPr>
                <w:trHeight w:val="343"/>
              </w:trPr>
              <w:tc>
                <w:tcPr>
                  <w:tcW w:w="9761" w:type="dxa"/>
                  <w:gridSpan w:val="3"/>
                  <w:tcBorders>
                    <w:top w:val="nil"/>
                    <w:left w:val="nil"/>
                    <w:bottom w:val="nil"/>
                    <w:right w:val="nil"/>
                  </w:tcBorders>
                </w:tcPr>
                <w:p w14:paraId="154804B5" w14:textId="3B18E58D" w:rsidR="000732D1" w:rsidRPr="000B5BB7" w:rsidRDefault="000732D1" w:rsidP="00F04393">
                  <w:pPr>
                    <w:autoSpaceDE w:val="0"/>
                    <w:autoSpaceDN w:val="0"/>
                    <w:adjustRightInd w:val="0"/>
                    <w:spacing w:after="0" w:line="240" w:lineRule="auto"/>
                    <w:rPr>
                      <w:rFonts w:asciiTheme="majorHAnsi" w:hAnsiTheme="majorHAnsi" w:cstheme="majorHAnsi"/>
                      <w:bCs/>
                      <w:i/>
                      <w:color w:val="000000"/>
                      <w:sz w:val="20"/>
                      <w:szCs w:val="20"/>
                    </w:rPr>
                  </w:pPr>
                  <w:r w:rsidRPr="000B5BB7">
                    <w:rPr>
                      <w:rFonts w:asciiTheme="majorHAnsi" w:hAnsiTheme="majorHAnsi" w:cstheme="majorHAnsi"/>
                      <w:b/>
                      <w:i/>
                      <w:color w:val="000000"/>
                      <w:sz w:val="20"/>
                      <w:szCs w:val="20"/>
                    </w:rPr>
                    <w:t>NOTE: “Remote” refers to teaching and learning offered that does not require the student to be physically present in a classroom setting. (e. g. via zoom)</w:t>
                  </w:r>
                </w:p>
              </w:tc>
            </w:tr>
            <w:tr w:rsidR="00B842F4" w:rsidRPr="000B5BB7" w14:paraId="4C56FC18" w14:textId="06E9419D" w:rsidTr="23A1E71B">
              <w:trPr>
                <w:trHeight w:val="166"/>
              </w:trPr>
              <w:tc>
                <w:tcPr>
                  <w:tcW w:w="5387" w:type="dxa"/>
                  <w:gridSpan w:val="2"/>
                  <w:tcBorders>
                    <w:top w:val="nil"/>
                    <w:left w:val="nil"/>
                    <w:bottom w:val="nil"/>
                    <w:right w:val="nil"/>
                  </w:tcBorders>
                </w:tcPr>
                <w:p w14:paraId="1084A913" w14:textId="044EE4BC"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4374" w:type="dxa"/>
                  <w:tcBorders>
                    <w:top w:val="nil"/>
                    <w:left w:val="nil"/>
                    <w:bottom w:val="nil"/>
                    <w:right w:val="nil"/>
                  </w:tcBorders>
                </w:tcPr>
                <w:p w14:paraId="3D86DDCE" w14:textId="77777777" w:rsidR="00B842F4" w:rsidRPr="000B5BB7"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r>
          </w:tbl>
          <w:p w14:paraId="386BC0CE" w14:textId="77777777" w:rsidR="003E6C28" w:rsidRPr="000B5BB7" w:rsidRDefault="003E6C28">
            <w:pPr>
              <w:autoSpaceDE w:val="0"/>
              <w:autoSpaceDN w:val="0"/>
              <w:adjustRightInd w:val="0"/>
              <w:spacing w:after="0" w:line="240" w:lineRule="auto"/>
              <w:rPr>
                <w:rFonts w:asciiTheme="majorHAnsi" w:hAnsiTheme="majorHAnsi" w:cstheme="majorHAnsi"/>
                <w:b/>
                <w:i/>
                <w:color w:val="000000"/>
                <w:sz w:val="20"/>
                <w:szCs w:val="20"/>
              </w:rPr>
            </w:pPr>
          </w:p>
        </w:tc>
      </w:tr>
    </w:tbl>
    <w:p w14:paraId="11784A98" w14:textId="77777777" w:rsidR="00557BC3" w:rsidRPr="000B5BB7" w:rsidRDefault="00557BC3">
      <w:pPr>
        <w:rPr>
          <w:rFonts w:asciiTheme="majorHAnsi" w:hAnsiTheme="majorHAnsi" w:cstheme="majorHAnsi"/>
        </w:rPr>
      </w:pPr>
      <w:r w:rsidRPr="000B5BB7">
        <w:rPr>
          <w:rFonts w:asciiTheme="majorHAnsi" w:hAnsiTheme="majorHAnsi" w:cstheme="majorHAnsi"/>
        </w:rPr>
        <w:br w:type="page"/>
      </w:r>
    </w:p>
    <w:tbl>
      <w:tblPr>
        <w:tblW w:w="13745" w:type="dxa"/>
        <w:tblInd w:w="-596" w:type="dxa"/>
        <w:tblLayout w:type="fixed"/>
        <w:tblLook w:val="0000" w:firstRow="0" w:lastRow="0" w:firstColumn="0" w:lastColumn="0" w:noHBand="0" w:noVBand="0"/>
      </w:tblPr>
      <w:tblGrid>
        <w:gridCol w:w="488"/>
        <w:gridCol w:w="1100"/>
        <w:gridCol w:w="4541"/>
        <w:gridCol w:w="2220"/>
        <w:gridCol w:w="751"/>
        <w:gridCol w:w="426"/>
        <w:gridCol w:w="568"/>
        <w:gridCol w:w="3558"/>
        <w:gridCol w:w="93"/>
      </w:tblGrid>
      <w:tr w:rsidR="00BA5CB4" w:rsidRPr="000B5BB7" w14:paraId="68B96891" w14:textId="77777777" w:rsidTr="0081095F">
        <w:trPr>
          <w:gridBefore w:val="1"/>
          <w:wBefore w:w="488" w:type="dxa"/>
          <w:trHeight w:val="250"/>
        </w:trPr>
        <w:tc>
          <w:tcPr>
            <w:tcW w:w="13257" w:type="dxa"/>
            <w:gridSpan w:val="8"/>
            <w:shd w:val="clear" w:color="auto" w:fill="auto"/>
          </w:tcPr>
          <w:p w14:paraId="526CC012" w14:textId="0DBDAD87" w:rsidR="00021263" w:rsidRPr="000B5BB7" w:rsidRDefault="000B5BB7" w:rsidP="00BA5CB4">
            <w:pPr>
              <w:autoSpaceDE w:val="0"/>
              <w:autoSpaceDN w:val="0"/>
              <w:adjustRightInd w:val="0"/>
              <w:spacing w:after="0" w:line="240" w:lineRule="auto"/>
              <w:rPr>
                <w:rFonts w:asciiTheme="majorHAnsi" w:hAnsiTheme="majorHAnsi" w:cstheme="majorHAnsi"/>
                <w:b/>
                <w:i/>
                <w:color w:val="4F81BD" w:themeColor="accent1"/>
                <w:sz w:val="36"/>
                <w:szCs w:val="36"/>
              </w:rPr>
            </w:pPr>
            <w:r w:rsidRPr="000B5BB7">
              <w:rPr>
                <w:rFonts w:asciiTheme="majorHAnsi" w:hAnsiTheme="majorHAnsi" w:cstheme="majorHAnsi"/>
                <w:b/>
                <w:i/>
                <w:color w:val="4F81BD" w:themeColor="accent1"/>
                <w:sz w:val="36"/>
                <w:szCs w:val="36"/>
              </w:rPr>
              <w:t>SECTION A</w:t>
            </w:r>
          </w:p>
          <w:p w14:paraId="4136124A" w14:textId="77777777" w:rsidR="000B5BB7" w:rsidRPr="000B5BB7" w:rsidRDefault="000B5BB7" w:rsidP="00BA5CB4">
            <w:pPr>
              <w:autoSpaceDE w:val="0"/>
              <w:autoSpaceDN w:val="0"/>
              <w:adjustRightInd w:val="0"/>
              <w:spacing w:after="0" w:line="240" w:lineRule="auto"/>
              <w:rPr>
                <w:rFonts w:asciiTheme="majorHAnsi" w:hAnsiTheme="majorHAnsi" w:cstheme="majorHAnsi"/>
                <w:b/>
                <w:i/>
                <w:color w:val="4F81BD" w:themeColor="accent1"/>
                <w:sz w:val="28"/>
                <w:szCs w:val="28"/>
              </w:rPr>
            </w:pPr>
          </w:p>
          <w:p w14:paraId="4CF1DC59" w14:textId="77777777" w:rsidR="00D557D0" w:rsidRPr="000B5BB7" w:rsidRDefault="00BA5CB4" w:rsidP="00021263">
            <w:pPr>
              <w:autoSpaceDE w:val="0"/>
              <w:autoSpaceDN w:val="0"/>
              <w:adjustRightInd w:val="0"/>
              <w:spacing w:after="0" w:line="240" w:lineRule="auto"/>
              <w:rPr>
                <w:rFonts w:asciiTheme="majorHAnsi" w:hAnsiTheme="majorHAnsi" w:cstheme="majorHAnsi"/>
                <w:b/>
                <w:i/>
                <w:color w:val="4F81BD" w:themeColor="accent1"/>
              </w:rPr>
            </w:pPr>
            <w:r w:rsidRPr="000B5BB7">
              <w:rPr>
                <w:rFonts w:asciiTheme="majorHAnsi" w:hAnsiTheme="majorHAnsi" w:cstheme="majorHAnsi"/>
                <w:b/>
                <w:i/>
                <w:color w:val="4F81BD" w:themeColor="accent1"/>
              </w:rPr>
              <w:t xml:space="preserve">PRELIMINARY DOCUMENT REVIEW OF Standards Requirements </w:t>
            </w:r>
          </w:p>
          <w:p w14:paraId="2CABADFA" w14:textId="77777777" w:rsidR="00BA5CB4" w:rsidRPr="000B5BB7" w:rsidRDefault="00D557D0" w:rsidP="00021263">
            <w:pPr>
              <w:autoSpaceDE w:val="0"/>
              <w:autoSpaceDN w:val="0"/>
              <w:adjustRightInd w:val="0"/>
              <w:spacing w:after="0" w:line="240" w:lineRule="auto"/>
              <w:rPr>
                <w:rFonts w:asciiTheme="majorHAnsi" w:hAnsiTheme="majorHAnsi" w:cstheme="majorHAnsi"/>
                <w:bCs/>
                <w:i/>
                <w:color w:val="4F81BD" w:themeColor="accent1"/>
              </w:rPr>
            </w:pPr>
            <w:r w:rsidRPr="000B5BB7">
              <w:rPr>
                <w:rFonts w:asciiTheme="majorHAnsi" w:hAnsiTheme="majorHAnsi" w:cstheme="majorHAnsi"/>
                <w:bCs/>
                <w:i/>
                <w:color w:val="4F81BD" w:themeColor="accent1"/>
              </w:rPr>
              <w:t xml:space="preserve">Member School to ensure </w:t>
            </w:r>
            <w:r w:rsidRPr="000B5BB7">
              <w:rPr>
                <w:rFonts w:asciiTheme="majorHAnsi" w:hAnsiTheme="majorHAnsi" w:cstheme="majorHAnsi"/>
                <w:b/>
                <w:i/>
                <w:color w:val="4F81BD" w:themeColor="accent1"/>
              </w:rPr>
              <w:t>documents</w:t>
            </w:r>
            <w:r w:rsidRPr="000B5BB7">
              <w:rPr>
                <w:rFonts w:asciiTheme="majorHAnsi" w:hAnsiTheme="majorHAnsi" w:cstheme="majorHAnsi"/>
                <w:bCs/>
                <w:i/>
                <w:color w:val="4F81BD" w:themeColor="accent1"/>
              </w:rPr>
              <w:t xml:space="preserve"> submitted reflect the requirements noted in this section</w:t>
            </w:r>
            <w:r w:rsidR="000732D1" w:rsidRPr="000B5BB7">
              <w:rPr>
                <w:rFonts w:asciiTheme="majorHAnsi" w:hAnsiTheme="majorHAnsi" w:cstheme="majorHAnsi"/>
                <w:bCs/>
                <w:i/>
                <w:color w:val="4F81BD" w:themeColor="accent1"/>
              </w:rPr>
              <w:t xml:space="preserve">.  </w:t>
            </w:r>
            <w:r w:rsidRPr="000B5BB7">
              <w:rPr>
                <w:rFonts w:asciiTheme="majorHAnsi" w:hAnsiTheme="majorHAnsi" w:cstheme="majorHAnsi"/>
                <w:bCs/>
                <w:i/>
                <w:color w:val="4F81BD" w:themeColor="accent1"/>
              </w:rPr>
              <w:t xml:space="preserve"> </w:t>
            </w:r>
            <w:r w:rsidR="009C7269" w:rsidRPr="000B5BB7">
              <w:rPr>
                <w:rFonts w:asciiTheme="majorHAnsi" w:hAnsiTheme="majorHAnsi" w:cstheme="majorHAnsi"/>
                <w:bCs/>
                <w:i/>
                <w:color w:val="4F81BD" w:themeColor="accent1"/>
              </w:rPr>
              <w:t xml:space="preserve">Orion </w:t>
            </w:r>
            <w:r w:rsidR="000732D1" w:rsidRPr="000B5BB7">
              <w:rPr>
                <w:rFonts w:asciiTheme="majorHAnsi" w:hAnsiTheme="majorHAnsi" w:cstheme="majorHAnsi"/>
                <w:bCs/>
                <w:i/>
                <w:color w:val="4F81BD" w:themeColor="accent1"/>
              </w:rPr>
              <w:t>‘s review will be based on the information provided.</w:t>
            </w:r>
          </w:p>
          <w:p w14:paraId="48F13635" w14:textId="618CD6D9" w:rsidR="000B5BB7" w:rsidRPr="000B5BB7" w:rsidRDefault="000B5BB7" w:rsidP="00021263">
            <w:pPr>
              <w:autoSpaceDE w:val="0"/>
              <w:autoSpaceDN w:val="0"/>
              <w:adjustRightInd w:val="0"/>
              <w:spacing w:after="0" w:line="240" w:lineRule="auto"/>
              <w:rPr>
                <w:rFonts w:asciiTheme="majorHAnsi" w:hAnsiTheme="majorHAnsi" w:cstheme="majorHAnsi"/>
                <w:bCs/>
                <w:i/>
                <w:color w:val="C00000"/>
              </w:rPr>
            </w:pPr>
          </w:p>
        </w:tc>
      </w:tr>
      <w:tr w:rsidR="0081095F" w:rsidRPr="000B5BB7" w14:paraId="41C6883E"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65597020" w14:textId="77777777" w:rsidR="0081095F" w:rsidRPr="000B5BB7" w:rsidRDefault="0081095F" w:rsidP="003D37A6">
            <w:pPr>
              <w:rPr>
                <w:rFonts w:asciiTheme="majorHAnsi" w:hAnsiTheme="majorHAnsi" w:cstheme="majorHAnsi"/>
                <w:b/>
              </w:rPr>
            </w:pPr>
            <w:r w:rsidRPr="000B5BB7">
              <w:rPr>
                <w:rFonts w:asciiTheme="majorHAnsi" w:hAnsiTheme="majorHAnsi" w:cstheme="majorHAnsi"/>
                <w:b/>
              </w:rPr>
              <w:t>SECTION</w:t>
            </w:r>
          </w:p>
        </w:tc>
        <w:tc>
          <w:tcPr>
            <w:tcW w:w="4541" w:type="dxa"/>
            <w:shd w:val="clear" w:color="auto" w:fill="auto"/>
          </w:tcPr>
          <w:p w14:paraId="332F7828" w14:textId="25E887EE" w:rsidR="0081095F" w:rsidRPr="000B5BB7" w:rsidRDefault="0081095F" w:rsidP="003D37A6">
            <w:pPr>
              <w:rPr>
                <w:rFonts w:asciiTheme="majorHAnsi" w:hAnsiTheme="majorHAnsi" w:cstheme="majorHAnsi"/>
                <w:b/>
                <w:color w:val="FF0000"/>
              </w:rPr>
            </w:pPr>
            <w:r w:rsidRPr="000B5BB7">
              <w:rPr>
                <w:rFonts w:asciiTheme="majorHAnsi" w:hAnsiTheme="majorHAnsi" w:cstheme="majorHAnsi"/>
                <w:b/>
              </w:rPr>
              <w:t>LC 2023 STANDARD REQUIREMENT</w:t>
            </w:r>
          </w:p>
        </w:tc>
        <w:tc>
          <w:tcPr>
            <w:tcW w:w="2220" w:type="dxa"/>
          </w:tcPr>
          <w:p w14:paraId="3F216C06" w14:textId="77777777" w:rsidR="0081095F" w:rsidRPr="000B5BB7" w:rsidRDefault="0081095F" w:rsidP="003D37A6">
            <w:pPr>
              <w:rPr>
                <w:rFonts w:asciiTheme="majorHAnsi" w:hAnsiTheme="majorHAnsi" w:cstheme="majorHAnsi"/>
                <w:b/>
              </w:rPr>
            </w:pPr>
            <w:r w:rsidRPr="000B5BB7">
              <w:rPr>
                <w:rFonts w:asciiTheme="majorHAnsi" w:hAnsiTheme="majorHAnsi" w:cstheme="majorHAnsi"/>
                <w:b/>
              </w:rPr>
              <w:t>AUDITOR TO CONFIRM THE FOLLOWING</w:t>
            </w:r>
          </w:p>
        </w:tc>
        <w:tc>
          <w:tcPr>
            <w:tcW w:w="1177" w:type="dxa"/>
            <w:gridSpan w:val="2"/>
          </w:tcPr>
          <w:p w14:paraId="003A05B0"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YES</w:t>
            </w:r>
          </w:p>
        </w:tc>
        <w:tc>
          <w:tcPr>
            <w:tcW w:w="568" w:type="dxa"/>
          </w:tcPr>
          <w:p w14:paraId="4CF8ECCE" w14:textId="77777777" w:rsidR="0081095F" w:rsidRPr="000B5BB7" w:rsidRDefault="0081095F" w:rsidP="003D37A6">
            <w:pPr>
              <w:rPr>
                <w:rFonts w:asciiTheme="majorHAnsi" w:hAnsiTheme="majorHAnsi" w:cstheme="majorHAnsi"/>
                <w:b/>
              </w:rPr>
            </w:pPr>
            <w:r w:rsidRPr="000B5BB7">
              <w:rPr>
                <w:rFonts w:asciiTheme="majorHAnsi" w:hAnsiTheme="majorHAnsi" w:cstheme="majorHAnsi"/>
                <w:b/>
              </w:rPr>
              <w:t>NO</w:t>
            </w:r>
          </w:p>
        </w:tc>
        <w:tc>
          <w:tcPr>
            <w:tcW w:w="3558" w:type="dxa"/>
          </w:tcPr>
          <w:p w14:paraId="04A179B3" w14:textId="77777777" w:rsidR="0081095F" w:rsidRPr="000B5BB7" w:rsidRDefault="0081095F" w:rsidP="003D37A6">
            <w:pPr>
              <w:jc w:val="center"/>
              <w:rPr>
                <w:rFonts w:asciiTheme="majorHAnsi" w:hAnsiTheme="majorHAnsi" w:cstheme="majorHAnsi"/>
                <w:b/>
              </w:rPr>
            </w:pPr>
            <w:r w:rsidRPr="000B5BB7">
              <w:rPr>
                <w:rFonts w:asciiTheme="majorHAnsi" w:hAnsiTheme="majorHAnsi" w:cstheme="majorHAnsi"/>
                <w:b/>
              </w:rPr>
              <w:t>AUDITOR NOTES / ISSUES</w:t>
            </w:r>
          </w:p>
        </w:tc>
      </w:tr>
      <w:tr w:rsidR="0081095F" w:rsidRPr="000B5BB7" w14:paraId="68DB1392"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6"/>
          <w:wAfter w:w="7616" w:type="dxa"/>
        </w:trPr>
        <w:tc>
          <w:tcPr>
            <w:tcW w:w="6129" w:type="dxa"/>
            <w:gridSpan w:val="3"/>
          </w:tcPr>
          <w:p w14:paraId="78657F8C" w14:textId="77777777" w:rsidR="0081095F" w:rsidRPr="000B5BB7" w:rsidRDefault="0081095F" w:rsidP="003D37A6">
            <w:pPr>
              <w:rPr>
                <w:rFonts w:asciiTheme="majorHAnsi" w:hAnsiTheme="majorHAnsi" w:cstheme="majorHAnsi"/>
                <w:b/>
                <w:color w:val="C00000"/>
                <w:sz w:val="16"/>
                <w:szCs w:val="16"/>
              </w:rPr>
            </w:pPr>
          </w:p>
        </w:tc>
      </w:tr>
      <w:tr w:rsidR="0081095F" w:rsidRPr="000B5BB7" w14:paraId="4AF2AF69"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vMerge w:val="restart"/>
            <w:shd w:val="clear" w:color="auto" w:fill="auto"/>
          </w:tcPr>
          <w:p w14:paraId="378AAFAA"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C</w:t>
            </w:r>
          </w:p>
          <w:p w14:paraId="5E81EE9D"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C.1</w:t>
            </w:r>
          </w:p>
          <w:p w14:paraId="39ABDF6B" w14:textId="77777777" w:rsidR="0081095F" w:rsidRPr="000B5BB7" w:rsidRDefault="0081095F" w:rsidP="003D37A6">
            <w:pPr>
              <w:rPr>
                <w:rFonts w:asciiTheme="majorHAnsi" w:hAnsiTheme="majorHAnsi" w:cstheme="majorHAnsi"/>
                <w:sz w:val="16"/>
                <w:szCs w:val="16"/>
              </w:rPr>
            </w:pPr>
          </w:p>
          <w:p w14:paraId="11A6D24F" w14:textId="77777777" w:rsidR="0081095F" w:rsidRPr="000B5BB7" w:rsidRDefault="0081095F" w:rsidP="003D37A6">
            <w:pPr>
              <w:rPr>
                <w:rFonts w:asciiTheme="majorHAnsi" w:hAnsiTheme="majorHAnsi" w:cstheme="majorHAnsi"/>
                <w:sz w:val="16"/>
                <w:szCs w:val="16"/>
              </w:rPr>
            </w:pPr>
          </w:p>
        </w:tc>
        <w:tc>
          <w:tcPr>
            <w:tcW w:w="4541" w:type="dxa"/>
            <w:shd w:val="clear" w:color="auto" w:fill="auto"/>
          </w:tcPr>
          <w:p w14:paraId="47DECA49"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Accurate and current information on program offerings, services, and costs is readily accessible in print-based format and on the LC Member’s website.</w:t>
            </w:r>
          </w:p>
          <w:p w14:paraId="49032517" w14:textId="77777777" w:rsidR="0081095F" w:rsidRPr="000B5BB7" w:rsidRDefault="0081095F" w:rsidP="003D37A6">
            <w:pPr>
              <w:rPr>
                <w:rFonts w:asciiTheme="majorHAnsi" w:hAnsiTheme="majorHAnsi" w:cstheme="majorHAnsi"/>
                <w:sz w:val="18"/>
                <w:szCs w:val="18"/>
              </w:rPr>
            </w:pPr>
          </w:p>
        </w:tc>
        <w:tc>
          <w:tcPr>
            <w:tcW w:w="2220" w:type="dxa"/>
          </w:tcPr>
          <w:p w14:paraId="18B2C3A4"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-Thorough review of web site and printed material was done to ensure programs, services and costs are detailed and the same.</w:t>
            </w:r>
          </w:p>
        </w:tc>
        <w:tc>
          <w:tcPr>
            <w:tcW w:w="1177" w:type="dxa"/>
            <w:gridSpan w:val="2"/>
          </w:tcPr>
          <w:p w14:paraId="1D082DB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DCE95BA" w14:textId="77777777" w:rsidR="0081095F" w:rsidRPr="000B5BB7" w:rsidRDefault="0081095F" w:rsidP="003D37A6">
            <w:pPr>
              <w:pStyle w:val="ColorfulList-Accent11"/>
              <w:rPr>
                <w:rFonts w:asciiTheme="majorHAnsi" w:hAnsiTheme="majorHAnsi" w:cstheme="majorHAnsi"/>
                <w:sz w:val="18"/>
                <w:szCs w:val="18"/>
              </w:rPr>
            </w:pPr>
          </w:p>
        </w:tc>
        <w:tc>
          <w:tcPr>
            <w:tcW w:w="568" w:type="dxa"/>
          </w:tcPr>
          <w:p w14:paraId="5952EF0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DA83C40" w14:textId="77777777" w:rsidR="0081095F" w:rsidRPr="000B5BB7" w:rsidRDefault="0081095F" w:rsidP="003D37A6">
            <w:pPr>
              <w:rPr>
                <w:rFonts w:asciiTheme="majorHAnsi" w:hAnsiTheme="majorHAnsi" w:cstheme="majorHAnsi"/>
                <w:sz w:val="18"/>
                <w:szCs w:val="18"/>
              </w:rPr>
            </w:pPr>
          </w:p>
        </w:tc>
        <w:tc>
          <w:tcPr>
            <w:tcW w:w="3558" w:type="dxa"/>
          </w:tcPr>
          <w:p w14:paraId="1A1C4E40" w14:textId="176197A0" w:rsidR="0081095F" w:rsidRPr="000B5BB7" w:rsidRDefault="000B5BB7" w:rsidP="003D37A6">
            <w:pPr>
              <w:autoSpaceDE w:val="0"/>
              <w:autoSpaceDN w:val="0"/>
              <w:adjustRightInd w:val="0"/>
              <w:spacing w:before="40" w:after="0" w:line="240" w:lineRule="auto"/>
              <w:rPr>
                <w:rFonts w:asciiTheme="majorHAnsi" w:hAnsiTheme="majorHAnsi" w:cstheme="majorHAnsi"/>
                <w:b/>
                <w:iCs/>
                <w:color w:val="000000"/>
                <w:sz w:val="20"/>
                <w:szCs w:val="20"/>
              </w:rPr>
            </w:pPr>
            <w:r w:rsidRPr="000B5BB7">
              <w:rPr>
                <w:rFonts w:asciiTheme="majorHAnsi" w:hAnsiTheme="majorHAnsi" w:cstheme="majorHAnsi"/>
                <w:bCs/>
                <w:iCs/>
                <w:color w:val="000000"/>
                <w:sz w:val="20"/>
                <w:szCs w:val="20"/>
              </w:rPr>
              <w:fldChar w:fldCharType="begin">
                <w:ffData>
                  <w:name w:val="Text55"/>
                  <w:enabled/>
                  <w:calcOnExit w:val="0"/>
                  <w:textInput/>
                </w:ffData>
              </w:fldChar>
            </w:r>
            <w:r w:rsidRPr="000B5BB7">
              <w:rPr>
                <w:rFonts w:asciiTheme="majorHAnsi" w:hAnsiTheme="majorHAnsi" w:cstheme="majorHAnsi"/>
                <w:bCs/>
                <w:iCs/>
                <w:color w:val="000000"/>
                <w:sz w:val="20"/>
                <w:szCs w:val="20"/>
              </w:rPr>
              <w:instrText xml:space="preserve"> FORMTEXT </w:instrText>
            </w:r>
            <w:r w:rsidRPr="000B5BB7">
              <w:rPr>
                <w:rFonts w:asciiTheme="majorHAnsi" w:hAnsiTheme="majorHAnsi" w:cstheme="majorHAnsi"/>
                <w:bCs/>
                <w:iCs/>
                <w:color w:val="000000"/>
                <w:sz w:val="20"/>
                <w:szCs w:val="20"/>
              </w:rPr>
            </w:r>
            <w:r w:rsidRPr="000B5BB7">
              <w:rPr>
                <w:rFonts w:asciiTheme="majorHAnsi" w:hAnsiTheme="majorHAnsi" w:cstheme="majorHAnsi"/>
                <w:bCs/>
                <w:iCs/>
                <w:color w:val="000000"/>
                <w:sz w:val="20"/>
                <w:szCs w:val="20"/>
              </w:rPr>
              <w:fldChar w:fldCharType="separate"/>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color w:val="000000"/>
                <w:sz w:val="20"/>
                <w:szCs w:val="20"/>
              </w:rPr>
              <w:fldChar w:fldCharType="end"/>
            </w:r>
          </w:p>
        </w:tc>
      </w:tr>
      <w:tr w:rsidR="0081095F" w:rsidRPr="000B5BB7" w14:paraId="7A0D8690"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vMerge/>
            <w:tcBorders>
              <w:bottom w:val="single" w:sz="4" w:space="0" w:color="auto"/>
            </w:tcBorders>
            <w:shd w:val="clear" w:color="auto" w:fill="auto"/>
          </w:tcPr>
          <w:p w14:paraId="5B4037E5" w14:textId="77777777" w:rsidR="0081095F" w:rsidRPr="000B5BB7" w:rsidRDefault="0081095F" w:rsidP="003D37A6">
            <w:pPr>
              <w:rPr>
                <w:rFonts w:asciiTheme="majorHAnsi" w:hAnsiTheme="majorHAnsi" w:cstheme="majorHAnsi"/>
                <w:b/>
                <w:sz w:val="16"/>
                <w:szCs w:val="16"/>
              </w:rPr>
            </w:pPr>
          </w:p>
        </w:tc>
        <w:tc>
          <w:tcPr>
            <w:tcW w:w="4541" w:type="dxa"/>
            <w:tcBorders>
              <w:bottom w:val="single" w:sz="4" w:space="0" w:color="auto"/>
            </w:tcBorders>
            <w:shd w:val="clear" w:color="auto" w:fill="auto"/>
          </w:tcPr>
          <w:p w14:paraId="49AD237C"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Before registration, students receive a documented statement of the appropriate LC Member’s fee and refund policy as well as any other contract required by the LC Member.</w:t>
            </w:r>
          </w:p>
          <w:p w14:paraId="123716FA" w14:textId="77777777" w:rsidR="0081095F" w:rsidRPr="000B5BB7" w:rsidRDefault="0081095F" w:rsidP="003D37A6">
            <w:pPr>
              <w:pStyle w:val="Footer"/>
              <w:tabs>
                <w:tab w:val="left" w:pos="720"/>
              </w:tabs>
              <w:rPr>
                <w:rFonts w:asciiTheme="majorHAnsi" w:hAnsiTheme="majorHAnsi" w:cstheme="majorHAnsi"/>
                <w:sz w:val="20"/>
                <w:szCs w:val="20"/>
              </w:rPr>
            </w:pPr>
          </w:p>
          <w:p w14:paraId="667940DF" w14:textId="77777777" w:rsidR="0081095F" w:rsidRPr="000B5BB7" w:rsidRDefault="0081095F" w:rsidP="003D37A6">
            <w:pPr>
              <w:rPr>
                <w:rFonts w:asciiTheme="majorHAnsi" w:hAnsiTheme="majorHAnsi" w:cstheme="majorHAnsi"/>
                <w:sz w:val="18"/>
                <w:szCs w:val="18"/>
              </w:rPr>
            </w:pPr>
          </w:p>
        </w:tc>
        <w:tc>
          <w:tcPr>
            <w:tcW w:w="2220" w:type="dxa"/>
            <w:tcBorders>
              <w:bottom w:val="single" w:sz="4" w:space="0" w:color="auto"/>
            </w:tcBorders>
          </w:tcPr>
          <w:p w14:paraId="54BA92DD"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-Does the student receive pre-arrival information about all fees, </w:t>
            </w:r>
            <w:proofErr w:type="gramStart"/>
            <w:r w:rsidRPr="000B5BB7">
              <w:rPr>
                <w:rFonts w:asciiTheme="majorHAnsi" w:hAnsiTheme="majorHAnsi" w:cstheme="majorHAnsi"/>
                <w:sz w:val="18"/>
                <w:szCs w:val="18"/>
              </w:rPr>
              <w:t>refunds</w:t>
            </w:r>
            <w:proofErr w:type="gramEnd"/>
            <w:r w:rsidRPr="000B5BB7">
              <w:rPr>
                <w:rFonts w:asciiTheme="majorHAnsi" w:hAnsiTheme="majorHAnsi" w:cstheme="majorHAnsi"/>
                <w:sz w:val="18"/>
                <w:szCs w:val="18"/>
              </w:rPr>
              <w:t xml:space="preserve"> and contracts to be signed?</w:t>
            </w:r>
          </w:p>
          <w:p w14:paraId="14A0F8B0" w14:textId="77777777" w:rsidR="0081095F" w:rsidRPr="000B5BB7" w:rsidRDefault="0081095F" w:rsidP="003D37A6">
            <w:pPr>
              <w:rPr>
                <w:rFonts w:asciiTheme="majorHAnsi" w:hAnsiTheme="majorHAnsi" w:cstheme="majorHAnsi"/>
                <w:color w:val="548DD4" w:themeColor="text2" w:themeTint="99"/>
                <w:sz w:val="18"/>
                <w:szCs w:val="18"/>
              </w:rPr>
            </w:pPr>
            <w:r w:rsidRPr="000B5BB7">
              <w:rPr>
                <w:rFonts w:asciiTheme="majorHAnsi" w:hAnsiTheme="majorHAnsi" w:cstheme="majorHAnsi"/>
                <w:sz w:val="18"/>
                <w:szCs w:val="18"/>
              </w:rPr>
              <w:t xml:space="preserve">-Does it include information about accommodation policies? </w:t>
            </w:r>
          </w:p>
        </w:tc>
        <w:tc>
          <w:tcPr>
            <w:tcW w:w="1177" w:type="dxa"/>
            <w:gridSpan w:val="2"/>
            <w:tcBorders>
              <w:bottom w:val="single" w:sz="4" w:space="0" w:color="auto"/>
            </w:tcBorders>
          </w:tcPr>
          <w:p w14:paraId="7E71279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608B9C6" w14:textId="77777777" w:rsidR="0081095F" w:rsidRPr="000B5BB7" w:rsidRDefault="0081095F" w:rsidP="003D37A6">
            <w:pPr>
              <w:rPr>
                <w:rFonts w:asciiTheme="majorHAnsi" w:hAnsiTheme="majorHAnsi" w:cstheme="majorHAnsi"/>
                <w:sz w:val="18"/>
                <w:szCs w:val="18"/>
              </w:rPr>
            </w:pPr>
          </w:p>
          <w:p w14:paraId="27CBCCC1" w14:textId="77777777" w:rsidR="0081095F" w:rsidRPr="000B5BB7" w:rsidRDefault="0081095F" w:rsidP="003D37A6">
            <w:pPr>
              <w:rPr>
                <w:rFonts w:asciiTheme="majorHAnsi" w:hAnsiTheme="majorHAnsi" w:cstheme="majorHAnsi"/>
                <w:sz w:val="18"/>
                <w:szCs w:val="18"/>
              </w:rPr>
            </w:pPr>
          </w:p>
          <w:p w14:paraId="507ACA33" w14:textId="77777777" w:rsidR="0081095F" w:rsidRPr="000B5BB7" w:rsidRDefault="0081095F" w:rsidP="003D37A6">
            <w:pPr>
              <w:rPr>
                <w:rFonts w:asciiTheme="majorHAnsi" w:hAnsiTheme="majorHAnsi" w:cstheme="majorHAnsi"/>
                <w:sz w:val="18"/>
                <w:szCs w:val="18"/>
              </w:rPr>
            </w:pPr>
          </w:p>
          <w:p w14:paraId="11ABE850" w14:textId="77777777" w:rsidR="0081095F" w:rsidRPr="000B5BB7" w:rsidRDefault="0081095F" w:rsidP="003D37A6">
            <w:pPr>
              <w:rPr>
                <w:rFonts w:asciiTheme="majorHAnsi" w:hAnsiTheme="majorHAnsi" w:cstheme="majorHAnsi"/>
                <w:sz w:val="18"/>
                <w:szCs w:val="18"/>
              </w:rPr>
            </w:pPr>
          </w:p>
          <w:p w14:paraId="0AFBFA1E" w14:textId="48898A8D"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B6F516" w14:textId="77777777" w:rsidR="0081095F" w:rsidRPr="000B5BB7" w:rsidRDefault="0081095F" w:rsidP="003D37A6">
            <w:pPr>
              <w:rPr>
                <w:rFonts w:asciiTheme="majorHAnsi" w:hAnsiTheme="majorHAnsi" w:cstheme="majorHAnsi"/>
                <w:sz w:val="18"/>
                <w:szCs w:val="18"/>
              </w:rPr>
            </w:pPr>
          </w:p>
        </w:tc>
        <w:tc>
          <w:tcPr>
            <w:tcW w:w="568" w:type="dxa"/>
            <w:tcBorders>
              <w:bottom w:val="single" w:sz="4" w:space="0" w:color="auto"/>
            </w:tcBorders>
          </w:tcPr>
          <w:p w14:paraId="28E542E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E457A8D" w14:textId="77777777" w:rsidR="0081095F" w:rsidRPr="000B5BB7" w:rsidRDefault="0081095F" w:rsidP="003D37A6">
            <w:pPr>
              <w:rPr>
                <w:rFonts w:asciiTheme="majorHAnsi" w:hAnsiTheme="majorHAnsi" w:cstheme="majorHAnsi"/>
                <w:sz w:val="18"/>
                <w:szCs w:val="18"/>
              </w:rPr>
            </w:pPr>
          </w:p>
          <w:p w14:paraId="4A7B681C" w14:textId="77777777" w:rsidR="0081095F" w:rsidRPr="000B5BB7" w:rsidRDefault="0081095F" w:rsidP="003D37A6">
            <w:pPr>
              <w:rPr>
                <w:rFonts w:asciiTheme="majorHAnsi" w:hAnsiTheme="majorHAnsi" w:cstheme="majorHAnsi"/>
                <w:sz w:val="18"/>
                <w:szCs w:val="18"/>
              </w:rPr>
            </w:pPr>
          </w:p>
          <w:p w14:paraId="7B55E1CB" w14:textId="77777777" w:rsidR="0081095F" w:rsidRPr="000B5BB7" w:rsidRDefault="0081095F" w:rsidP="003D37A6">
            <w:pPr>
              <w:rPr>
                <w:rFonts w:asciiTheme="majorHAnsi" w:hAnsiTheme="majorHAnsi" w:cstheme="majorHAnsi"/>
                <w:sz w:val="18"/>
                <w:szCs w:val="18"/>
              </w:rPr>
            </w:pPr>
          </w:p>
          <w:p w14:paraId="28C430F8" w14:textId="77777777" w:rsidR="0081095F" w:rsidRPr="000B5BB7" w:rsidRDefault="0081095F" w:rsidP="003D37A6">
            <w:pPr>
              <w:rPr>
                <w:rFonts w:asciiTheme="majorHAnsi" w:hAnsiTheme="majorHAnsi" w:cstheme="majorHAnsi"/>
                <w:sz w:val="18"/>
                <w:szCs w:val="18"/>
              </w:rPr>
            </w:pPr>
          </w:p>
          <w:p w14:paraId="0997561D" w14:textId="5F9514F8"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DCF5CF9" w14:textId="77777777" w:rsidR="0081095F" w:rsidRPr="000B5BB7" w:rsidRDefault="0081095F" w:rsidP="003D37A6">
            <w:pPr>
              <w:rPr>
                <w:rFonts w:asciiTheme="majorHAnsi" w:hAnsiTheme="majorHAnsi" w:cstheme="majorHAnsi"/>
                <w:sz w:val="18"/>
                <w:szCs w:val="18"/>
              </w:rPr>
            </w:pPr>
          </w:p>
        </w:tc>
        <w:tc>
          <w:tcPr>
            <w:tcW w:w="3558" w:type="dxa"/>
            <w:tcBorders>
              <w:bottom w:val="single" w:sz="4" w:space="0" w:color="auto"/>
            </w:tcBorders>
          </w:tcPr>
          <w:p w14:paraId="672E660A" w14:textId="160284B5" w:rsidR="0081095F" w:rsidRPr="000B5BB7" w:rsidRDefault="000B5BB7" w:rsidP="003D37A6">
            <w:pPr>
              <w:autoSpaceDE w:val="0"/>
              <w:autoSpaceDN w:val="0"/>
              <w:adjustRightInd w:val="0"/>
              <w:spacing w:before="40" w:after="0" w:line="240" w:lineRule="auto"/>
              <w:rPr>
                <w:rFonts w:asciiTheme="majorHAnsi" w:hAnsiTheme="majorHAnsi" w:cstheme="majorHAnsi"/>
                <w:iCs/>
                <w:color w:val="000000"/>
                <w:sz w:val="20"/>
                <w:szCs w:val="20"/>
              </w:rPr>
            </w:pPr>
            <w:r w:rsidRPr="000B5BB7">
              <w:rPr>
                <w:rFonts w:asciiTheme="majorHAnsi" w:hAnsiTheme="majorHAnsi" w:cstheme="majorHAnsi"/>
                <w:bCs/>
                <w:iCs/>
                <w:color w:val="000000"/>
                <w:sz w:val="20"/>
                <w:szCs w:val="20"/>
              </w:rPr>
              <w:fldChar w:fldCharType="begin">
                <w:ffData>
                  <w:name w:val="Text55"/>
                  <w:enabled/>
                  <w:calcOnExit w:val="0"/>
                  <w:textInput/>
                </w:ffData>
              </w:fldChar>
            </w:r>
            <w:r w:rsidRPr="000B5BB7">
              <w:rPr>
                <w:rFonts w:asciiTheme="majorHAnsi" w:hAnsiTheme="majorHAnsi" w:cstheme="majorHAnsi"/>
                <w:bCs/>
                <w:iCs/>
                <w:color w:val="000000"/>
                <w:sz w:val="20"/>
                <w:szCs w:val="20"/>
              </w:rPr>
              <w:instrText xml:space="preserve"> FORMTEXT </w:instrText>
            </w:r>
            <w:r w:rsidRPr="000B5BB7">
              <w:rPr>
                <w:rFonts w:asciiTheme="majorHAnsi" w:hAnsiTheme="majorHAnsi" w:cstheme="majorHAnsi"/>
                <w:bCs/>
                <w:iCs/>
                <w:color w:val="000000"/>
                <w:sz w:val="20"/>
                <w:szCs w:val="20"/>
              </w:rPr>
            </w:r>
            <w:r w:rsidRPr="000B5BB7">
              <w:rPr>
                <w:rFonts w:asciiTheme="majorHAnsi" w:hAnsiTheme="majorHAnsi" w:cstheme="majorHAnsi"/>
                <w:bCs/>
                <w:iCs/>
                <w:color w:val="000000"/>
                <w:sz w:val="20"/>
                <w:szCs w:val="20"/>
              </w:rPr>
              <w:fldChar w:fldCharType="separate"/>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color w:val="000000"/>
                <w:sz w:val="20"/>
                <w:szCs w:val="20"/>
              </w:rPr>
              <w:fldChar w:fldCharType="end"/>
            </w:r>
          </w:p>
        </w:tc>
      </w:tr>
      <w:tr w:rsidR="0081095F" w:rsidRPr="000B5BB7" w14:paraId="62D006B4"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73F048F5" w14:textId="77777777" w:rsidR="0081095F" w:rsidRPr="000B5BB7" w:rsidRDefault="0081095F" w:rsidP="003D37A6">
            <w:pPr>
              <w:rPr>
                <w:rFonts w:asciiTheme="majorHAnsi" w:hAnsiTheme="majorHAnsi" w:cstheme="majorHAnsi"/>
                <w:b/>
                <w:sz w:val="16"/>
                <w:szCs w:val="16"/>
              </w:rPr>
            </w:pPr>
          </w:p>
        </w:tc>
        <w:tc>
          <w:tcPr>
            <w:tcW w:w="4541" w:type="dxa"/>
            <w:shd w:val="clear" w:color="auto" w:fill="auto"/>
          </w:tcPr>
          <w:p w14:paraId="642BC893" w14:textId="77777777" w:rsidR="0081095F" w:rsidRPr="000B5BB7" w:rsidRDefault="0081095F" w:rsidP="003D37A6">
            <w:pPr>
              <w:spacing w:after="0" w:line="240" w:lineRule="auto"/>
              <w:rPr>
                <w:rFonts w:asciiTheme="majorHAnsi" w:hAnsiTheme="majorHAnsi" w:cstheme="majorHAnsi"/>
                <w:b/>
                <w:sz w:val="20"/>
              </w:rPr>
            </w:pPr>
            <w:r w:rsidRPr="000B5BB7">
              <w:rPr>
                <w:rFonts w:asciiTheme="majorHAnsi" w:hAnsiTheme="majorHAnsi" w:cstheme="majorHAnsi"/>
                <w:color w:val="385623"/>
                <w:sz w:val="16"/>
                <w:szCs w:val="16"/>
              </w:rPr>
              <w:t>Additional Specifications</w:t>
            </w:r>
            <w:r w:rsidRPr="000B5BB7">
              <w:rPr>
                <w:rFonts w:asciiTheme="majorHAnsi" w:hAnsiTheme="majorHAnsi" w:cstheme="majorHAnsi"/>
                <w:b/>
                <w:sz w:val="20"/>
              </w:rPr>
              <w:t xml:space="preserve"> </w:t>
            </w:r>
          </w:p>
          <w:p w14:paraId="7EBAAD0E"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C.1a </w:t>
            </w:r>
            <w:proofErr w:type="gramStart"/>
            <w:r w:rsidRPr="000B5BB7">
              <w:rPr>
                <w:rFonts w:asciiTheme="majorHAnsi" w:hAnsiTheme="majorHAnsi" w:cstheme="majorHAnsi"/>
                <w:iCs/>
                <w:sz w:val="20"/>
                <w:szCs w:val="20"/>
              </w:rPr>
              <w:t>The</w:t>
            </w:r>
            <w:proofErr w:type="gramEnd"/>
            <w:r w:rsidRPr="000B5BB7">
              <w:rPr>
                <w:rFonts w:asciiTheme="majorHAnsi" w:hAnsiTheme="majorHAnsi" w:cstheme="majorHAnsi"/>
                <w:iCs/>
                <w:sz w:val="20"/>
                <w:szCs w:val="20"/>
              </w:rPr>
              <w:t xml:space="preserve"> program</w:t>
            </w:r>
            <w:r w:rsidRPr="000B5BB7">
              <w:rPr>
                <w:rFonts w:asciiTheme="majorHAnsi" w:hAnsiTheme="majorHAnsi" w:cstheme="majorHAnsi"/>
                <w:sz w:val="20"/>
              </w:rPr>
              <w:t xml:space="preserve"> information is comprehensive </w:t>
            </w:r>
            <w:r w:rsidRPr="000B5BB7">
              <w:rPr>
                <w:rFonts w:asciiTheme="majorHAnsi" w:hAnsiTheme="majorHAnsi" w:cstheme="majorHAnsi"/>
                <w:iCs/>
                <w:sz w:val="20"/>
                <w:szCs w:val="20"/>
              </w:rPr>
              <w:t>and covers</w:t>
            </w:r>
            <w:r w:rsidRPr="000B5BB7">
              <w:rPr>
                <w:rFonts w:asciiTheme="majorHAnsi" w:hAnsiTheme="majorHAnsi" w:cstheme="majorHAnsi"/>
                <w:sz w:val="20"/>
              </w:rPr>
              <w:t xml:space="preserve"> all program options.</w:t>
            </w:r>
          </w:p>
          <w:p w14:paraId="5A8DE360" w14:textId="77777777" w:rsidR="0081095F" w:rsidRPr="000B5BB7" w:rsidRDefault="0081095F" w:rsidP="003D37A6">
            <w:pPr>
              <w:spacing w:after="0" w:line="240" w:lineRule="auto"/>
              <w:rPr>
                <w:rFonts w:asciiTheme="majorHAnsi" w:hAnsiTheme="majorHAnsi" w:cstheme="majorHAnsi"/>
                <w:b/>
                <w:sz w:val="20"/>
              </w:rPr>
            </w:pPr>
          </w:p>
          <w:p w14:paraId="1058CC4B" w14:textId="77777777" w:rsidR="0081095F" w:rsidRPr="000B5BB7" w:rsidRDefault="0081095F" w:rsidP="003D37A6">
            <w:pPr>
              <w:spacing w:after="0" w:line="240" w:lineRule="auto"/>
              <w:rPr>
                <w:rFonts w:asciiTheme="majorHAnsi" w:hAnsiTheme="majorHAnsi" w:cstheme="majorHAnsi"/>
                <w:b/>
                <w:bCs/>
                <w:iCs/>
                <w:sz w:val="20"/>
                <w:szCs w:val="20"/>
              </w:rPr>
            </w:pPr>
            <w:r w:rsidRPr="000B5BB7">
              <w:rPr>
                <w:rFonts w:asciiTheme="majorHAnsi" w:hAnsiTheme="majorHAnsi" w:cstheme="majorHAnsi"/>
                <w:b/>
                <w:sz w:val="20"/>
              </w:rPr>
              <w:t xml:space="preserve">C.1c </w:t>
            </w:r>
            <w:r w:rsidRPr="000B5BB7">
              <w:rPr>
                <w:rFonts w:asciiTheme="majorHAnsi" w:hAnsiTheme="majorHAnsi" w:cstheme="majorHAnsi"/>
                <w:iCs/>
                <w:sz w:val="20"/>
                <w:szCs w:val="20"/>
              </w:rPr>
              <w:t>Documented statement</w:t>
            </w:r>
            <w:r w:rsidRPr="000B5BB7">
              <w:rPr>
                <w:rFonts w:asciiTheme="majorHAnsi" w:hAnsiTheme="majorHAnsi" w:cstheme="majorHAnsi"/>
                <w:sz w:val="20"/>
              </w:rPr>
              <w:t xml:space="preserve"> of fees includes: </w:t>
            </w:r>
          </w:p>
          <w:p w14:paraId="39A21ABC" w14:textId="77777777" w:rsidR="0081095F" w:rsidRPr="000B5BB7" w:rsidRDefault="0081095F" w:rsidP="003D37A6">
            <w:pPr>
              <w:pStyle w:val="ListParagraph"/>
              <w:numPr>
                <w:ilvl w:val="0"/>
                <w:numId w:val="24"/>
              </w:numPr>
              <w:spacing w:after="0" w:line="240" w:lineRule="auto"/>
              <w:rPr>
                <w:rFonts w:asciiTheme="majorHAnsi" w:hAnsiTheme="majorHAnsi" w:cstheme="majorHAnsi"/>
                <w:sz w:val="20"/>
              </w:rPr>
            </w:pPr>
            <w:r w:rsidRPr="000B5BB7">
              <w:rPr>
                <w:rFonts w:asciiTheme="majorHAnsi" w:hAnsiTheme="majorHAnsi" w:cstheme="majorHAnsi"/>
                <w:sz w:val="20"/>
              </w:rPr>
              <w:t xml:space="preserve">tuition, including applicable </w:t>
            </w:r>
            <w:proofErr w:type="gramStart"/>
            <w:r w:rsidRPr="000B5BB7">
              <w:rPr>
                <w:rFonts w:asciiTheme="majorHAnsi" w:hAnsiTheme="majorHAnsi" w:cstheme="majorHAnsi"/>
                <w:sz w:val="20"/>
              </w:rPr>
              <w:t>dates</w:t>
            </w:r>
            <w:proofErr w:type="gramEnd"/>
          </w:p>
          <w:p w14:paraId="1AE86EB3" w14:textId="77777777" w:rsidR="0081095F" w:rsidRPr="000B5BB7" w:rsidRDefault="0081095F" w:rsidP="003D37A6">
            <w:pPr>
              <w:pStyle w:val="ListParagraph"/>
              <w:numPr>
                <w:ilvl w:val="0"/>
                <w:numId w:val="24"/>
              </w:numPr>
              <w:spacing w:after="0" w:line="240" w:lineRule="auto"/>
              <w:rPr>
                <w:rFonts w:asciiTheme="majorHAnsi" w:hAnsiTheme="majorHAnsi" w:cstheme="majorHAnsi"/>
                <w:sz w:val="20"/>
              </w:rPr>
            </w:pPr>
            <w:r w:rsidRPr="000B5BB7">
              <w:rPr>
                <w:rFonts w:asciiTheme="majorHAnsi" w:hAnsiTheme="majorHAnsi" w:cstheme="majorHAnsi"/>
                <w:sz w:val="20"/>
              </w:rPr>
              <w:t xml:space="preserve">description of what services tuition </w:t>
            </w:r>
            <w:proofErr w:type="gramStart"/>
            <w:r w:rsidRPr="000B5BB7">
              <w:rPr>
                <w:rFonts w:asciiTheme="majorHAnsi" w:hAnsiTheme="majorHAnsi" w:cstheme="majorHAnsi"/>
                <w:sz w:val="20"/>
              </w:rPr>
              <w:t>includes</w:t>
            </w:r>
            <w:proofErr w:type="gramEnd"/>
          </w:p>
          <w:p w14:paraId="61EB78AE" w14:textId="77777777" w:rsidR="0081095F" w:rsidRPr="000B5BB7" w:rsidRDefault="0081095F" w:rsidP="003D37A6">
            <w:pPr>
              <w:pStyle w:val="ListParagraph"/>
              <w:numPr>
                <w:ilvl w:val="0"/>
                <w:numId w:val="24"/>
              </w:numPr>
              <w:spacing w:after="0" w:line="240" w:lineRule="auto"/>
              <w:rPr>
                <w:rFonts w:asciiTheme="majorHAnsi" w:hAnsiTheme="majorHAnsi" w:cstheme="majorHAnsi"/>
                <w:sz w:val="20"/>
              </w:rPr>
            </w:pPr>
            <w:r w:rsidRPr="000B5BB7">
              <w:rPr>
                <w:rFonts w:asciiTheme="majorHAnsi" w:hAnsiTheme="majorHAnsi" w:cstheme="majorHAnsi"/>
                <w:sz w:val="20"/>
              </w:rPr>
              <w:t xml:space="preserve">enrolment and cancellation terms, including financial </w:t>
            </w:r>
            <w:proofErr w:type="gramStart"/>
            <w:r w:rsidRPr="000B5BB7">
              <w:rPr>
                <w:rFonts w:asciiTheme="majorHAnsi" w:hAnsiTheme="majorHAnsi" w:cstheme="majorHAnsi"/>
                <w:sz w:val="20"/>
              </w:rPr>
              <w:t>penalties</w:t>
            </w:r>
            <w:proofErr w:type="gramEnd"/>
          </w:p>
          <w:p w14:paraId="21819922" w14:textId="77777777" w:rsidR="0081095F" w:rsidRPr="000B5BB7" w:rsidRDefault="0081095F" w:rsidP="003D37A6">
            <w:pPr>
              <w:pStyle w:val="ListParagraph"/>
              <w:numPr>
                <w:ilvl w:val="0"/>
                <w:numId w:val="24"/>
              </w:numPr>
              <w:spacing w:after="0" w:line="240" w:lineRule="auto"/>
              <w:rPr>
                <w:rFonts w:asciiTheme="majorHAnsi" w:hAnsiTheme="majorHAnsi" w:cstheme="majorHAnsi"/>
                <w:b/>
                <w:sz w:val="20"/>
              </w:rPr>
            </w:pPr>
            <w:r w:rsidRPr="000B5BB7">
              <w:rPr>
                <w:rFonts w:asciiTheme="majorHAnsi" w:hAnsiTheme="majorHAnsi" w:cstheme="majorHAnsi"/>
                <w:sz w:val="20"/>
              </w:rPr>
              <w:t>details on additional charges, clearly stating whether mandatory or optional.</w:t>
            </w:r>
          </w:p>
          <w:p w14:paraId="03DC72BD" w14:textId="77777777" w:rsidR="0081095F" w:rsidRPr="000B5BB7" w:rsidRDefault="0081095F" w:rsidP="003D37A6">
            <w:pPr>
              <w:rPr>
                <w:rFonts w:asciiTheme="majorHAnsi" w:hAnsiTheme="majorHAnsi" w:cstheme="majorHAnsi"/>
                <w:sz w:val="18"/>
                <w:szCs w:val="18"/>
              </w:rPr>
            </w:pPr>
          </w:p>
        </w:tc>
        <w:tc>
          <w:tcPr>
            <w:tcW w:w="2220" w:type="dxa"/>
          </w:tcPr>
          <w:p w14:paraId="3B2A77C7"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Are </w:t>
            </w:r>
            <w:proofErr w:type="gramStart"/>
            <w:r w:rsidRPr="000B5BB7">
              <w:rPr>
                <w:rFonts w:asciiTheme="majorHAnsi" w:hAnsiTheme="majorHAnsi" w:cstheme="majorHAnsi"/>
                <w:sz w:val="18"/>
                <w:szCs w:val="18"/>
              </w:rPr>
              <w:t>all of</w:t>
            </w:r>
            <w:proofErr w:type="gramEnd"/>
            <w:r w:rsidRPr="000B5BB7">
              <w:rPr>
                <w:rFonts w:asciiTheme="majorHAnsi" w:hAnsiTheme="majorHAnsi" w:cstheme="majorHAnsi"/>
                <w:sz w:val="18"/>
                <w:szCs w:val="18"/>
              </w:rPr>
              <w:t xml:space="preserve"> the English Language Learning programs included?</w:t>
            </w:r>
          </w:p>
          <w:p w14:paraId="6741F332" w14:textId="77777777" w:rsidR="0081095F" w:rsidRPr="000B5BB7" w:rsidRDefault="0081095F" w:rsidP="003D37A6">
            <w:pPr>
              <w:rPr>
                <w:rFonts w:asciiTheme="majorHAnsi" w:hAnsiTheme="majorHAnsi" w:cstheme="majorHAnsi"/>
                <w:b/>
                <w:bCs/>
                <w:sz w:val="18"/>
                <w:szCs w:val="18"/>
              </w:rPr>
            </w:pPr>
            <w:r w:rsidRPr="000B5BB7">
              <w:rPr>
                <w:rFonts w:asciiTheme="majorHAnsi" w:hAnsiTheme="majorHAnsi" w:cstheme="majorHAnsi"/>
                <w:b/>
                <w:bCs/>
                <w:sz w:val="18"/>
                <w:szCs w:val="18"/>
              </w:rPr>
              <w:t>What programs are included?</w:t>
            </w:r>
          </w:p>
          <w:p w14:paraId="681BA033" w14:textId="77777777" w:rsidR="0081095F" w:rsidRPr="000B5BB7" w:rsidRDefault="0081095F" w:rsidP="003D37A6">
            <w:pPr>
              <w:rPr>
                <w:rFonts w:asciiTheme="majorHAnsi" w:hAnsiTheme="majorHAnsi" w:cstheme="majorHAnsi"/>
                <w:sz w:val="18"/>
                <w:szCs w:val="18"/>
              </w:rPr>
            </w:pPr>
          </w:p>
          <w:p w14:paraId="06DDB8F8" w14:textId="77777777" w:rsidR="0081095F" w:rsidRPr="000B5BB7" w:rsidRDefault="0081095F" w:rsidP="003D37A6">
            <w:pPr>
              <w:rPr>
                <w:rFonts w:asciiTheme="majorHAnsi" w:hAnsiTheme="majorHAnsi" w:cstheme="majorHAnsi"/>
                <w:color w:val="FF0000"/>
                <w:sz w:val="18"/>
                <w:szCs w:val="18"/>
              </w:rPr>
            </w:pPr>
            <w:r w:rsidRPr="000B5BB7">
              <w:rPr>
                <w:rFonts w:asciiTheme="majorHAnsi" w:hAnsiTheme="majorHAnsi" w:cstheme="majorHAnsi"/>
                <w:sz w:val="18"/>
                <w:szCs w:val="18"/>
              </w:rPr>
              <w:t>Auditor confirmed that documented statement of fees includes all noted.</w:t>
            </w:r>
          </w:p>
        </w:tc>
        <w:tc>
          <w:tcPr>
            <w:tcW w:w="1177" w:type="dxa"/>
            <w:gridSpan w:val="2"/>
          </w:tcPr>
          <w:p w14:paraId="030DBFE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18821DD" w14:textId="77777777" w:rsidR="0081095F" w:rsidRPr="000B5BB7" w:rsidRDefault="0081095F" w:rsidP="003D37A6">
            <w:pPr>
              <w:rPr>
                <w:rFonts w:asciiTheme="majorHAnsi" w:hAnsiTheme="majorHAnsi" w:cstheme="majorHAnsi"/>
                <w:color w:val="FF0000"/>
                <w:sz w:val="18"/>
                <w:szCs w:val="18"/>
              </w:rPr>
            </w:pPr>
          </w:p>
          <w:p w14:paraId="1E87FB6C" w14:textId="77777777" w:rsidR="0081095F" w:rsidRPr="000B5BB7" w:rsidRDefault="0081095F" w:rsidP="003D37A6">
            <w:pPr>
              <w:rPr>
                <w:rFonts w:asciiTheme="majorHAnsi" w:hAnsiTheme="majorHAnsi" w:cstheme="majorHAnsi"/>
                <w:color w:val="FF0000"/>
                <w:sz w:val="18"/>
                <w:szCs w:val="18"/>
              </w:rPr>
            </w:pPr>
          </w:p>
          <w:p w14:paraId="57D73543"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6B84FB9" w14:textId="77777777" w:rsidR="00863ED7" w:rsidRPr="000B5BB7" w:rsidRDefault="00863ED7" w:rsidP="003D37A6">
            <w:pPr>
              <w:rPr>
                <w:rFonts w:asciiTheme="majorHAnsi" w:hAnsiTheme="majorHAnsi" w:cstheme="majorHAnsi"/>
                <w:color w:val="FF0000"/>
                <w:sz w:val="18"/>
                <w:szCs w:val="18"/>
              </w:rPr>
            </w:pPr>
          </w:p>
          <w:p w14:paraId="61C52A6F" w14:textId="77777777" w:rsidR="0081095F" w:rsidRPr="000B5BB7" w:rsidRDefault="0081095F" w:rsidP="003D37A6">
            <w:pPr>
              <w:rPr>
                <w:rFonts w:asciiTheme="majorHAnsi" w:hAnsiTheme="majorHAnsi" w:cstheme="majorHAnsi"/>
                <w:color w:val="FF0000"/>
                <w:sz w:val="18"/>
                <w:szCs w:val="18"/>
              </w:rPr>
            </w:pPr>
          </w:p>
          <w:p w14:paraId="63F9DA1C" w14:textId="77777777" w:rsidR="0081095F" w:rsidRPr="000B5BB7" w:rsidRDefault="0081095F" w:rsidP="003D37A6">
            <w:pPr>
              <w:rPr>
                <w:rFonts w:asciiTheme="majorHAnsi" w:hAnsiTheme="majorHAnsi" w:cstheme="majorHAnsi"/>
                <w:color w:val="FF0000"/>
                <w:sz w:val="18"/>
                <w:szCs w:val="18"/>
              </w:rPr>
            </w:pPr>
          </w:p>
          <w:p w14:paraId="033152B2" w14:textId="75524E73"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E2712" w14:textId="77777777" w:rsidR="0081095F" w:rsidRPr="000B5BB7" w:rsidRDefault="0081095F" w:rsidP="003D37A6">
            <w:pPr>
              <w:rPr>
                <w:rFonts w:asciiTheme="majorHAnsi" w:hAnsiTheme="majorHAnsi" w:cstheme="majorHAnsi"/>
                <w:color w:val="FF0000"/>
                <w:sz w:val="18"/>
                <w:szCs w:val="18"/>
              </w:rPr>
            </w:pPr>
          </w:p>
        </w:tc>
        <w:tc>
          <w:tcPr>
            <w:tcW w:w="568" w:type="dxa"/>
          </w:tcPr>
          <w:p w14:paraId="696D9E0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D5558A0" w14:textId="77777777" w:rsidR="0081095F" w:rsidRPr="000B5BB7" w:rsidRDefault="0081095F" w:rsidP="003D37A6">
            <w:pPr>
              <w:rPr>
                <w:rFonts w:asciiTheme="majorHAnsi" w:hAnsiTheme="majorHAnsi" w:cstheme="majorHAnsi"/>
                <w:color w:val="FF0000"/>
                <w:sz w:val="18"/>
                <w:szCs w:val="18"/>
              </w:rPr>
            </w:pPr>
          </w:p>
          <w:p w14:paraId="3E35CE4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38CC7E"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DE8C0CA"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137B065" w14:textId="77777777" w:rsidR="0081095F" w:rsidRPr="000B5BB7" w:rsidRDefault="0081095F" w:rsidP="003D37A6">
            <w:pPr>
              <w:rPr>
                <w:rFonts w:asciiTheme="majorHAnsi" w:hAnsiTheme="majorHAnsi" w:cstheme="majorHAnsi"/>
                <w:color w:val="FF0000"/>
                <w:sz w:val="18"/>
                <w:szCs w:val="18"/>
              </w:rPr>
            </w:pPr>
          </w:p>
          <w:p w14:paraId="4076DF6B" w14:textId="77777777" w:rsidR="0081095F" w:rsidRPr="000B5BB7" w:rsidRDefault="0081095F" w:rsidP="003D37A6">
            <w:pPr>
              <w:rPr>
                <w:rFonts w:asciiTheme="majorHAnsi" w:hAnsiTheme="majorHAnsi" w:cstheme="majorHAnsi"/>
                <w:color w:val="FF0000"/>
                <w:sz w:val="18"/>
                <w:szCs w:val="18"/>
              </w:rPr>
            </w:pPr>
          </w:p>
          <w:p w14:paraId="2B65E5B6" w14:textId="77777777" w:rsidR="0081095F" w:rsidRPr="000B5BB7" w:rsidRDefault="0081095F" w:rsidP="003D37A6">
            <w:pPr>
              <w:rPr>
                <w:rFonts w:asciiTheme="majorHAnsi" w:hAnsiTheme="majorHAnsi" w:cstheme="majorHAnsi"/>
                <w:color w:val="FF0000"/>
                <w:sz w:val="18"/>
                <w:szCs w:val="18"/>
              </w:rPr>
            </w:pPr>
          </w:p>
          <w:p w14:paraId="7F2A48C9" w14:textId="05EA7CDC"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3746C6" w14:textId="77777777" w:rsidR="0081095F" w:rsidRPr="000B5BB7" w:rsidRDefault="0081095F" w:rsidP="003D37A6">
            <w:pPr>
              <w:rPr>
                <w:rFonts w:asciiTheme="majorHAnsi" w:hAnsiTheme="majorHAnsi" w:cstheme="majorHAnsi"/>
                <w:color w:val="FF0000"/>
                <w:sz w:val="18"/>
                <w:szCs w:val="18"/>
              </w:rPr>
            </w:pPr>
          </w:p>
        </w:tc>
        <w:tc>
          <w:tcPr>
            <w:tcW w:w="3558" w:type="dxa"/>
          </w:tcPr>
          <w:p w14:paraId="27A2E83B" w14:textId="22022D1E" w:rsidR="0081095F" w:rsidRPr="000B5BB7" w:rsidRDefault="0084092E" w:rsidP="003D37A6">
            <w:pPr>
              <w:autoSpaceDE w:val="0"/>
              <w:autoSpaceDN w:val="0"/>
              <w:adjustRightInd w:val="0"/>
              <w:spacing w:before="40" w:after="0" w:line="240" w:lineRule="auto"/>
              <w:rPr>
                <w:rFonts w:asciiTheme="majorHAnsi" w:hAnsiTheme="majorHAnsi" w:cstheme="majorHAnsi"/>
                <w:iCs/>
                <w:color w:val="000000"/>
                <w:sz w:val="20"/>
                <w:szCs w:val="20"/>
              </w:rPr>
            </w:pPr>
            <w:r w:rsidRPr="000B5BB7">
              <w:rPr>
                <w:rFonts w:asciiTheme="majorHAnsi" w:hAnsiTheme="majorHAnsi" w:cstheme="majorHAnsi"/>
                <w:iCs/>
                <w:color w:val="000000"/>
                <w:sz w:val="20"/>
                <w:szCs w:val="20"/>
              </w:rPr>
              <w:fldChar w:fldCharType="begin">
                <w:ffData>
                  <w:name w:val="Text49"/>
                  <w:enabled/>
                  <w:calcOnExit w:val="0"/>
                  <w:textInput/>
                </w:ffData>
              </w:fldChar>
            </w:r>
            <w:r w:rsidRPr="000B5BB7">
              <w:rPr>
                <w:rFonts w:asciiTheme="majorHAnsi" w:hAnsiTheme="majorHAnsi" w:cstheme="majorHAnsi"/>
                <w:iCs/>
                <w:color w:val="000000"/>
                <w:sz w:val="20"/>
                <w:szCs w:val="20"/>
              </w:rPr>
              <w:instrText xml:space="preserve"> FORMTEXT </w:instrText>
            </w:r>
            <w:r w:rsidRPr="000B5BB7">
              <w:rPr>
                <w:rFonts w:asciiTheme="majorHAnsi" w:hAnsiTheme="majorHAnsi" w:cstheme="majorHAnsi"/>
                <w:iCs/>
                <w:color w:val="000000"/>
                <w:sz w:val="20"/>
                <w:szCs w:val="20"/>
              </w:rPr>
            </w:r>
            <w:r w:rsidRPr="000B5BB7">
              <w:rPr>
                <w:rFonts w:asciiTheme="majorHAnsi" w:hAnsiTheme="majorHAnsi" w:cstheme="majorHAnsi"/>
                <w:iCs/>
                <w:color w:val="000000"/>
                <w:sz w:val="20"/>
                <w:szCs w:val="20"/>
              </w:rPr>
              <w:fldChar w:fldCharType="separate"/>
            </w:r>
            <w:r w:rsidRPr="000B5BB7">
              <w:rPr>
                <w:rFonts w:asciiTheme="majorHAnsi" w:hAnsiTheme="majorHAnsi" w:cstheme="majorHAnsi"/>
                <w:iCs/>
                <w:noProof/>
                <w:color w:val="000000"/>
                <w:sz w:val="20"/>
                <w:szCs w:val="20"/>
              </w:rPr>
              <w:t> </w:t>
            </w:r>
            <w:r w:rsidRPr="000B5BB7">
              <w:rPr>
                <w:rFonts w:asciiTheme="majorHAnsi" w:hAnsiTheme="majorHAnsi" w:cstheme="majorHAnsi"/>
                <w:iCs/>
                <w:noProof/>
                <w:color w:val="000000"/>
                <w:sz w:val="20"/>
                <w:szCs w:val="20"/>
              </w:rPr>
              <w:t> </w:t>
            </w:r>
            <w:r w:rsidRPr="000B5BB7">
              <w:rPr>
                <w:rFonts w:asciiTheme="majorHAnsi" w:hAnsiTheme="majorHAnsi" w:cstheme="majorHAnsi"/>
                <w:iCs/>
                <w:noProof/>
                <w:color w:val="000000"/>
                <w:sz w:val="20"/>
                <w:szCs w:val="20"/>
              </w:rPr>
              <w:t> </w:t>
            </w:r>
            <w:r w:rsidRPr="000B5BB7">
              <w:rPr>
                <w:rFonts w:asciiTheme="majorHAnsi" w:hAnsiTheme="majorHAnsi" w:cstheme="majorHAnsi"/>
                <w:iCs/>
                <w:noProof/>
                <w:color w:val="000000"/>
                <w:sz w:val="20"/>
                <w:szCs w:val="20"/>
              </w:rPr>
              <w:t> </w:t>
            </w:r>
            <w:r w:rsidRPr="000B5BB7">
              <w:rPr>
                <w:rFonts w:asciiTheme="majorHAnsi" w:hAnsiTheme="majorHAnsi" w:cstheme="majorHAnsi"/>
                <w:iCs/>
                <w:noProof/>
                <w:color w:val="000000"/>
                <w:sz w:val="20"/>
                <w:szCs w:val="20"/>
              </w:rPr>
              <w:t> </w:t>
            </w:r>
            <w:r w:rsidRPr="000B5BB7">
              <w:rPr>
                <w:rFonts w:asciiTheme="majorHAnsi" w:hAnsiTheme="majorHAnsi" w:cstheme="majorHAnsi"/>
                <w:iCs/>
                <w:color w:val="000000"/>
                <w:sz w:val="20"/>
                <w:szCs w:val="20"/>
              </w:rPr>
              <w:fldChar w:fldCharType="end"/>
            </w:r>
          </w:p>
          <w:p w14:paraId="2FB3F228"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p w14:paraId="255DB06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p w14:paraId="1644A73A" w14:textId="4A405B7A" w:rsidR="0081095F" w:rsidRPr="000B5BB7"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tc>
      </w:tr>
      <w:tr w:rsidR="0081095F" w:rsidRPr="000B5BB7" w14:paraId="5B84D309"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619E0ECA"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C.2 Records</w:t>
            </w:r>
          </w:p>
        </w:tc>
        <w:tc>
          <w:tcPr>
            <w:tcW w:w="4541" w:type="dxa"/>
            <w:shd w:val="clear" w:color="auto" w:fill="auto"/>
          </w:tcPr>
          <w:p w14:paraId="07AA4EB4"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rPr>
              <w:t xml:space="preserve">Student records are kept confidential in accordance with applicable federal and provincial legislation. </w:t>
            </w:r>
          </w:p>
          <w:p w14:paraId="2B99F169" w14:textId="77777777" w:rsidR="0081095F" w:rsidRPr="000B5BB7" w:rsidRDefault="0081095F" w:rsidP="003D37A6">
            <w:pPr>
              <w:pStyle w:val="PlainText"/>
              <w:rPr>
                <w:rFonts w:asciiTheme="majorHAnsi" w:eastAsia="MS Mincho" w:hAnsiTheme="majorHAnsi" w:cstheme="majorHAnsi"/>
              </w:rPr>
            </w:pPr>
          </w:p>
          <w:p w14:paraId="4BCF0E74"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rPr>
              <w:t>Documented policies regarding confidentiality are clearly stated and followed.</w:t>
            </w:r>
          </w:p>
          <w:p w14:paraId="616A52A7" w14:textId="77777777" w:rsidR="0081095F" w:rsidRPr="000B5BB7" w:rsidRDefault="0081095F" w:rsidP="003D37A6">
            <w:pPr>
              <w:rPr>
                <w:rFonts w:asciiTheme="majorHAnsi" w:hAnsiTheme="majorHAnsi" w:cstheme="majorHAnsi"/>
                <w:sz w:val="18"/>
                <w:szCs w:val="18"/>
              </w:rPr>
            </w:pPr>
          </w:p>
        </w:tc>
        <w:tc>
          <w:tcPr>
            <w:tcW w:w="2220" w:type="dxa"/>
          </w:tcPr>
          <w:p w14:paraId="46F1BAB1"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Was a written records management policy received?</w:t>
            </w:r>
          </w:p>
          <w:p w14:paraId="4293F2F7"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Does the written records management policy include reference to federal and provincial legislation?</w:t>
            </w:r>
          </w:p>
        </w:tc>
        <w:tc>
          <w:tcPr>
            <w:tcW w:w="1177" w:type="dxa"/>
            <w:gridSpan w:val="2"/>
          </w:tcPr>
          <w:p w14:paraId="40DCBF5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FA4CBEF" w14:textId="77777777" w:rsidR="0081095F" w:rsidRPr="000B5BB7" w:rsidRDefault="0081095F" w:rsidP="003D37A6">
            <w:pPr>
              <w:rPr>
                <w:rFonts w:asciiTheme="majorHAnsi" w:hAnsiTheme="majorHAnsi" w:cstheme="majorHAnsi"/>
                <w:sz w:val="18"/>
                <w:szCs w:val="18"/>
              </w:rPr>
            </w:pPr>
          </w:p>
          <w:p w14:paraId="20308889" w14:textId="77777777" w:rsidR="0081095F" w:rsidRPr="000B5BB7" w:rsidRDefault="0081095F" w:rsidP="003D37A6">
            <w:pPr>
              <w:rPr>
                <w:rFonts w:asciiTheme="majorHAnsi" w:hAnsiTheme="majorHAnsi" w:cstheme="majorHAnsi"/>
                <w:sz w:val="18"/>
                <w:szCs w:val="18"/>
              </w:rPr>
            </w:pPr>
          </w:p>
          <w:p w14:paraId="00F2BB3A" w14:textId="7198823E"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05502C" w14:textId="77777777" w:rsidR="0081095F" w:rsidRPr="000B5BB7" w:rsidRDefault="0081095F" w:rsidP="003D37A6">
            <w:pPr>
              <w:rPr>
                <w:rFonts w:asciiTheme="majorHAnsi" w:hAnsiTheme="majorHAnsi" w:cstheme="majorHAnsi"/>
                <w:sz w:val="18"/>
                <w:szCs w:val="18"/>
              </w:rPr>
            </w:pPr>
          </w:p>
        </w:tc>
        <w:tc>
          <w:tcPr>
            <w:tcW w:w="568" w:type="dxa"/>
          </w:tcPr>
          <w:p w14:paraId="15E1995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AC4F02F" w14:textId="77777777" w:rsidR="0081095F" w:rsidRPr="000B5BB7" w:rsidRDefault="0081095F" w:rsidP="003D37A6">
            <w:pPr>
              <w:rPr>
                <w:rFonts w:asciiTheme="majorHAnsi" w:hAnsiTheme="majorHAnsi" w:cstheme="majorHAnsi"/>
                <w:sz w:val="18"/>
                <w:szCs w:val="18"/>
              </w:rPr>
            </w:pPr>
          </w:p>
          <w:p w14:paraId="403EF06C" w14:textId="77777777" w:rsidR="0081095F" w:rsidRPr="000B5BB7" w:rsidRDefault="0081095F" w:rsidP="003D37A6">
            <w:pPr>
              <w:rPr>
                <w:rFonts w:asciiTheme="majorHAnsi" w:hAnsiTheme="majorHAnsi" w:cstheme="majorHAnsi"/>
                <w:sz w:val="18"/>
                <w:szCs w:val="18"/>
              </w:rPr>
            </w:pPr>
          </w:p>
          <w:p w14:paraId="499A45A9" w14:textId="02C97718"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E6F49D9" w14:textId="77777777" w:rsidR="0081095F" w:rsidRPr="000B5BB7" w:rsidRDefault="0081095F" w:rsidP="003D37A6">
            <w:pPr>
              <w:rPr>
                <w:rFonts w:asciiTheme="majorHAnsi" w:hAnsiTheme="majorHAnsi" w:cstheme="majorHAnsi"/>
                <w:sz w:val="18"/>
                <w:szCs w:val="18"/>
              </w:rPr>
            </w:pPr>
          </w:p>
        </w:tc>
        <w:tc>
          <w:tcPr>
            <w:tcW w:w="3558" w:type="dxa"/>
          </w:tcPr>
          <w:p w14:paraId="4E70E16C" w14:textId="79A9D457" w:rsidR="0081095F" w:rsidRPr="000B5BB7" w:rsidRDefault="000B5BB7" w:rsidP="003D37A6">
            <w:pPr>
              <w:autoSpaceDE w:val="0"/>
              <w:autoSpaceDN w:val="0"/>
              <w:adjustRightInd w:val="0"/>
              <w:spacing w:before="40" w:after="0" w:line="240" w:lineRule="auto"/>
              <w:rPr>
                <w:rFonts w:asciiTheme="majorHAnsi" w:hAnsiTheme="majorHAnsi" w:cstheme="majorHAnsi"/>
                <w:iCs/>
                <w:color w:val="000000"/>
                <w:sz w:val="20"/>
                <w:szCs w:val="20"/>
              </w:rPr>
            </w:pPr>
            <w:r w:rsidRPr="000B5BB7">
              <w:rPr>
                <w:rFonts w:asciiTheme="majorHAnsi" w:hAnsiTheme="majorHAnsi" w:cstheme="majorHAnsi"/>
                <w:bCs/>
                <w:iCs/>
                <w:color w:val="000000"/>
                <w:sz w:val="20"/>
                <w:szCs w:val="20"/>
              </w:rPr>
              <w:fldChar w:fldCharType="begin">
                <w:ffData>
                  <w:name w:val="Text55"/>
                  <w:enabled/>
                  <w:calcOnExit w:val="0"/>
                  <w:textInput/>
                </w:ffData>
              </w:fldChar>
            </w:r>
            <w:r w:rsidRPr="000B5BB7">
              <w:rPr>
                <w:rFonts w:asciiTheme="majorHAnsi" w:hAnsiTheme="majorHAnsi" w:cstheme="majorHAnsi"/>
                <w:bCs/>
                <w:iCs/>
                <w:color w:val="000000"/>
                <w:sz w:val="20"/>
                <w:szCs w:val="20"/>
              </w:rPr>
              <w:instrText xml:space="preserve"> FORMTEXT </w:instrText>
            </w:r>
            <w:r w:rsidRPr="000B5BB7">
              <w:rPr>
                <w:rFonts w:asciiTheme="majorHAnsi" w:hAnsiTheme="majorHAnsi" w:cstheme="majorHAnsi"/>
                <w:bCs/>
                <w:iCs/>
                <w:color w:val="000000"/>
                <w:sz w:val="20"/>
                <w:szCs w:val="20"/>
              </w:rPr>
            </w:r>
            <w:r w:rsidRPr="000B5BB7">
              <w:rPr>
                <w:rFonts w:asciiTheme="majorHAnsi" w:hAnsiTheme="majorHAnsi" w:cstheme="majorHAnsi"/>
                <w:bCs/>
                <w:iCs/>
                <w:color w:val="000000"/>
                <w:sz w:val="20"/>
                <w:szCs w:val="20"/>
              </w:rPr>
              <w:fldChar w:fldCharType="separate"/>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color w:val="000000"/>
                <w:sz w:val="20"/>
                <w:szCs w:val="20"/>
              </w:rPr>
              <w:fldChar w:fldCharType="end"/>
            </w:r>
          </w:p>
        </w:tc>
      </w:tr>
      <w:tr w:rsidR="0081095F" w:rsidRPr="000B5BB7" w14:paraId="7CB7ED99"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11A0E234" w14:textId="77777777" w:rsidR="0081095F" w:rsidRPr="000B5BB7" w:rsidRDefault="0081095F" w:rsidP="003D37A6">
            <w:pPr>
              <w:rPr>
                <w:rFonts w:asciiTheme="majorHAnsi" w:hAnsiTheme="majorHAnsi" w:cstheme="majorHAnsi"/>
                <w:b/>
                <w:sz w:val="16"/>
                <w:szCs w:val="16"/>
              </w:rPr>
            </w:pPr>
          </w:p>
        </w:tc>
        <w:tc>
          <w:tcPr>
            <w:tcW w:w="4541" w:type="dxa"/>
            <w:shd w:val="clear" w:color="auto" w:fill="auto"/>
          </w:tcPr>
          <w:p w14:paraId="6412A7E0" w14:textId="77777777" w:rsidR="0081095F" w:rsidRPr="000B5BB7" w:rsidRDefault="0081095F" w:rsidP="003D37A6">
            <w:pPr>
              <w:pStyle w:val="PlainText"/>
              <w:rPr>
                <w:rFonts w:asciiTheme="majorHAnsi" w:eastAsia="MS Mincho" w:hAnsiTheme="majorHAnsi" w:cstheme="majorHAnsi"/>
                <w:b/>
              </w:rPr>
            </w:pPr>
            <w:r w:rsidRPr="000B5BB7">
              <w:rPr>
                <w:rFonts w:asciiTheme="majorHAnsi" w:hAnsiTheme="majorHAnsi" w:cstheme="majorHAnsi"/>
                <w:color w:val="385623"/>
                <w:sz w:val="16"/>
                <w:szCs w:val="16"/>
              </w:rPr>
              <w:t>Additional Specifications</w:t>
            </w:r>
            <w:r w:rsidRPr="000B5BB7">
              <w:rPr>
                <w:rFonts w:asciiTheme="majorHAnsi" w:eastAsia="MS Mincho" w:hAnsiTheme="majorHAnsi" w:cstheme="majorHAnsi"/>
                <w:b/>
              </w:rPr>
              <w:t xml:space="preserve"> </w:t>
            </w:r>
          </w:p>
          <w:p w14:paraId="3ABF250D"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rPr>
              <w:t>C.2a</w:t>
            </w:r>
            <w:r w:rsidRPr="000B5BB7">
              <w:rPr>
                <w:rFonts w:asciiTheme="majorHAnsi" w:eastAsia="MS Mincho" w:hAnsiTheme="majorHAnsi" w:cstheme="majorHAnsi"/>
              </w:rPr>
              <w:t xml:space="preserve"> Student records are kept in a secure location. Access is controlled whether the records are stored in electronic or hardcopy format.</w:t>
            </w:r>
          </w:p>
          <w:p w14:paraId="51FD340C" w14:textId="77777777" w:rsidR="0081095F" w:rsidRPr="000B5BB7" w:rsidRDefault="0081095F" w:rsidP="003D37A6">
            <w:pPr>
              <w:pStyle w:val="PlainText"/>
              <w:rPr>
                <w:rFonts w:asciiTheme="majorHAnsi" w:eastAsia="MS Mincho" w:hAnsiTheme="majorHAnsi" w:cstheme="majorHAnsi"/>
              </w:rPr>
            </w:pPr>
          </w:p>
          <w:p w14:paraId="79C27F68"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bCs/>
              </w:rPr>
              <w:t>C.2b</w:t>
            </w:r>
            <w:r w:rsidRPr="000B5BB7">
              <w:rPr>
                <w:rFonts w:asciiTheme="majorHAnsi" w:eastAsia="MS Mincho" w:hAnsiTheme="majorHAnsi" w:cstheme="majorHAnsi"/>
              </w:rPr>
              <w:t xml:space="preserve"> </w:t>
            </w:r>
            <w:proofErr w:type="gramStart"/>
            <w:r w:rsidRPr="000B5BB7">
              <w:rPr>
                <w:rFonts w:asciiTheme="majorHAnsi" w:eastAsia="MS Mincho" w:hAnsiTheme="majorHAnsi" w:cstheme="majorHAnsi"/>
              </w:rPr>
              <w:t>The</w:t>
            </w:r>
            <w:proofErr w:type="gramEnd"/>
            <w:r w:rsidRPr="000B5BB7">
              <w:rPr>
                <w:rFonts w:asciiTheme="majorHAnsi" w:eastAsia="MS Mincho" w:hAnsiTheme="majorHAnsi" w:cstheme="majorHAnsi"/>
              </w:rPr>
              <w:t xml:space="preserve"> policy for handling student records is documented</w:t>
            </w:r>
            <w:r w:rsidRPr="000B5BB7">
              <w:rPr>
                <w:rFonts w:asciiTheme="majorHAnsi" w:eastAsia="MS Mincho" w:hAnsiTheme="majorHAnsi" w:cstheme="majorHAnsi"/>
                <w:iCs/>
              </w:rPr>
              <w:t xml:space="preserve"> and followed</w:t>
            </w:r>
            <w:r w:rsidRPr="000B5BB7">
              <w:rPr>
                <w:rFonts w:asciiTheme="majorHAnsi" w:eastAsia="MS Mincho" w:hAnsiTheme="majorHAnsi" w:cstheme="majorHAnsi"/>
              </w:rPr>
              <w:t>.</w:t>
            </w:r>
          </w:p>
          <w:p w14:paraId="359EAAD3" w14:textId="77777777" w:rsidR="0081095F" w:rsidRPr="000B5BB7" w:rsidRDefault="0081095F" w:rsidP="003D37A6">
            <w:pPr>
              <w:pStyle w:val="ListParagraph"/>
              <w:rPr>
                <w:rFonts w:asciiTheme="majorHAnsi" w:eastAsia="MS Mincho" w:hAnsiTheme="majorHAnsi" w:cstheme="majorHAnsi"/>
              </w:rPr>
            </w:pPr>
          </w:p>
          <w:p w14:paraId="230C25AA"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bCs/>
              </w:rPr>
              <w:t>C.2c</w:t>
            </w:r>
            <w:r w:rsidRPr="000B5BB7">
              <w:rPr>
                <w:rFonts w:asciiTheme="majorHAnsi" w:eastAsia="MS Mincho" w:hAnsiTheme="majorHAnsi" w:cstheme="majorHAnsi"/>
              </w:rPr>
              <w:t xml:space="preserve"> Student records shall be maintained for a </w:t>
            </w:r>
            <w:r w:rsidRPr="000B5BB7">
              <w:rPr>
                <w:rFonts w:asciiTheme="majorHAnsi" w:eastAsia="MS Mincho" w:hAnsiTheme="majorHAnsi" w:cstheme="majorHAnsi"/>
                <w:b/>
                <w:bCs/>
              </w:rPr>
              <w:t>minimum of five years</w:t>
            </w:r>
            <w:r w:rsidRPr="000B5BB7">
              <w:rPr>
                <w:rFonts w:asciiTheme="majorHAnsi" w:eastAsia="MS Mincho" w:hAnsiTheme="majorHAnsi" w:cstheme="majorHAnsi"/>
              </w:rPr>
              <w:t>, in electronic or hardcopy format.</w:t>
            </w:r>
          </w:p>
          <w:p w14:paraId="240DA966" w14:textId="77777777" w:rsidR="0081095F" w:rsidRPr="000B5BB7" w:rsidRDefault="0081095F" w:rsidP="003D37A6">
            <w:pPr>
              <w:pStyle w:val="PlainText"/>
              <w:rPr>
                <w:rFonts w:asciiTheme="majorHAnsi" w:eastAsia="MS Mincho" w:hAnsiTheme="majorHAnsi" w:cstheme="majorHAnsi"/>
              </w:rPr>
            </w:pPr>
          </w:p>
          <w:p w14:paraId="3B288233"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bCs/>
              </w:rPr>
              <w:t>C.2d</w:t>
            </w:r>
            <w:r w:rsidRPr="000B5BB7">
              <w:rPr>
                <w:rFonts w:asciiTheme="majorHAnsi" w:eastAsia="MS Mincho" w:hAnsiTheme="majorHAnsi" w:cstheme="majorHAnsi"/>
              </w:rPr>
              <w:t xml:space="preserve"> A process is in place to keep records, and contact information is documented and followed.</w:t>
            </w:r>
          </w:p>
          <w:p w14:paraId="1C17B7B2" w14:textId="77777777" w:rsidR="0081095F" w:rsidRPr="000B5BB7" w:rsidRDefault="0081095F" w:rsidP="003D37A6">
            <w:pPr>
              <w:rPr>
                <w:rFonts w:asciiTheme="majorHAnsi" w:hAnsiTheme="majorHAnsi" w:cstheme="majorHAnsi"/>
                <w:sz w:val="18"/>
                <w:szCs w:val="18"/>
                <w:lang w:val="en-US"/>
              </w:rPr>
            </w:pPr>
          </w:p>
        </w:tc>
        <w:tc>
          <w:tcPr>
            <w:tcW w:w="2220" w:type="dxa"/>
          </w:tcPr>
          <w:p w14:paraId="54EEE0FC"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w:t>
            </w:r>
          </w:p>
          <w:p w14:paraId="6B39FBA9"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Does the policy state where the records are </w:t>
            </w:r>
            <w:proofErr w:type="gramStart"/>
            <w:r w:rsidRPr="000B5BB7">
              <w:rPr>
                <w:rFonts w:asciiTheme="majorHAnsi" w:hAnsiTheme="majorHAnsi" w:cstheme="majorHAnsi"/>
                <w:sz w:val="18"/>
                <w:szCs w:val="18"/>
              </w:rPr>
              <w:t>kept</w:t>
            </w:r>
            <w:proofErr w:type="gramEnd"/>
            <w:r w:rsidRPr="000B5BB7">
              <w:rPr>
                <w:rFonts w:asciiTheme="majorHAnsi" w:hAnsiTheme="majorHAnsi" w:cstheme="majorHAnsi"/>
                <w:sz w:val="18"/>
                <w:szCs w:val="18"/>
              </w:rPr>
              <w:t xml:space="preserve"> and that access is controlled?</w:t>
            </w:r>
          </w:p>
          <w:p w14:paraId="2A78739D" w14:textId="77777777" w:rsidR="0081095F" w:rsidRPr="000B5BB7" w:rsidRDefault="0081095F" w:rsidP="003D37A6">
            <w:pPr>
              <w:spacing w:after="0" w:line="240" w:lineRule="auto"/>
              <w:rPr>
                <w:rFonts w:asciiTheme="majorHAnsi" w:hAnsiTheme="majorHAnsi" w:cstheme="majorHAnsi"/>
                <w:sz w:val="18"/>
                <w:szCs w:val="18"/>
              </w:rPr>
            </w:pPr>
          </w:p>
          <w:p w14:paraId="69F81331"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There are details in the policy about handling </w:t>
            </w:r>
            <w:proofErr w:type="gramStart"/>
            <w:r w:rsidRPr="000B5BB7">
              <w:rPr>
                <w:rFonts w:asciiTheme="majorHAnsi" w:hAnsiTheme="majorHAnsi" w:cstheme="majorHAnsi"/>
                <w:sz w:val="18"/>
                <w:szCs w:val="18"/>
              </w:rPr>
              <w:t>records</w:t>
            </w:r>
            <w:proofErr w:type="gramEnd"/>
          </w:p>
          <w:p w14:paraId="6D0531BD" w14:textId="77777777" w:rsidR="0081095F" w:rsidRPr="000B5BB7" w:rsidRDefault="0081095F" w:rsidP="003D37A6">
            <w:pPr>
              <w:spacing w:after="0" w:line="240" w:lineRule="auto"/>
              <w:rPr>
                <w:rFonts w:asciiTheme="majorHAnsi" w:hAnsiTheme="majorHAnsi" w:cstheme="majorHAnsi"/>
                <w:sz w:val="18"/>
                <w:szCs w:val="18"/>
              </w:rPr>
            </w:pPr>
          </w:p>
          <w:p w14:paraId="7B5211EC" w14:textId="77777777" w:rsidR="0081095F" w:rsidRPr="000B5BB7" w:rsidRDefault="0081095F" w:rsidP="003D37A6">
            <w:pPr>
              <w:spacing w:after="0" w:line="240" w:lineRule="auto"/>
              <w:rPr>
                <w:rFonts w:asciiTheme="majorHAnsi" w:hAnsiTheme="majorHAnsi" w:cstheme="majorHAnsi"/>
                <w:sz w:val="18"/>
                <w:szCs w:val="18"/>
              </w:rPr>
            </w:pPr>
          </w:p>
          <w:p w14:paraId="16868B17" w14:textId="77777777" w:rsidR="0081095F" w:rsidRPr="000B5BB7" w:rsidRDefault="0081095F" w:rsidP="003D37A6">
            <w:pPr>
              <w:spacing w:after="0" w:line="240" w:lineRule="auto"/>
              <w:rPr>
                <w:rFonts w:asciiTheme="majorHAnsi" w:hAnsiTheme="majorHAnsi" w:cstheme="majorHAnsi"/>
                <w:b/>
                <w:bCs/>
                <w:sz w:val="18"/>
                <w:szCs w:val="18"/>
              </w:rPr>
            </w:pPr>
            <w:r w:rsidRPr="000B5BB7">
              <w:rPr>
                <w:rFonts w:asciiTheme="majorHAnsi" w:hAnsiTheme="majorHAnsi" w:cstheme="majorHAnsi"/>
                <w:sz w:val="18"/>
                <w:szCs w:val="18"/>
              </w:rPr>
              <w:t xml:space="preserve">Policy stipulates that records are kept for </w:t>
            </w:r>
            <w:r w:rsidRPr="000B5BB7">
              <w:rPr>
                <w:rFonts w:asciiTheme="majorHAnsi" w:hAnsiTheme="majorHAnsi" w:cstheme="majorHAnsi"/>
                <w:b/>
                <w:bCs/>
                <w:sz w:val="18"/>
                <w:szCs w:val="18"/>
              </w:rPr>
              <w:t xml:space="preserve">5 </w:t>
            </w:r>
            <w:proofErr w:type="gramStart"/>
            <w:r w:rsidRPr="000B5BB7">
              <w:rPr>
                <w:rFonts w:asciiTheme="majorHAnsi" w:hAnsiTheme="majorHAnsi" w:cstheme="majorHAnsi"/>
                <w:b/>
                <w:bCs/>
                <w:sz w:val="18"/>
                <w:szCs w:val="18"/>
              </w:rPr>
              <w:t>years</w:t>
            </w:r>
            <w:proofErr w:type="gramEnd"/>
          </w:p>
          <w:p w14:paraId="4292AAAD" w14:textId="77777777" w:rsidR="0081095F" w:rsidRPr="000B5BB7" w:rsidRDefault="0081095F" w:rsidP="003D37A6">
            <w:pPr>
              <w:spacing w:after="0" w:line="240" w:lineRule="auto"/>
              <w:rPr>
                <w:rFonts w:asciiTheme="majorHAnsi" w:hAnsiTheme="majorHAnsi" w:cstheme="majorHAnsi"/>
                <w:sz w:val="18"/>
                <w:szCs w:val="18"/>
              </w:rPr>
            </w:pPr>
          </w:p>
          <w:p w14:paraId="0FAA86F7"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It stipulates how records and contact information is kept current</w:t>
            </w:r>
          </w:p>
        </w:tc>
        <w:tc>
          <w:tcPr>
            <w:tcW w:w="1177" w:type="dxa"/>
            <w:gridSpan w:val="2"/>
          </w:tcPr>
          <w:p w14:paraId="1C087C9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CA04B94"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C80325F"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D195CE6"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10DBD1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71C1DE1" w14:textId="77777777" w:rsidR="0081095F" w:rsidRPr="000B5BB7" w:rsidRDefault="0081095F" w:rsidP="003D37A6">
            <w:pPr>
              <w:rPr>
                <w:rFonts w:asciiTheme="majorHAnsi" w:hAnsiTheme="majorHAnsi" w:cstheme="majorHAnsi"/>
                <w:sz w:val="18"/>
                <w:szCs w:val="18"/>
              </w:rPr>
            </w:pPr>
          </w:p>
          <w:p w14:paraId="0CB32A9E" w14:textId="77777777" w:rsidR="0081095F" w:rsidRPr="000B5BB7" w:rsidRDefault="0081095F" w:rsidP="003D37A6">
            <w:pPr>
              <w:rPr>
                <w:rFonts w:asciiTheme="majorHAnsi" w:hAnsiTheme="majorHAnsi" w:cstheme="majorHAnsi"/>
                <w:sz w:val="18"/>
                <w:szCs w:val="18"/>
              </w:rPr>
            </w:pPr>
          </w:p>
          <w:p w14:paraId="507695D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05F138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7DD5C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7EE6C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767E53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568" w:type="dxa"/>
          </w:tcPr>
          <w:p w14:paraId="47D22E8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50A572"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1E7F88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B36456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C10A17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50FE690" w14:textId="77777777" w:rsidR="0081095F" w:rsidRPr="000B5BB7" w:rsidRDefault="0081095F" w:rsidP="003D37A6">
            <w:pPr>
              <w:rPr>
                <w:rFonts w:asciiTheme="majorHAnsi" w:hAnsiTheme="majorHAnsi" w:cstheme="majorHAnsi"/>
                <w:sz w:val="18"/>
                <w:szCs w:val="18"/>
              </w:rPr>
            </w:pPr>
          </w:p>
          <w:p w14:paraId="7E0D1E51" w14:textId="77777777" w:rsidR="0081095F" w:rsidRPr="000B5BB7" w:rsidRDefault="0081095F" w:rsidP="003D37A6">
            <w:pPr>
              <w:rPr>
                <w:rFonts w:asciiTheme="majorHAnsi" w:hAnsiTheme="majorHAnsi" w:cstheme="majorHAnsi"/>
                <w:sz w:val="18"/>
                <w:szCs w:val="18"/>
              </w:rPr>
            </w:pPr>
          </w:p>
          <w:p w14:paraId="5850FAF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5B7D09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C9C69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D435E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2245E0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3558" w:type="dxa"/>
          </w:tcPr>
          <w:p w14:paraId="2837B8C4" w14:textId="0343FD7A" w:rsidR="0081095F" w:rsidRPr="000B5BB7" w:rsidRDefault="000B5BB7" w:rsidP="003D37A6">
            <w:pPr>
              <w:autoSpaceDE w:val="0"/>
              <w:autoSpaceDN w:val="0"/>
              <w:adjustRightInd w:val="0"/>
              <w:spacing w:before="40" w:after="0" w:line="240" w:lineRule="auto"/>
              <w:rPr>
                <w:rFonts w:asciiTheme="majorHAnsi" w:hAnsiTheme="majorHAnsi" w:cstheme="majorHAnsi"/>
                <w:iCs/>
                <w:color w:val="000000"/>
                <w:sz w:val="20"/>
                <w:szCs w:val="20"/>
              </w:rPr>
            </w:pPr>
            <w:r w:rsidRPr="000B5BB7">
              <w:rPr>
                <w:rFonts w:asciiTheme="majorHAnsi" w:hAnsiTheme="majorHAnsi" w:cstheme="majorHAnsi"/>
                <w:bCs/>
                <w:iCs/>
                <w:color w:val="000000"/>
                <w:sz w:val="20"/>
                <w:szCs w:val="20"/>
              </w:rPr>
              <w:fldChar w:fldCharType="begin">
                <w:ffData>
                  <w:name w:val="Text55"/>
                  <w:enabled/>
                  <w:calcOnExit w:val="0"/>
                  <w:textInput/>
                </w:ffData>
              </w:fldChar>
            </w:r>
            <w:r w:rsidRPr="000B5BB7">
              <w:rPr>
                <w:rFonts w:asciiTheme="majorHAnsi" w:hAnsiTheme="majorHAnsi" w:cstheme="majorHAnsi"/>
                <w:bCs/>
                <w:iCs/>
                <w:color w:val="000000"/>
                <w:sz w:val="20"/>
                <w:szCs w:val="20"/>
              </w:rPr>
              <w:instrText xml:space="preserve"> FORMTEXT </w:instrText>
            </w:r>
            <w:r w:rsidRPr="000B5BB7">
              <w:rPr>
                <w:rFonts w:asciiTheme="majorHAnsi" w:hAnsiTheme="majorHAnsi" w:cstheme="majorHAnsi"/>
                <w:bCs/>
                <w:iCs/>
                <w:color w:val="000000"/>
                <w:sz w:val="20"/>
                <w:szCs w:val="20"/>
              </w:rPr>
            </w:r>
            <w:r w:rsidRPr="000B5BB7">
              <w:rPr>
                <w:rFonts w:asciiTheme="majorHAnsi" w:hAnsiTheme="majorHAnsi" w:cstheme="majorHAnsi"/>
                <w:bCs/>
                <w:iCs/>
                <w:color w:val="000000"/>
                <w:sz w:val="20"/>
                <w:szCs w:val="20"/>
              </w:rPr>
              <w:fldChar w:fldCharType="separate"/>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noProof/>
                <w:color w:val="000000"/>
                <w:sz w:val="20"/>
                <w:szCs w:val="20"/>
              </w:rPr>
              <w:t> </w:t>
            </w:r>
            <w:r w:rsidRPr="000B5BB7">
              <w:rPr>
                <w:rFonts w:asciiTheme="majorHAnsi" w:hAnsiTheme="majorHAnsi" w:cstheme="majorHAnsi"/>
                <w:bCs/>
                <w:iCs/>
                <w:color w:val="000000"/>
                <w:sz w:val="20"/>
                <w:szCs w:val="20"/>
              </w:rPr>
              <w:fldChar w:fldCharType="end"/>
            </w:r>
          </w:p>
        </w:tc>
      </w:tr>
      <w:tr w:rsidR="0081095F" w:rsidRPr="000B5BB7" w14:paraId="62552B3D"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tcBorders>
              <w:bottom w:val="single" w:sz="4" w:space="0" w:color="auto"/>
            </w:tcBorders>
            <w:shd w:val="clear" w:color="auto" w:fill="auto"/>
          </w:tcPr>
          <w:p w14:paraId="372301D7"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C.3       Immigration and Insurance</w:t>
            </w:r>
          </w:p>
        </w:tc>
        <w:tc>
          <w:tcPr>
            <w:tcW w:w="4541" w:type="dxa"/>
            <w:shd w:val="clear" w:color="auto" w:fill="auto"/>
          </w:tcPr>
          <w:p w14:paraId="550A674D" w14:textId="77777777" w:rsidR="0081095F" w:rsidRPr="000B5BB7" w:rsidRDefault="0081095F" w:rsidP="003D37A6">
            <w:pPr>
              <w:rPr>
                <w:rFonts w:asciiTheme="majorHAnsi" w:hAnsiTheme="majorHAnsi" w:cstheme="majorHAnsi"/>
                <w:sz w:val="20"/>
                <w:szCs w:val="20"/>
                <w:lang w:val="en-US"/>
              </w:rPr>
            </w:pPr>
            <w:r w:rsidRPr="000B5BB7">
              <w:rPr>
                <w:rFonts w:asciiTheme="majorHAnsi" w:hAnsiTheme="majorHAnsi" w:cstheme="majorHAnsi"/>
                <w:sz w:val="20"/>
                <w:szCs w:val="20"/>
                <w:lang w:val="en-US"/>
              </w:rPr>
              <w:t>The LC Member ensures that students are informed that they are responsible to have and maintain medical insurance for the duration of their enrolment.</w:t>
            </w:r>
          </w:p>
          <w:p w14:paraId="0B29D8C8" w14:textId="77777777" w:rsidR="0081095F" w:rsidRPr="000B5BB7" w:rsidRDefault="0081095F" w:rsidP="003D37A6">
            <w:pPr>
              <w:rPr>
                <w:rFonts w:asciiTheme="majorHAnsi" w:hAnsiTheme="majorHAnsi" w:cstheme="majorHAnsi"/>
                <w:sz w:val="18"/>
                <w:szCs w:val="18"/>
                <w:lang w:val="en-US"/>
              </w:rPr>
            </w:pPr>
          </w:p>
        </w:tc>
        <w:tc>
          <w:tcPr>
            <w:tcW w:w="2220" w:type="dxa"/>
          </w:tcPr>
          <w:p w14:paraId="5F6E2208"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Auditor confirmed that there is a written policy re student medical coverage.</w:t>
            </w:r>
          </w:p>
        </w:tc>
        <w:tc>
          <w:tcPr>
            <w:tcW w:w="1177" w:type="dxa"/>
            <w:gridSpan w:val="2"/>
          </w:tcPr>
          <w:p w14:paraId="1F1C81A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3A670A2" w14:textId="77777777" w:rsidR="0081095F" w:rsidRPr="000B5BB7" w:rsidRDefault="0081095F" w:rsidP="003D37A6">
            <w:pPr>
              <w:rPr>
                <w:rFonts w:asciiTheme="majorHAnsi" w:hAnsiTheme="majorHAnsi" w:cstheme="majorHAnsi"/>
                <w:sz w:val="18"/>
                <w:szCs w:val="18"/>
              </w:rPr>
            </w:pPr>
          </w:p>
        </w:tc>
        <w:tc>
          <w:tcPr>
            <w:tcW w:w="568" w:type="dxa"/>
          </w:tcPr>
          <w:p w14:paraId="433BBA9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71EE1F" w14:textId="77777777" w:rsidR="0081095F" w:rsidRPr="000B5BB7" w:rsidRDefault="0081095F" w:rsidP="003D37A6">
            <w:pPr>
              <w:rPr>
                <w:rFonts w:asciiTheme="majorHAnsi" w:hAnsiTheme="majorHAnsi" w:cstheme="majorHAnsi"/>
                <w:sz w:val="18"/>
                <w:szCs w:val="18"/>
              </w:rPr>
            </w:pPr>
          </w:p>
        </w:tc>
        <w:tc>
          <w:tcPr>
            <w:tcW w:w="3558" w:type="dxa"/>
          </w:tcPr>
          <w:p w14:paraId="5EC90F19" w14:textId="6E22CD05"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0B478E2E"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7868B858"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D</w:t>
            </w:r>
          </w:p>
          <w:p w14:paraId="64750B77"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Cs/>
                <w:sz w:val="16"/>
                <w:szCs w:val="16"/>
              </w:rPr>
              <w:t>D.1</w:t>
            </w:r>
            <w:r w:rsidRPr="000B5BB7">
              <w:rPr>
                <w:rFonts w:asciiTheme="majorHAnsi" w:hAnsiTheme="majorHAnsi" w:cstheme="majorHAnsi"/>
                <w:bCs/>
                <w:sz w:val="20"/>
                <w:szCs w:val="20"/>
              </w:rPr>
              <w:t>.</w:t>
            </w:r>
            <w:r w:rsidRPr="000B5BB7">
              <w:rPr>
                <w:rFonts w:asciiTheme="majorHAnsi" w:hAnsiTheme="majorHAnsi" w:cstheme="majorHAnsi"/>
                <w:b/>
                <w:sz w:val="16"/>
                <w:szCs w:val="16"/>
              </w:rPr>
              <w:t xml:space="preserve"> Orientation</w:t>
            </w:r>
          </w:p>
        </w:tc>
        <w:tc>
          <w:tcPr>
            <w:tcW w:w="4541" w:type="dxa"/>
            <w:shd w:val="clear" w:color="auto" w:fill="auto"/>
          </w:tcPr>
          <w:p w14:paraId="7945CC0A"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bCs/>
                <w:sz w:val="20"/>
              </w:rPr>
              <w:t>D.1a</w:t>
            </w:r>
            <w:r w:rsidRPr="000B5BB7">
              <w:rPr>
                <w:rFonts w:asciiTheme="majorHAnsi" w:hAnsiTheme="majorHAnsi" w:cstheme="majorHAnsi"/>
                <w:sz w:val="20"/>
              </w:rPr>
              <w:t xml:space="preserve"> </w:t>
            </w:r>
            <w:r w:rsidRPr="000B5BB7">
              <w:rPr>
                <w:rFonts w:asciiTheme="majorHAnsi" w:hAnsiTheme="majorHAnsi" w:cstheme="majorHAnsi"/>
                <w:sz w:val="20"/>
                <w:szCs w:val="20"/>
              </w:rPr>
              <w:t>A general</w:t>
            </w:r>
            <w:r w:rsidRPr="000B5BB7">
              <w:rPr>
                <w:rFonts w:asciiTheme="majorHAnsi" w:hAnsiTheme="majorHAnsi" w:cstheme="majorHAnsi"/>
                <w:sz w:val="20"/>
              </w:rPr>
              <w:t xml:space="preserve"> orientation to studying and living in Canada </w:t>
            </w:r>
            <w:r w:rsidRPr="000B5BB7">
              <w:rPr>
                <w:rFonts w:asciiTheme="majorHAnsi" w:hAnsiTheme="majorHAnsi" w:cstheme="majorHAnsi"/>
                <w:sz w:val="20"/>
                <w:szCs w:val="20"/>
              </w:rPr>
              <w:t>is provided, including</w:t>
            </w:r>
            <w:r w:rsidRPr="000B5BB7">
              <w:rPr>
                <w:rFonts w:asciiTheme="majorHAnsi" w:hAnsiTheme="majorHAnsi" w:cstheme="majorHAnsi"/>
                <w:sz w:val="20"/>
              </w:rPr>
              <w:t xml:space="preserve"> information </w:t>
            </w:r>
            <w:proofErr w:type="gramStart"/>
            <w:r w:rsidRPr="000B5BB7">
              <w:rPr>
                <w:rFonts w:asciiTheme="majorHAnsi" w:hAnsiTheme="majorHAnsi" w:cstheme="majorHAnsi"/>
                <w:sz w:val="20"/>
              </w:rPr>
              <w:t>on:</w:t>
            </w:r>
            <w:proofErr w:type="gramEnd"/>
            <w:r w:rsidRPr="000B5BB7">
              <w:rPr>
                <w:rFonts w:asciiTheme="majorHAnsi" w:hAnsiTheme="majorHAnsi" w:cstheme="majorHAnsi"/>
                <w:sz w:val="20"/>
                <w:szCs w:val="20"/>
              </w:rPr>
              <w:t xml:space="preserve"> </w:t>
            </w:r>
            <w:r w:rsidRPr="000B5BB7">
              <w:rPr>
                <w:rFonts w:asciiTheme="majorHAnsi" w:hAnsiTheme="majorHAnsi" w:cstheme="majorHAnsi"/>
                <w:sz w:val="20"/>
              </w:rPr>
              <w:t xml:space="preserve"> accommodation, weather, clothing, food, immigration regulations.</w:t>
            </w:r>
          </w:p>
          <w:p w14:paraId="05B1867C" w14:textId="77777777" w:rsidR="0081095F" w:rsidRPr="000B5BB7" w:rsidRDefault="0081095F" w:rsidP="003D37A6">
            <w:pPr>
              <w:spacing w:after="0" w:line="240" w:lineRule="auto"/>
              <w:rPr>
                <w:rFonts w:asciiTheme="majorHAnsi" w:hAnsiTheme="majorHAnsi" w:cstheme="majorHAnsi"/>
                <w:sz w:val="20"/>
              </w:rPr>
            </w:pPr>
          </w:p>
          <w:p w14:paraId="0680F747"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sz w:val="20"/>
              </w:rPr>
              <w:t>Dental and medical information, travel, local transit, etc.</w:t>
            </w:r>
            <w:r w:rsidRPr="000B5BB7">
              <w:rPr>
                <w:rFonts w:asciiTheme="majorHAnsi" w:hAnsiTheme="majorHAnsi" w:cstheme="majorHAnsi"/>
                <w:sz w:val="20"/>
                <w:szCs w:val="20"/>
              </w:rPr>
              <w:t xml:space="preserve"> shall be provided.</w:t>
            </w:r>
          </w:p>
          <w:p w14:paraId="1C9B0310" w14:textId="77777777" w:rsidR="0081095F" w:rsidRPr="000B5BB7" w:rsidRDefault="0081095F" w:rsidP="003D37A6">
            <w:pPr>
              <w:rPr>
                <w:rFonts w:asciiTheme="majorHAnsi" w:hAnsiTheme="majorHAnsi" w:cstheme="majorHAnsi"/>
                <w:sz w:val="18"/>
                <w:szCs w:val="18"/>
              </w:rPr>
            </w:pPr>
          </w:p>
        </w:tc>
        <w:tc>
          <w:tcPr>
            <w:tcW w:w="2220" w:type="dxa"/>
          </w:tcPr>
          <w:p w14:paraId="01D12CFF"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Auditor to check if this is in pre-arrival information.</w:t>
            </w:r>
          </w:p>
          <w:p w14:paraId="50B7DE3F" w14:textId="77777777" w:rsidR="0081095F" w:rsidRPr="000B5BB7" w:rsidRDefault="0081095F" w:rsidP="003D37A6">
            <w:pPr>
              <w:rPr>
                <w:rFonts w:asciiTheme="majorHAnsi" w:hAnsiTheme="majorHAnsi" w:cstheme="majorHAnsi"/>
                <w:sz w:val="18"/>
                <w:szCs w:val="18"/>
              </w:rPr>
            </w:pPr>
          </w:p>
          <w:p w14:paraId="38D5E5CA" w14:textId="77777777" w:rsidR="0081095F" w:rsidRPr="000B5BB7" w:rsidRDefault="0081095F" w:rsidP="003D37A6">
            <w:pPr>
              <w:rPr>
                <w:rFonts w:asciiTheme="majorHAnsi" w:hAnsiTheme="majorHAnsi" w:cstheme="majorHAnsi"/>
                <w:sz w:val="18"/>
                <w:szCs w:val="18"/>
              </w:rPr>
            </w:pPr>
          </w:p>
        </w:tc>
        <w:tc>
          <w:tcPr>
            <w:tcW w:w="1177" w:type="dxa"/>
            <w:gridSpan w:val="2"/>
          </w:tcPr>
          <w:p w14:paraId="00DD4B2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497F52C" w14:textId="77777777" w:rsidR="0081095F" w:rsidRPr="000B5BB7" w:rsidRDefault="0081095F" w:rsidP="003D37A6">
            <w:pPr>
              <w:rPr>
                <w:rFonts w:asciiTheme="majorHAnsi" w:hAnsiTheme="majorHAnsi" w:cstheme="majorHAnsi"/>
                <w:sz w:val="18"/>
                <w:szCs w:val="18"/>
              </w:rPr>
            </w:pPr>
          </w:p>
          <w:p w14:paraId="14A57E11" w14:textId="77777777" w:rsidR="0081095F" w:rsidRPr="000B5BB7" w:rsidRDefault="0081095F" w:rsidP="003D37A6">
            <w:pPr>
              <w:rPr>
                <w:rFonts w:asciiTheme="majorHAnsi" w:hAnsiTheme="majorHAnsi" w:cstheme="majorHAnsi"/>
                <w:sz w:val="18"/>
                <w:szCs w:val="18"/>
              </w:rPr>
            </w:pPr>
          </w:p>
          <w:p w14:paraId="2BE2126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E8535B" w14:textId="77777777" w:rsidR="0081095F" w:rsidRPr="000B5BB7" w:rsidRDefault="0081095F" w:rsidP="003D37A6">
            <w:pPr>
              <w:rPr>
                <w:rFonts w:asciiTheme="majorHAnsi" w:hAnsiTheme="majorHAnsi" w:cstheme="majorHAnsi"/>
                <w:sz w:val="18"/>
                <w:szCs w:val="18"/>
              </w:rPr>
            </w:pPr>
          </w:p>
        </w:tc>
        <w:tc>
          <w:tcPr>
            <w:tcW w:w="568" w:type="dxa"/>
          </w:tcPr>
          <w:p w14:paraId="5DD2996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3541254" w14:textId="77777777" w:rsidR="0081095F" w:rsidRPr="000B5BB7" w:rsidRDefault="0081095F" w:rsidP="003D37A6">
            <w:pPr>
              <w:rPr>
                <w:rFonts w:asciiTheme="majorHAnsi" w:hAnsiTheme="majorHAnsi" w:cstheme="majorHAnsi"/>
                <w:sz w:val="18"/>
                <w:szCs w:val="18"/>
              </w:rPr>
            </w:pPr>
          </w:p>
          <w:p w14:paraId="7B5021C3" w14:textId="77777777" w:rsidR="0081095F" w:rsidRPr="000B5BB7" w:rsidRDefault="0081095F" w:rsidP="003D37A6">
            <w:pPr>
              <w:rPr>
                <w:rFonts w:asciiTheme="majorHAnsi" w:hAnsiTheme="majorHAnsi" w:cstheme="majorHAnsi"/>
                <w:sz w:val="18"/>
                <w:szCs w:val="18"/>
              </w:rPr>
            </w:pPr>
          </w:p>
          <w:p w14:paraId="4C2C42C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0ABFC2" w14:textId="77777777" w:rsidR="0081095F" w:rsidRPr="000B5BB7" w:rsidRDefault="0081095F" w:rsidP="003D37A6">
            <w:pPr>
              <w:rPr>
                <w:rFonts w:asciiTheme="majorHAnsi" w:hAnsiTheme="majorHAnsi" w:cstheme="majorHAnsi"/>
                <w:sz w:val="18"/>
                <w:szCs w:val="18"/>
              </w:rPr>
            </w:pPr>
          </w:p>
        </w:tc>
        <w:tc>
          <w:tcPr>
            <w:tcW w:w="3558" w:type="dxa"/>
          </w:tcPr>
          <w:p w14:paraId="0C6B4BCC" w14:textId="482028FC"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16ACD0FE"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53262F9C"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D.2.2 Problem Resolution</w:t>
            </w:r>
            <w:r w:rsidRPr="000B5BB7">
              <w:rPr>
                <w:rFonts w:asciiTheme="majorHAnsi" w:hAnsiTheme="majorHAnsi" w:cstheme="majorHAnsi"/>
                <w:sz w:val="16"/>
                <w:szCs w:val="16"/>
              </w:rPr>
              <w:t>:</w:t>
            </w:r>
          </w:p>
          <w:p w14:paraId="7AFD56A6" w14:textId="77777777" w:rsidR="0081095F" w:rsidRPr="000B5BB7" w:rsidRDefault="0081095F" w:rsidP="003D37A6">
            <w:pPr>
              <w:rPr>
                <w:rFonts w:asciiTheme="majorHAnsi" w:hAnsiTheme="majorHAnsi" w:cstheme="majorHAnsi"/>
                <w:sz w:val="16"/>
                <w:szCs w:val="16"/>
              </w:rPr>
            </w:pPr>
          </w:p>
        </w:tc>
        <w:tc>
          <w:tcPr>
            <w:tcW w:w="4541" w:type="dxa"/>
            <w:shd w:val="clear" w:color="auto" w:fill="auto"/>
          </w:tcPr>
          <w:p w14:paraId="63F21C7B" w14:textId="77777777" w:rsidR="0081095F" w:rsidRPr="000B5BB7" w:rsidRDefault="0081095F" w:rsidP="003D37A6">
            <w:pPr>
              <w:pStyle w:val="BodyText"/>
              <w:ind w:left="112"/>
              <w:rPr>
                <w:rFonts w:asciiTheme="majorHAnsi" w:hAnsiTheme="majorHAnsi" w:cstheme="majorHAnsi"/>
                <w:b w:val="0"/>
                <w:bCs/>
                <w:color w:val="000000"/>
                <w:sz w:val="20"/>
              </w:rPr>
            </w:pPr>
            <w:r w:rsidRPr="000B5BB7">
              <w:rPr>
                <w:rFonts w:asciiTheme="majorHAnsi" w:hAnsiTheme="majorHAnsi" w:cstheme="majorHAnsi"/>
                <w:b w:val="0"/>
                <w:bCs/>
                <w:color w:val="000000" w:themeColor="text1"/>
                <w:sz w:val="20"/>
              </w:rPr>
              <w:t>A written statement that explains the LC Member’s procedures for problem resolution is provided to students in the Student Handbook, on course outlines or via another avenue.</w:t>
            </w:r>
          </w:p>
          <w:p w14:paraId="5A3B9664" w14:textId="77777777" w:rsidR="0081095F" w:rsidRPr="000B5BB7" w:rsidRDefault="0081095F" w:rsidP="003D37A6">
            <w:pPr>
              <w:rPr>
                <w:rFonts w:asciiTheme="majorHAnsi" w:hAnsiTheme="majorHAnsi" w:cstheme="majorHAnsi"/>
                <w:sz w:val="20"/>
                <w:szCs w:val="20"/>
                <w:lang w:val="en-US"/>
              </w:rPr>
            </w:pPr>
          </w:p>
        </w:tc>
        <w:tc>
          <w:tcPr>
            <w:tcW w:w="2220" w:type="dxa"/>
          </w:tcPr>
          <w:p w14:paraId="3B054FE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Checked if there is a written defined dispute resolution policy in place. </w:t>
            </w:r>
          </w:p>
        </w:tc>
        <w:tc>
          <w:tcPr>
            <w:tcW w:w="1177" w:type="dxa"/>
            <w:gridSpan w:val="2"/>
          </w:tcPr>
          <w:p w14:paraId="55D6EEA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8ECDD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E7C9CE2" w14:textId="77777777" w:rsidR="0081095F" w:rsidRPr="000B5BB7" w:rsidRDefault="0081095F" w:rsidP="003D37A6">
            <w:pPr>
              <w:rPr>
                <w:rFonts w:asciiTheme="majorHAnsi" w:hAnsiTheme="majorHAnsi" w:cstheme="majorHAnsi"/>
                <w:color w:val="FF0000"/>
                <w:sz w:val="18"/>
                <w:szCs w:val="18"/>
              </w:rPr>
            </w:pPr>
          </w:p>
        </w:tc>
        <w:tc>
          <w:tcPr>
            <w:tcW w:w="568" w:type="dxa"/>
          </w:tcPr>
          <w:p w14:paraId="1D9B5EC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C8F8F25"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A7367A4" w14:textId="77777777" w:rsidR="0081095F" w:rsidRPr="000B5BB7" w:rsidRDefault="0081095F" w:rsidP="003D37A6">
            <w:pPr>
              <w:rPr>
                <w:rFonts w:asciiTheme="majorHAnsi" w:hAnsiTheme="majorHAnsi" w:cstheme="majorHAnsi"/>
                <w:color w:val="FF0000"/>
                <w:sz w:val="18"/>
                <w:szCs w:val="18"/>
              </w:rPr>
            </w:pPr>
          </w:p>
        </w:tc>
        <w:tc>
          <w:tcPr>
            <w:tcW w:w="3558" w:type="dxa"/>
          </w:tcPr>
          <w:p w14:paraId="185BD952" w14:textId="14D1223E"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3058F4A0"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Height w:val="1756"/>
        </w:trPr>
        <w:tc>
          <w:tcPr>
            <w:tcW w:w="1588" w:type="dxa"/>
            <w:gridSpan w:val="2"/>
            <w:shd w:val="clear" w:color="auto" w:fill="auto"/>
          </w:tcPr>
          <w:p w14:paraId="7EDA6E92" w14:textId="77777777" w:rsidR="0081095F" w:rsidRPr="000B5BB7" w:rsidRDefault="0081095F" w:rsidP="003D37A6">
            <w:pPr>
              <w:rPr>
                <w:rFonts w:asciiTheme="majorHAnsi" w:hAnsiTheme="majorHAnsi" w:cstheme="majorHAnsi"/>
                <w:sz w:val="16"/>
                <w:szCs w:val="16"/>
              </w:rPr>
            </w:pPr>
          </w:p>
        </w:tc>
        <w:tc>
          <w:tcPr>
            <w:tcW w:w="4541" w:type="dxa"/>
            <w:shd w:val="clear" w:color="auto" w:fill="auto"/>
          </w:tcPr>
          <w:p w14:paraId="1CD0D020" w14:textId="77777777" w:rsidR="0081095F" w:rsidRPr="000B5BB7" w:rsidRDefault="0081095F" w:rsidP="003D37A6">
            <w:pPr>
              <w:spacing w:after="0" w:line="240" w:lineRule="auto"/>
              <w:rPr>
                <w:rFonts w:asciiTheme="majorHAnsi" w:hAnsiTheme="majorHAnsi" w:cstheme="majorHAnsi"/>
                <w:color w:val="000000"/>
                <w:sz w:val="24"/>
                <w:szCs w:val="24"/>
              </w:rPr>
            </w:pPr>
            <w:r w:rsidRPr="000B5BB7">
              <w:rPr>
                <w:rFonts w:asciiTheme="majorHAnsi" w:hAnsiTheme="majorHAnsi" w:cstheme="majorHAnsi"/>
                <w:b/>
                <w:sz w:val="20"/>
              </w:rPr>
              <w:t xml:space="preserve">D.2.2b </w:t>
            </w:r>
            <w:r w:rsidRPr="000B5BB7">
              <w:rPr>
                <w:rFonts w:asciiTheme="majorHAnsi" w:hAnsiTheme="majorHAnsi" w:cstheme="majorHAnsi"/>
                <w:iCs/>
                <w:color w:val="000000"/>
                <w:sz w:val="20"/>
                <w:szCs w:val="20"/>
              </w:rPr>
              <w:t>A documented procedure or policy is in place</w:t>
            </w:r>
            <w:r w:rsidRPr="000B5BB7">
              <w:rPr>
                <w:rFonts w:asciiTheme="majorHAnsi" w:hAnsiTheme="majorHAnsi" w:cstheme="majorHAnsi"/>
                <w:color w:val="000000"/>
                <w:sz w:val="20"/>
              </w:rPr>
              <w:t xml:space="preserve"> for responding to </w:t>
            </w:r>
            <w:r w:rsidRPr="000B5BB7">
              <w:rPr>
                <w:rFonts w:asciiTheme="majorHAnsi" w:hAnsiTheme="majorHAnsi" w:cstheme="majorHAnsi"/>
                <w:iCs/>
                <w:color w:val="000000"/>
                <w:sz w:val="20"/>
                <w:szCs w:val="20"/>
              </w:rPr>
              <w:t>students'</w:t>
            </w:r>
            <w:r w:rsidRPr="000B5BB7">
              <w:rPr>
                <w:rFonts w:asciiTheme="majorHAnsi" w:hAnsiTheme="majorHAnsi" w:cstheme="majorHAnsi"/>
                <w:color w:val="000000"/>
                <w:sz w:val="20"/>
              </w:rPr>
              <w:t xml:space="preserve"> feedback, suggestions</w:t>
            </w:r>
            <w:r w:rsidRPr="000B5BB7">
              <w:rPr>
                <w:rFonts w:asciiTheme="majorHAnsi" w:hAnsiTheme="majorHAnsi" w:cstheme="majorHAnsi"/>
                <w:iCs/>
                <w:color w:val="000000"/>
                <w:sz w:val="20"/>
                <w:szCs w:val="20"/>
              </w:rPr>
              <w:t>,</w:t>
            </w:r>
            <w:r w:rsidRPr="000B5BB7">
              <w:rPr>
                <w:rFonts w:asciiTheme="majorHAnsi" w:hAnsiTheme="majorHAnsi" w:cstheme="majorHAnsi"/>
                <w:color w:val="000000"/>
                <w:sz w:val="20"/>
              </w:rPr>
              <w:t xml:space="preserve"> and</w:t>
            </w:r>
            <w:r w:rsidRPr="000B5BB7">
              <w:rPr>
                <w:rFonts w:asciiTheme="majorHAnsi" w:hAnsiTheme="majorHAnsi" w:cstheme="majorHAnsi"/>
                <w:color w:val="000000"/>
                <w:spacing w:val="-24"/>
                <w:sz w:val="20"/>
              </w:rPr>
              <w:t xml:space="preserve"> </w:t>
            </w:r>
            <w:r w:rsidRPr="000B5BB7">
              <w:rPr>
                <w:rFonts w:asciiTheme="majorHAnsi" w:hAnsiTheme="majorHAnsi" w:cstheme="majorHAnsi"/>
                <w:color w:val="000000"/>
                <w:sz w:val="20"/>
              </w:rPr>
              <w:t xml:space="preserve">complaints.  </w:t>
            </w:r>
            <w:r w:rsidRPr="000B5BB7">
              <w:rPr>
                <w:rFonts w:asciiTheme="majorHAnsi" w:hAnsiTheme="majorHAnsi" w:cstheme="majorHAnsi"/>
                <w:iCs/>
                <w:color w:val="000000"/>
                <w:sz w:val="20"/>
                <w:szCs w:val="20"/>
              </w:rPr>
              <w:t xml:space="preserve">Records shall be maintained as evidence of feedback received, responses given, and actions taken as necessary.  </w:t>
            </w:r>
          </w:p>
          <w:p w14:paraId="11CD237C" w14:textId="77777777" w:rsidR="0081095F" w:rsidRPr="000B5BB7" w:rsidRDefault="0081095F" w:rsidP="003D37A6">
            <w:pPr>
              <w:rPr>
                <w:rFonts w:asciiTheme="majorHAnsi" w:hAnsiTheme="majorHAnsi" w:cstheme="majorHAnsi"/>
                <w:sz w:val="18"/>
                <w:szCs w:val="18"/>
              </w:rPr>
            </w:pPr>
          </w:p>
        </w:tc>
        <w:tc>
          <w:tcPr>
            <w:tcW w:w="2220" w:type="dxa"/>
          </w:tcPr>
          <w:p w14:paraId="05D706F2" w14:textId="77777777" w:rsidR="0081095F" w:rsidRPr="000B5BB7" w:rsidRDefault="0081095F" w:rsidP="003D37A6">
            <w:pPr>
              <w:autoSpaceDE w:val="0"/>
              <w:autoSpaceDN w:val="0"/>
              <w:adjustRightInd w:val="0"/>
              <w:rPr>
                <w:rFonts w:asciiTheme="majorHAnsi" w:hAnsiTheme="majorHAnsi" w:cstheme="majorHAnsi"/>
                <w:sz w:val="18"/>
                <w:szCs w:val="18"/>
              </w:rPr>
            </w:pPr>
            <w:r w:rsidRPr="000B5BB7">
              <w:rPr>
                <w:rFonts w:asciiTheme="majorHAnsi" w:hAnsiTheme="majorHAnsi" w:cstheme="majorHAnsi"/>
                <w:sz w:val="18"/>
                <w:szCs w:val="18"/>
              </w:rPr>
              <w:t>Checked that there is a written procedure for responding to student complaints/ suggestions.</w:t>
            </w:r>
          </w:p>
          <w:p w14:paraId="25321C8D" w14:textId="77777777" w:rsidR="0081095F" w:rsidRPr="000B5BB7" w:rsidRDefault="0081095F" w:rsidP="003D37A6">
            <w:pPr>
              <w:autoSpaceDE w:val="0"/>
              <w:autoSpaceDN w:val="0"/>
              <w:adjustRightInd w:val="0"/>
              <w:rPr>
                <w:rFonts w:asciiTheme="majorHAnsi" w:hAnsiTheme="majorHAnsi" w:cstheme="majorHAnsi"/>
                <w:color w:val="0070C0"/>
                <w:sz w:val="18"/>
                <w:szCs w:val="18"/>
              </w:rPr>
            </w:pPr>
            <w:r w:rsidRPr="000B5BB7">
              <w:rPr>
                <w:rFonts w:asciiTheme="majorHAnsi" w:hAnsiTheme="majorHAnsi" w:cstheme="majorHAnsi"/>
                <w:sz w:val="18"/>
                <w:szCs w:val="18"/>
              </w:rPr>
              <w:t>Checked that complaints are documented</w:t>
            </w:r>
          </w:p>
        </w:tc>
        <w:tc>
          <w:tcPr>
            <w:tcW w:w="1177" w:type="dxa"/>
            <w:gridSpan w:val="2"/>
          </w:tcPr>
          <w:p w14:paraId="0E7E0E4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4F5ED4B"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99D1EA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BACCBCC"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F132BA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D7D5CC8"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D5D65A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312BC2D" w14:textId="77777777" w:rsidR="0081095F" w:rsidRPr="000B5BB7" w:rsidRDefault="0081095F" w:rsidP="003D37A6">
            <w:pPr>
              <w:autoSpaceDE w:val="0"/>
              <w:autoSpaceDN w:val="0"/>
              <w:adjustRightInd w:val="0"/>
              <w:rPr>
                <w:rFonts w:asciiTheme="majorHAnsi" w:hAnsiTheme="majorHAnsi" w:cstheme="majorHAnsi"/>
                <w:color w:val="0070C0"/>
                <w:sz w:val="18"/>
                <w:szCs w:val="18"/>
              </w:rPr>
            </w:pPr>
          </w:p>
        </w:tc>
        <w:tc>
          <w:tcPr>
            <w:tcW w:w="568" w:type="dxa"/>
          </w:tcPr>
          <w:p w14:paraId="00C9B67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56A6600" w14:textId="77777777" w:rsidR="0081095F" w:rsidRPr="000B5BB7" w:rsidRDefault="0081095F" w:rsidP="003D37A6">
            <w:pPr>
              <w:autoSpaceDE w:val="0"/>
              <w:autoSpaceDN w:val="0"/>
              <w:adjustRightInd w:val="0"/>
              <w:rPr>
                <w:rFonts w:asciiTheme="majorHAnsi" w:hAnsiTheme="majorHAnsi" w:cstheme="majorHAnsi"/>
                <w:color w:val="0070C0"/>
                <w:sz w:val="18"/>
                <w:szCs w:val="18"/>
              </w:rPr>
            </w:pPr>
          </w:p>
          <w:p w14:paraId="6DD7EC40" w14:textId="77777777" w:rsidR="0081095F" w:rsidRPr="000B5BB7" w:rsidRDefault="0081095F" w:rsidP="003D37A6">
            <w:pPr>
              <w:autoSpaceDE w:val="0"/>
              <w:autoSpaceDN w:val="0"/>
              <w:adjustRightInd w:val="0"/>
              <w:rPr>
                <w:rFonts w:asciiTheme="majorHAnsi" w:hAnsiTheme="majorHAnsi" w:cstheme="majorHAnsi"/>
                <w:color w:val="0070C0"/>
                <w:sz w:val="18"/>
                <w:szCs w:val="18"/>
              </w:rPr>
            </w:pPr>
          </w:p>
          <w:p w14:paraId="0F8F53A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3558" w:type="dxa"/>
          </w:tcPr>
          <w:p w14:paraId="0889FA6E" w14:textId="361B5E12"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310DCCD"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5FAD6D79"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D.3 Activities:</w:t>
            </w:r>
          </w:p>
          <w:p w14:paraId="1B4DA283" w14:textId="77777777" w:rsidR="0081095F" w:rsidRPr="000B5BB7" w:rsidRDefault="0081095F" w:rsidP="003D37A6">
            <w:pPr>
              <w:rPr>
                <w:rFonts w:asciiTheme="majorHAnsi" w:hAnsiTheme="majorHAnsi" w:cstheme="majorHAnsi"/>
                <w:sz w:val="16"/>
                <w:szCs w:val="16"/>
              </w:rPr>
            </w:pPr>
          </w:p>
        </w:tc>
        <w:tc>
          <w:tcPr>
            <w:tcW w:w="4541" w:type="dxa"/>
            <w:shd w:val="clear" w:color="auto" w:fill="auto"/>
          </w:tcPr>
          <w:p w14:paraId="0C60301E" w14:textId="77777777" w:rsidR="0081095F" w:rsidRPr="000B5BB7" w:rsidRDefault="0081095F" w:rsidP="003D37A6">
            <w:pPr>
              <w:rPr>
                <w:rFonts w:asciiTheme="majorHAnsi" w:hAnsiTheme="majorHAnsi" w:cstheme="majorHAnsi"/>
                <w:sz w:val="18"/>
                <w:szCs w:val="18"/>
                <w:lang w:val="en-US"/>
              </w:rPr>
            </w:pPr>
            <w:r w:rsidRPr="000B5BB7">
              <w:rPr>
                <w:rFonts w:asciiTheme="majorHAnsi" w:hAnsiTheme="majorHAnsi" w:cstheme="majorHAnsi"/>
                <w:sz w:val="20"/>
                <w:szCs w:val="20"/>
                <w:lang w:val="en-US"/>
              </w:rPr>
              <w:t xml:space="preserve">The LC Member presents opportunities for students to experience the diversity of Canadian culture within the target language by participating in local cultural, </w:t>
            </w:r>
            <w:proofErr w:type="gramStart"/>
            <w:r w:rsidRPr="000B5BB7">
              <w:rPr>
                <w:rFonts w:asciiTheme="majorHAnsi" w:hAnsiTheme="majorHAnsi" w:cstheme="majorHAnsi"/>
                <w:sz w:val="20"/>
                <w:szCs w:val="20"/>
                <w:lang w:val="en-US"/>
              </w:rPr>
              <w:t>social</w:t>
            </w:r>
            <w:proofErr w:type="gramEnd"/>
            <w:r w:rsidRPr="000B5BB7">
              <w:rPr>
                <w:rFonts w:asciiTheme="majorHAnsi" w:hAnsiTheme="majorHAnsi" w:cstheme="majorHAnsi"/>
                <w:sz w:val="20"/>
                <w:szCs w:val="20"/>
                <w:lang w:val="en-US"/>
              </w:rPr>
              <w:t xml:space="preserve"> and recreational events.  </w:t>
            </w:r>
          </w:p>
        </w:tc>
        <w:tc>
          <w:tcPr>
            <w:tcW w:w="2220" w:type="dxa"/>
          </w:tcPr>
          <w:p w14:paraId="6122AF09"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Auditor checked that an activities calendar has been submitted.</w:t>
            </w:r>
          </w:p>
          <w:p w14:paraId="0AA1D8B2" w14:textId="77777777" w:rsidR="0081095F" w:rsidRPr="000B5BB7" w:rsidRDefault="0081095F" w:rsidP="003D37A6">
            <w:pPr>
              <w:autoSpaceDE w:val="0"/>
              <w:autoSpaceDN w:val="0"/>
              <w:adjustRightInd w:val="0"/>
              <w:rPr>
                <w:rFonts w:asciiTheme="majorHAnsi" w:hAnsiTheme="majorHAnsi" w:cstheme="majorHAnsi"/>
              </w:rPr>
            </w:pPr>
          </w:p>
        </w:tc>
        <w:tc>
          <w:tcPr>
            <w:tcW w:w="1177" w:type="dxa"/>
            <w:gridSpan w:val="2"/>
          </w:tcPr>
          <w:p w14:paraId="7E02D1C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D3659B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91DAC82" w14:textId="77777777" w:rsidR="0081095F" w:rsidRPr="000B5BB7" w:rsidRDefault="0081095F" w:rsidP="003D37A6">
            <w:pPr>
              <w:rPr>
                <w:rFonts w:asciiTheme="majorHAnsi" w:hAnsiTheme="majorHAnsi" w:cstheme="majorHAnsi"/>
                <w:sz w:val="18"/>
                <w:szCs w:val="18"/>
              </w:rPr>
            </w:pPr>
          </w:p>
        </w:tc>
        <w:tc>
          <w:tcPr>
            <w:tcW w:w="568" w:type="dxa"/>
          </w:tcPr>
          <w:p w14:paraId="426FD2F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6FC279D"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288977D" w14:textId="77777777" w:rsidR="0081095F" w:rsidRPr="000B5BB7" w:rsidRDefault="0081095F" w:rsidP="003D37A6">
            <w:pPr>
              <w:rPr>
                <w:rFonts w:asciiTheme="majorHAnsi" w:hAnsiTheme="majorHAnsi" w:cstheme="majorHAnsi"/>
                <w:sz w:val="18"/>
                <w:szCs w:val="18"/>
              </w:rPr>
            </w:pPr>
          </w:p>
        </w:tc>
        <w:tc>
          <w:tcPr>
            <w:tcW w:w="3558" w:type="dxa"/>
          </w:tcPr>
          <w:p w14:paraId="6D286E00" w14:textId="52F49F32"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1215D7AE"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78F38667" w14:textId="77777777" w:rsidR="0081095F" w:rsidRPr="000B5BB7" w:rsidRDefault="0081095F" w:rsidP="003D37A6">
            <w:pPr>
              <w:jc w:val="both"/>
              <w:rPr>
                <w:rFonts w:asciiTheme="majorHAnsi" w:hAnsiTheme="majorHAnsi" w:cstheme="majorHAnsi"/>
                <w:b/>
                <w:sz w:val="16"/>
                <w:szCs w:val="16"/>
              </w:rPr>
            </w:pPr>
            <w:r w:rsidRPr="000B5BB7">
              <w:rPr>
                <w:rFonts w:asciiTheme="majorHAnsi" w:hAnsiTheme="majorHAnsi" w:cstheme="majorHAnsi"/>
                <w:b/>
                <w:sz w:val="16"/>
                <w:szCs w:val="16"/>
              </w:rPr>
              <w:t>D.4 Accommodation</w:t>
            </w:r>
          </w:p>
          <w:p w14:paraId="317806C5" w14:textId="77777777" w:rsidR="0081095F" w:rsidRPr="000B5BB7" w:rsidRDefault="0081095F" w:rsidP="003D37A6">
            <w:pPr>
              <w:rPr>
                <w:rFonts w:asciiTheme="majorHAnsi" w:hAnsiTheme="majorHAnsi" w:cstheme="majorHAnsi"/>
                <w:sz w:val="16"/>
                <w:szCs w:val="16"/>
              </w:rPr>
            </w:pPr>
          </w:p>
        </w:tc>
        <w:tc>
          <w:tcPr>
            <w:tcW w:w="4541" w:type="dxa"/>
            <w:shd w:val="clear" w:color="auto" w:fill="auto"/>
          </w:tcPr>
          <w:p w14:paraId="64A875E0"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If the LC Member offers accommodation services, the following will be available:</w:t>
            </w:r>
          </w:p>
          <w:p w14:paraId="2DBF0910" w14:textId="77777777" w:rsidR="0081095F" w:rsidRPr="000B5BB7" w:rsidRDefault="0081095F" w:rsidP="003D37A6">
            <w:pPr>
              <w:numPr>
                <w:ilvl w:val="0"/>
                <w:numId w:val="5"/>
              </w:numPr>
              <w:tabs>
                <w:tab w:val="num" w:pos="360"/>
              </w:tabs>
              <w:spacing w:after="0" w:line="240" w:lineRule="auto"/>
              <w:ind w:left="360"/>
              <w:rPr>
                <w:rFonts w:asciiTheme="majorHAnsi" w:hAnsiTheme="majorHAnsi" w:cstheme="majorHAnsi"/>
                <w:sz w:val="20"/>
                <w:szCs w:val="20"/>
              </w:rPr>
            </w:pPr>
            <w:r w:rsidRPr="000B5BB7">
              <w:rPr>
                <w:rFonts w:asciiTheme="majorHAnsi" w:hAnsiTheme="majorHAnsi" w:cstheme="majorHAnsi"/>
                <w:sz w:val="20"/>
                <w:szCs w:val="20"/>
              </w:rPr>
              <w:t>A listing of all housing options, which may include dormitories, residences, apartments, homestays, or any other alternative accommodation service provided by the LC Member.</w:t>
            </w:r>
          </w:p>
          <w:p w14:paraId="14CB79DD" w14:textId="77777777" w:rsidR="0081095F" w:rsidRPr="000B5BB7" w:rsidRDefault="0081095F" w:rsidP="003D37A6">
            <w:pPr>
              <w:spacing w:after="0" w:line="240" w:lineRule="auto"/>
              <w:ind w:left="360"/>
              <w:rPr>
                <w:rFonts w:asciiTheme="majorHAnsi" w:hAnsiTheme="majorHAnsi" w:cstheme="majorHAnsi"/>
                <w:sz w:val="20"/>
                <w:szCs w:val="20"/>
              </w:rPr>
            </w:pPr>
          </w:p>
          <w:p w14:paraId="5D0EDEF6" w14:textId="77777777" w:rsidR="0081095F" w:rsidRPr="000B5BB7" w:rsidRDefault="0081095F" w:rsidP="003D37A6">
            <w:pPr>
              <w:numPr>
                <w:ilvl w:val="0"/>
                <w:numId w:val="5"/>
              </w:numPr>
              <w:tabs>
                <w:tab w:val="num" w:pos="360"/>
              </w:tabs>
              <w:spacing w:after="0" w:line="240" w:lineRule="auto"/>
              <w:ind w:left="360"/>
              <w:rPr>
                <w:rFonts w:asciiTheme="majorHAnsi" w:hAnsiTheme="majorHAnsi" w:cstheme="majorHAnsi"/>
                <w:sz w:val="20"/>
                <w:szCs w:val="20"/>
              </w:rPr>
            </w:pPr>
            <w:r w:rsidRPr="000B5BB7">
              <w:rPr>
                <w:rFonts w:asciiTheme="majorHAnsi" w:hAnsiTheme="majorHAnsi" w:cstheme="majorHAnsi"/>
                <w:sz w:val="20"/>
                <w:szCs w:val="20"/>
              </w:rPr>
              <w:t xml:space="preserve">Clear information outlining features, terms, </w:t>
            </w:r>
            <w:proofErr w:type="gramStart"/>
            <w:r w:rsidRPr="000B5BB7">
              <w:rPr>
                <w:rFonts w:asciiTheme="majorHAnsi" w:hAnsiTheme="majorHAnsi" w:cstheme="majorHAnsi"/>
                <w:sz w:val="20"/>
                <w:szCs w:val="20"/>
              </w:rPr>
              <w:t>conditions</w:t>
            </w:r>
            <w:proofErr w:type="gramEnd"/>
            <w:r w:rsidRPr="000B5BB7">
              <w:rPr>
                <w:rFonts w:asciiTheme="majorHAnsi" w:hAnsiTheme="majorHAnsi" w:cstheme="majorHAnsi"/>
                <w:sz w:val="20"/>
                <w:szCs w:val="20"/>
              </w:rPr>
              <w:t xml:space="preserve"> and rules of the accommodation service. This information will be made available to those who may use the services or who are involved in the provision of those services.</w:t>
            </w:r>
          </w:p>
          <w:p w14:paraId="1E8C6EBE" w14:textId="77777777" w:rsidR="0081095F" w:rsidRPr="000B5BB7" w:rsidRDefault="0081095F" w:rsidP="003D37A6">
            <w:pPr>
              <w:rPr>
                <w:rFonts w:asciiTheme="majorHAnsi" w:hAnsiTheme="majorHAnsi" w:cstheme="majorHAnsi"/>
                <w:sz w:val="18"/>
                <w:szCs w:val="18"/>
              </w:rPr>
            </w:pPr>
          </w:p>
        </w:tc>
        <w:tc>
          <w:tcPr>
            <w:tcW w:w="2220" w:type="dxa"/>
            <w:tcBorders>
              <w:bottom w:val="single" w:sz="4" w:space="0" w:color="auto"/>
            </w:tcBorders>
          </w:tcPr>
          <w:p w14:paraId="0C812DAB"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2C1A6E7"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6A2CC515"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2919650"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Is there a written list of all types of housing the member provides?</w:t>
            </w:r>
          </w:p>
          <w:p w14:paraId="3640532E"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CC3D690"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600B3DC2"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2A4D2773"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6CEF36CC"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color w:val="0070C0"/>
                <w:sz w:val="18"/>
                <w:szCs w:val="18"/>
              </w:rPr>
              <w:t>I</w:t>
            </w:r>
            <w:r w:rsidRPr="000B5BB7">
              <w:rPr>
                <w:rFonts w:asciiTheme="majorHAnsi" w:hAnsiTheme="majorHAnsi" w:cstheme="majorHAnsi"/>
                <w:sz w:val="18"/>
                <w:szCs w:val="18"/>
              </w:rPr>
              <w:t xml:space="preserve">s written information available for </w:t>
            </w:r>
            <w:r w:rsidRPr="000B5BB7">
              <w:rPr>
                <w:rFonts w:asciiTheme="majorHAnsi" w:hAnsiTheme="majorHAnsi" w:cstheme="majorHAnsi"/>
                <w:b/>
                <w:bCs/>
                <w:sz w:val="18"/>
                <w:szCs w:val="18"/>
              </w:rPr>
              <w:t>providers</w:t>
            </w:r>
            <w:r w:rsidRPr="000B5BB7">
              <w:rPr>
                <w:rFonts w:asciiTheme="majorHAnsi" w:hAnsiTheme="majorHAnsi" w:cstheme="majorHAnsi"/>
                <w:sz w:val="18"/>
                <w:szCs w:val="18"/>
              </w:rPr>
              <w:t xml:space="preserve"> and </w:t>
            </w:r>
            <w:r w:rsidRPr="000B5BB7">
              <w:rPr>
                <w:rFonts w:asciiTheme="majorHAnsi" w:hAnsiTheme="majorHAnsi" w:cstheme="majorHAnsi"/>
                <w:b/>
                <w:bCs/>
                <w:sz w:val="18"/>
                <w:szCs w:val="18"/>
              </w:rPr>
              <w:t>students</w:t>
            </w:r>
            <w:r w:rsidRPr="000B5BB7">
              <w:rPr>
                <w:rFonts w:asciiTheme="majorHAnsi" w:hAnsiTheme="majorHAnsi" w:cstheme="majorHAnsi"/>
                <w:sz w:val="18"/>
                <w:szCs w:val="18"/>
              </w:rPr>
              <w:t xml:space="preserve"> about the features, </w:t>
            </w:r>
            <w:proofErr w:type="gramStart"/>
            <w:r w:rsidRPr="000B5BB7">
              <w:rPr>
                <w:rFonts w:asciiTheme="majorHAnsi" w:hAnsiTheme="majorHAnsi" w:cstheme="majorHAnsi"/>
                <w:sz w:val="18"/>
                <w:szCs w:val="18"/>
              </w:rPr>
              <w:t>terms</w:t>
            </w:r>
            <w:proofErr w:type="gramEnd"/>
            <w:r w:rsidRPr="000B5BB7">
              <w:rPr>
                <w:rFonts w:asciiTheme="majorHAnsi" w:hAnsiTheme="majorHAnsi" w:cstheme="majorHAnsi"/>
                <w:sz w:val="18"/>
                <w:szCs w:val="18"/>
              </w:rPr>
              <w:t xml:space="preserve"> and rules regarding the accommodation?</w:t>
            </w:r>
          </w:p>
          <w:p w14:paraId="30163003"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E3CBF53"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r w:rsidRPr="000B5BB7">
              <w:rPr>
                <w:rFonts w:asciiTheme="majorHAnsi" w:hAnsiTheme="majorHAnsi" w:cstheme="majorHAnsi"/>
                <w:sz w:val="18"/>
                <w:szCs w:val="18"/>
              </w:rPr>
              <w:t xml:space="preserve">Does the member make it clear that the accommodation is provided by the institution or is for information purposes only and not an endorsement? </w:t>
            </w:r>
          </w:p>
        </w:tc>
        <w:tc>
          <w:tcPr>
            <w:tcW w:w="1177" w:type="dxa"/>
            <w:gridSpan w:val="2"/>
            <w:tcBorders>
              <w:bottom w:val="single" w:sz="4" w:space="0" w:color="auto"/>
            </w:tcBorders>
          </w:tcPr>
          <w:p w14:paraId="5B84C3F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F5FD63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AAE2B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8C93AD0"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AE20259"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B80E06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A2EBC78"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E011FA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C27741A"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09DD2A6"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1A715E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200127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r w:rsidRPr="000B5BB7">
              <w:rPr>
                <w:rFonts w:asciiTheme="majorHAnsi" w:hAnsiTheme="majorHAnsi" w:cstheme="majorHAnsi"/>
                <w:b/>
                <w:i/>
                <w:color w:val="000000"/>
              </w:rPr>
              <w:t>‘</w:t>
            </w:r>
          </w:p>
          <w:p w14:paraId="77D12702"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DD2786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E60F66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8DAC7F4"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C35CE5B"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73A566C"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tc>
        <w:tc>
          <w:tcPr>
            <w:tcW w:w="568" w:type="dxa"/>
          </w:tcPr>
          <w:p w14:paraId="04122D2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85AE25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A9439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59410D1"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0C55E48A"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62D47F7"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222EB3A9"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74AF2791"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7E8DE95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53CF48A"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2E7E0E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p w14:paraId="34FD341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p w14:paraId="70C3EF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p w14:paraId="27C62F9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p w14:paraId="791BEC9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p w14:paraId="3F508D6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04CE6B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58" w:type="dxa"/>
          </w:tcPr>
          <w:p w14:paraId="713B7C20" w14:textId="0D8C2605"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1F4ADB88"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shd w:val="clear" w:color="auto" w:fill="auto"/>
          </w:tcPr>
          <w:p w14:paraId="6AFFF205" w14:textId="77777777" w:rsidR="0081095F" w:rsidRPr="000B5BB7" w:rsidRDefault="0081095F" w:rsidP="003D37A6">
            <w:pPr>
              <w:rPr>
                <w:rFonts w:asciiTheme="majorHAnsi" w:hAnsiTheme="majorHAnsi" w:cstheme="majorHAnsi"/>
                <w:sz w:val="16"/>
                <w:szCs w:val="16"/>
              </w:rPr>
            </w:pPr>
          </w:p>
        </w:tc>
        <w:tc>
          <w:tcPr>
            <w:tcW w:w="4541" w:type="dxa"/>
            <w:tcBorders>
              <w:right w:val="single" w:sz="4" w:space="0" w:color="auto"/>
            </w:tcBorders>
            <w:shd w:val="clear" w:color="auto" w:fill="auto"/>
          </w:tcPr>
          <w:p w14:paraId="77F4926A"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When confirming accommodation services for students, the LC Member will provide in writing to the student prior to the start of the accommodation services:</w:t>
            </w:r>
          </w:p>
          <w:p w14:paraId="7CA1DC39"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detailed information about the type of accommodation</w:t>
            </w:r>
          </w:p>
          <w:p w14:paraId="688A7050"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 xml:space="preserve">detailed description of services to be included and </w:t>
            </w:r>
            <w:proofErr w:type="gramStart"/>
            <w:r w:rsidRPr="000B5BB7">
              <w:rPr>
                <w:rFonts w:asciiTheme="majorHAnsi" w:hAnsiTheme="majorHAnsi" w:cstheme="majorHAnsi"/>
                <w:sz w:val="20"/>
                <w:szCs w:val="20"/>
              </w:rPr>
              <w:t>provided</w:t>
            </w:r>
            <w:proofErr w:type="gramEnd"/>
          </w:p>
          <w:p w14:paraId="2203A5C6"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location of the accommodation with relevant transportation information</w:t>
            </w:r>
          </w:p>
          <w:p w14:paraId="00FB6850"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fees for the accommodation and payment terms and requirements</w:t>
            </w:r>
          </w:p>
          <w:p w14:paraId="47DD6E33"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 xml:space="preserve">cancellation terms, including any penalties, and refund </w:t>
            </w:r>
            <w:proofErr w:type="gramStart"/>
            <w:r w:rsidRPr="000B5BB7">
              <w:rPr>
                <w:rFonts w:asciiTheme="majorHAnsi" w:hAnsiTheme="majorHAnsi" w:cstheme="majorHAnsi"/>
                <w:sz w:val="20"/>
                <w:szCs w:val="20"/>
              </w:rPr>
              <w:t>policies</w:t>
            </w:r>
            <w:proofErr w:type="gramEnd"/>
            <w:r w:rsidRPr="000B5BB7">
              <w:rPr>
                <w:rFonts w:asciiTheme="majorHAnsi" w:hAnsiTheme="majorHAnsi" w:cstheme="majorHAnsi"/>
                <w:sz w:val="20"/>
                <w:szCs w:val="20"/>
              </w:rPr>
              <w:t xml:space="preserve"> </w:t>
            </w:r>
          </w:p>
          <w:p w14:paraId="14D969A8"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policies regarding service complaints and dispute resolution</w:t>
            </w:r>
          </w:p>
          <w:p w14:paraId="73B709C6" w14:textId="77777777" w:rsidR="0081095F" w:rsidRPr="000B5BB7" w:rsidRDefault="0081095F" w:rsidP="003D37A6">
            <w:pPr>
              <w:numPr>
                <w:ilvl w:val="0"/>
                <w:numId w:val="11"/>
              </w:num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in the case of homestay, background information about the homestay household</w:t>
            </w:r>
          </w:p>
          <w:p w14:paraId="4FFEF687"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tc>
        <w:tc>
          <w:tcPr>
            <w:tcW w:w="2220" w:type="dxa"/>
            <w:tcBorders>
              <w:left w:val="single" w:sz="4" w:space="0" w:color="auto"/>
              <w:bottom w:val="single" w:sz="4" w:space="0" w:color="auto"/>
            </w:tcBorders>
          </w:tcPr>
          <w:p w14:paraId="03446DC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Auditor checked that clauses noted in the column to the left are included.</w:t>
            </w:r>
          </w:p>
          <w:p w14:paraId="7334A291"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tc>
        <w:tc>
          <w:tcPr>
            <w:tcW w:w="1177" w:type="dxa"/>
            <w:gridSpan w:val="2"/>
            <w:tcBorders>
              <w:bottom w:val="single" w:sz="4" w:space="0" w:color="auto"/>
            </w:tcBorders>
          </w:tcPr>
          <w:p w14:paraId="454D79C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E1D20C"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244E6DD"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8595F9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568" w:type="dxa"/>
            <w:tcBorders>
              <w:bottom w:val="single" w:sz="4" w:space="0" w:color="auto"/>
            </w:tcBorders>
          </w:tcPr>
          <w:p w14:paraId="07B5CDC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43FF2E"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4A3F733"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014F4A4E"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9E23F97"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7AE78F8"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70C0"/>
                <w:sz w:val="18"/>
                <w:szCs w:val="18"/>
              </w:rPr>
            </w:pPr>
          </w:p>
          <w:p w14:paraId="5B63A3B9" w14:textId="41A7986D"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5D3BF5F"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7616AF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58" w:type="dxa"/>
          </w:tcPr>
          <w:p w14:paraId="6F515C32" w14:textId="549B5406"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146239C2" w14:textId="77777777" w:rsidTr="00810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Pr>
        <w:tc>
          <w:tcPr>
            <w:tcW w:w="1588" w:type="dxa"/>
            <w:gridSpan w:val="2"/>
            <w:tcBorders>
              <w:bottom w:val="nil"/>
            </w:tcBorders>
            <w:shd w:val="clear" w:color="auto" w:fill="auto"/>
          </w:tcPr>
          <w:p w14:paraId="1011D463"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D.5</w:t>
            </w:r>
            <w:r w:rsidRPr="000B5BB7">
              <w:rPr>
                <w:rFonts w:asciiTheme="majorHAnsi" w:hAnsiTheme="majorHAnsi" w:cstheme="majorHAnsi"/>
                <w:b/>
                <w:sz w:val="20"/>
                <w:szCs w:val="20"/>
              </w:rPr>
              <w:t xml:space="preserve"> Care of Junior Students</w:t>
            </w:r>
            <w:r w:rsidRPr="000B5BB7">
              <w:rPr>
                <w:rFonts w:asciiTheme="majorHAnsi" w:hAnsiTheme="majorHAnsi" w:cstheme="majorHAnsi"/>
                <w:b/>
                <w:sz w:val="16"/>
                <w:szCs w:val="16"/>
              </w:rPr>
              <w:t>:</w:t>
            </w:r>
          </w:p>
          <w:p w14:paraId="170DA472" w14:textId="77777777" w:rsidR="0081095F" w:rsidRPr="000B5BB7" w:rsidRDefault="0081095F" w:rsidP="003D37A6">
            <w:pPr>
              <w:rPr>
                <w:rFonts w:asciiTheme="majorHAnsi" w:hAnsiTheme="majorHAnsi" w:cstheme="majorHAnsi"/>
                <w:sz w:val="16"/>
                <w:szCs w:val="16"/>
              </w:rPr>
            </w:pPr>
          </w:p>
        </w:tc>
        <w:tc>
          <w:tcPr>
            <w:tcW w:w="4541" w:type="dxa"/>
            <w:tcBorders>
              <w:bottom w:val="nil"/>
            </w:tcBorders>
            <w:shd w:val="clear" w:color="auto" w:fill="auto"/>
          </w:tcPr>
          <w:p w14:paraId="016A7206"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 xml:space="preserve">If the LC Member offers programs to participants who are 15 years of age or younger, it has a comprehensive set of policies and procedures to supervise them and to </w:t>
            </w:r>
            <w:proofErr w:type="gramStart"/>
            <w:r w:rsidRPr="000B5BB7">
              <w:rPr>
                <w:rFonts w:asciiTheme="majorHAnsi" w:hAnsiTheme="majorHAnsi" w:cstheme="majorHAnsi"/>
                <w:sz w:val="20"/>
                <w:szCs w:val="20"/>
              </w:rPr>
              <w:t>ensure their safety and well-being at all times</w:t>
            </w:r>
            <w:proofErr w:type="gramEnd"/>
            <w:r w:rsidRPr="000B5BB7">
              <w:rPr>
                <w:rFonts w:asciiTheme="majorHAnsi" w:hAnsiTheme="majorHAnsi" w:cstheme="majorHAnsi"/>
                <w:sz w:val="20"/>
                <w:szCs w:val="20"/>
              </w:rPr>
              <w:t xml:space="preserve"> during the program.</w:t>
            </w:r>
          </w:p>
          <w:p w14:paraId="6BA50407" w14:textId="77777777" w:rsidR="0081095F" w:rsidRPr="000B5BB7" w:rsidRDefault="0081095F" w:rsidP="003D37A6">
            <w:pPr>
              <w:pStyle w:val="BodyText"/>
              <w:ind w:right="131"/>
              <w:rPr>
                <w:rFonts w:asciiTheme="majorHAnsi" w:hAnsiTheme="majorHAnsi" w:cstheme="majorHAnsi"/>
                <w:b w:val="0"/>
                <w:bCs/>
                <w:color w:val="000000"/>
                <w:sz w:val="20"/>
              </w:rPr>
            </w:pPr>
            <w:r w:rsidRPr="000B5BB7">
              <w:rPr>
                <w:rFonts w:asciiTheme="majorHAnsi" w:hAnsiTheme="majorHAnsi" w:cstheme="majorHAnsi"/>
                <w:b w:val="0"/>
                <w:bCs/>
                <w:color w:val="000000"/>
                <w:sz w:val="20"/>
              </w:rPr>
              <w:t>D.5.a- LC Members placing students under the legal age of majority in homestay will:</w:t>
            </w:r>
          </w:p>
          <w:p w14:paraId="3498750F" w14:textId="77777777" w:rsidR="0081095F" w:rsidRPr="000B5BB7" w:rsidRDefault="0081095F" w:rsidP="003D37A6">
            <w:pPr>
              <w:pStyle w:val="BodyText"/>
              <w:spacing w:before="11"/>
              <w:rPr>
                <w:rFonts w:asciiTheme="majorHAnsi" w:hAnsiTheme="majorHAnsi" w:cstheme="majorHAnsi"/>
                <w:color w:val="000000"/>
                <w:sz w:val="20"/>
              </w:rPr>
            </w:pPr>
          </w:p>
          <w:p w14:paraId="57CF90B2" w14:textId="77777777" w:rsidR="0081095F" w:rsidRPr="000B5BB7" w:rsidRDefault="0081095F" w:rsidP="003D37A6">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Provide evidence of having policies and practices in place to minimize risks for these students.</w:t>
            </w:r>
          </w:p>
          <w:p w14:paraId="50EEEB1C" w14:textId="77777777" w:rsidR="0081095F" w:rsidRPr="000B5BB7" w:rsidRDefault="0081095F" w:rsidP="003D37A6">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Provide resources to these students explaining what they must do if they ever feel uncomfortable about the intention or behaviour of any resident in their homestay.</w:t>
            </w:r>
          </w:p>
          <w:p w14:paraId="78BE60F8" w14:textId="77777777" w:rsidR="0081095F" w:rsidRPr="000B5BB7" w:rsidRDefault="0081095F" w:rsidP="003D37A6">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Agree to re-assign any student under the legal age of majority to another homestay</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within</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24</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hours</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if</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the</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 xml:space="preserve">student requests a change in the homestay due to feeling uncomfortable about the intentions </w:t>
            </w:r>
            <w:r w:rsidRPr="000B5BB7">
              <w:rPr>
                <w:rFonts w:asciiTheme="majorHAnsi" w:hAnsiTheme="majorHAnsi" w:cstheme="majorHAnsi"/>
                <w:color w:val="000000"/>
                <w:sz w:val="20"/>
                <w:szCs w:val="20"/>
              </w:rPr>
              <w:t xml:space="preserve">or behaviour </w:t>
            </w:r>
            <w:r w:rsidRPr="000B5BB7">
              <w:rPr>
                <w:rFonts w:asciiTheme="majorHAnsi" w:hAnsiTheme="majorHAnsi" w:cstheme="majorHAnsi"/>
                <w:color w:val="000000"/>
                <w:sz w:val="20"/>
              </w:rPr>
              <w:t>of any resident in the homestay.</w:t>
            </w:r>
          </w:p>
          <w:p w14:paraId="3A9AF518" w14:textId="77777777" w:rsidR="0081095F" w:rsidRPr="000B5BB7"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p>
          <w:p w14:paraId="65B95BE1"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D.5b </w:t>
            </w:r>
            <w:r w:rsidRPr="000B5BB7">
              <w:rPr>
                <w:rFonts w:asciiTheme="majorHAnsi" w:hAnsiTheme="majorHAnsi" w:cstheme="majorHAnsi"/>
                <w:iCs/>
                <w:sz w:val="20"/>
                <w:szCs w:val="20"/>
              </w:rPr>
              <w:t>The LC Member clearly identifies the duties</w:t>
            </w:r>
            <w:r w:rsidRPr="000B5BB7">
              <w:rPr>
                <w:rFonts w:asciiTheme="majorHAnsi" w:hAnsiTheme="majorHAnsi" w:cstheme="majorHAnsi"/>
                <w:sz w:val="20"/>
              </w:rPr>
              <w:t xml:space="preserve"> and responsibilities of above person(s) in writing. </w:t>
            </w:r>
          </w:p>
          <w:p w14:paraId="1306AF7E" w14:textId="77777777" w:rsidR="0081095F" w:rsidRPr="000B5BB7" w:rsidRDefault="0081095F" w:rsidP="003D37A6">
            <w:pPr>
              <w:rPr>
                <w:rFonts w:asciiTheme="majorHAnsi" w:hAnsiTheme="majorHAnsi" w:cstheme="majorHAnsi"/>
                <w:sz w:val="16"/>
                <w:szCs w:val="16"/>
              </w:rPr>
            </w:pPr>
          </w:p>
          <w:p w14:paraId="028725B5" w14:textId="77777777" w:rsidR="0081095F" w:rsidRPr="000B5BB7" w:rsidRDefault="0081095F" w:rsidP="003D37A6">
            <w:pPr>
              <w:rPr>
                <w:rFonts w:asciiTheme="majorHAnsi" w:hAnsiTheme="majorHAnsi" w:cstheme="majorHAnsi"/>
                <w:sz w:val="18"/>
                <w:szCs w:val="18"/>
              </w:rPr>
            </w:pPr>
          </w:p>
        </w:tc>
        <w:tc>
          <w:tcPr>
            <w:tcW w:w="2220" w:type="dxa"/>
            <w:tcBorders>
              <w:bottom w:val="nil"/>
            </w:tcBorders>
          </w:tcPr>
          <w:p w14:paraId="15BE3552"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Auditor to check if there are written Policies and Procedures (Junior Handbook?)  </w:t>
            </w:r>
          </w:p>
          <w:p w14:paraId="3D1056D8" w14:textId="77777777" w:rsidR="0081095F" w:rsidRPr="000B5BB7" w:rsidRDefault="0081095F" w:rsidP="003D37A6">
            <w:pPr>
              <w:spacing w:after="0" w:line="240" w:lineRule="auto"/>
              <w:rPr>
                <w:rFonts w:asciiTheme="majorHAnsi" w:hAnsiTheme="majorHAnsi" w:cstheme="majorHAnsi"/>
                <w:b/>
                <w:bCs/>
                <w:sz w:val="18"/>
                <w:szCs w:val="18"/>
              </w:rPr>
            </w:pPr>
          </w:p>
          <w:p w14:paraId="36E074F6" w14:textId="77777777" w:rsidR="0081095F" w:rsidRPr="000B5BB7" w:rsidRDefault="0081095F" w:rsidP="003D37A6">
            <w:pPr>
              <w:spacing w:after="0" w:line="240" w:lineRule="auto"/>
              <w:rPr>
                <w:rFonts w:asciiTheme="majorHAnsi" w:hAnsiTheme="majorHAnsi" w:cstheme="majorHAnsi"/>
                <w:b/>
                <w:bCs/>
                <w:i/>
                <w:iCs/>
                <w:sz w:val="18"/>
                <w:szCs w:val="18"/>
              </w:rPr>
            </w:pPr>
            <w:r w:rsidRPr="000B5BB7">
              <w:rPr>
                <w:rFonts w:asciiTheme="majorHAnsi" w:hAnsiTheme="majorHAnsi" w:cstheme="majorHAnsi"/>
                <w:b/>
                <w:bCs/>
                <w:i/>
                <w:iCs/>
                <w:sz w:val="18"/>
                <w:szCs w:val="18"/>
              </w:rPr>
              <w:t>The Policies and procedures must include information about how to reduce risk in homestay, including:</w:t>
            </w:r>
          </w:p>
          <w:p w14:paraId="5BF3C8B3" w14:textId="77777777" w:rsidR="0081095F" w:rsidRPr="000B5BB7" w:rsidRDefault="0081095F" w:rsidP="003D37A6">
            <w:pPr>
              <w:spacing w:after="0" w:line="240" w:lineRule="auto"/>
              <w:rPr>
                <w:rFonts w:asciiTheme="majorHAnsi" w:hAnsiTheme="majorHAnsi" w:cstheme="majorHAnsi"/>
                <w:sz w:val="18"/>
                <w:szCs w:val="18"/>
              </w:rPr>
            </w:pPr>
          </w:p>
          <w:p w14:paraId="326751DF"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1. information about what the student is to </w:t>
            </w:r>
          </w:p>
          <w:p w14:paraId="40BC9F7E"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do if they feel uncomfortable with any person in the family </w:t>
            </w:r>
            <w:proofErr w:type="gramStart"/>
            <w:r w:rsidRPr="000B5BB7">
              <w:rPr>
                <w:rFonts w:asciiTheme="majorHAnsi" w:hAnsiTheme="majorHAnsi" w:cstheme="majorHAnsi"/>
                <w:sz w:val="18"/>
                <w:szCs w:val="18"/>
              </w:rPr>
              <w:t>home</w:t>
            </w:r>
            <w:proofErr w:type="gramEnd"/>
          </w:p>
          <w:p w14:paraId="1F3F898E" w14:textId="77777777" w:rsidR="0081095F" w:rsidRPr="000B5BB7" w:rsidRDefault="0081095F" w:rsidP="003D37A6">
            <w:pPr>
              <w:spacing w:after="0" w:line="240" w:lineRule="auto"/>
              <w:rPr>
                <w:rFonts w:asciiTheme="majorHAnsi" w:hAnsiTheme="majorHAnsi" w:cstheme="majorHAnsi"/>
                <w:sz w:val="18"/>
                <w:szCs w:val="18"/>
              </w:rPr>
            </w:pPr>
          </w:p>
          <w:p w14:paraId="638CCBD3"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2.confirmation that they will be moved within 24 hours if this happens</w:t>
            </w:r>
          </w:p>
          <w:p w14:paraId="2B74432F" w14:textId="77777777" w:rsidR="0081095F" w:rsidRPr="000B5BB7" w:rsidRDefault="0081095F" w:rsidP="003D37A6">
            <w:pPr>
              <w:spacing w:after="0" w:line="240" w:lineRule="auto"/>
              <w:rPr>
                <w:rFonts w:asciiTheme="majorHAnsi" w:hAnsiTheme="majorHAnsi" w:cstheme="majorHAnsi"/>
                <w:sz w:val="18"/>
                <w:szCs w:val="18"/>
              </w:rPr>
            </w:pPr>
          </w:p>
          <w:p w14:paraId="26421A46" w14:textId="77777777" w:rsidR="0081095F" w:rsidRPr="000B5BB7" w:rsidRDefault="0081095F" w:rsidP="003D37A6">
            <w:pPr>
              <w:spacing w:after="0" w:line="240" w:lineRule="auto"/>
              <w:rPr>
                <w:rFonts w:asciiTheme="majorHAnsi" w:hAnsiTheme="majorHAnsi" w:cstheme="majorHAnsi"/>
                <w:sz w:val="18"/>
                <w:szCs w:val="18"/>
              </w:rPr>
            </w:pPr>
          </w:p>
          <w:p w14:paraId="50F6ABBF" w14:textId="77777777" w:rsidR="0081095F" w:rsidRPr="000B5BB7" w:rsidRDefault="0081095F" w:rsidP="003D37A6">
            <w:pPr>
              <w:spacing w:after="0" w:line="240" w:lineRule="auto"/>
              <w:rPr>
                <w:rFonts w:asciiTheme="majorHAnsi" w:hAnsiTheme="majorHAnsi" w:cstheme="majorHAnsi"/>
                <w:sz w:val="18"/>
                <w:szCs w:val="18"/>
              </w:rPr>
            </w:pPr>
          </w:p>
          <w:p w14:paraId="2227A0B2"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3.Having a detailed job description outlining duties and responsibilities for that person or department</w:t>
            </w:r>
          </w:p>
        </w:tc>
        <w:tc>
          <w:tcPr>
            <w:tcW w:w="1177" w:type="dxa"/>
            <w:gridSpan w:val="2"/>
            <w:tcBorders>
              <w:bottom w:val="nil"/>
            </w:tcBorders>
          </w:tcPr>
          <w:p w14:paraId="654C8C2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4A8A20F" w14:textId="77777777" w:rsidR="0081095F" w:rsidRPr="000B5BB7" w:rsidRDefault="0081095F" w:rsidP="003D37A6">
            <w:pPr>
              <w:spacing w:after="0" w:line="240" w:lineRule="auto"/>
              <w:rPr>
                <w:rFonts w:asciiTheme="majorHAnsi" w:hAnsiTheme="majorHAnsi" w:cstheme="majorHAnsi"/>
                <w:sz w:val="18"/>
                <w:szCs w:val="18"/>
              </w:rPr>
            </w:pPr>
          </w:p>
          <w:p w14:paraId="145DEBA6" w14:textId="77777777" w:rsidR="0081095F" w:rsidRPr="000B5BB7" w:rsidRDefault="0081095F" w:rsidP="003D37A6">
            <w:pPr>
              <w:spacing w:after="0" w:line="240" w:lineRule="auto"/>
              <w:rPr>
                <w:rFonts w:asciiTheme="majorHAnsi" w:hAnsiTheme="majorHAnsi" w:cstheme="majorHAnsi"/>
                <w:sz w:val="18"/>
                <w:szCs w:val="18"/>
              </w:rPr>
            </w:pPr>
          </w:p>
          <w:p w14:paraId="7225FCBE" w14:textId="77777777" w:rsidR="0081095F" w:rsidRPr="000B5BB7" w:rsidRDefault="0081095F" w:rsidP="003D37A6">
            <w:pPr>
              <w:spacing w:after="0" w:line="240" w:lineRule="auto"/>
              <w:rPr>
                <w:rFonts w:asciiTheme="majorHAnsi" w:hAnsiTheme="majorHAnsi" w:cstheme="majorHAnsi"/>
                <w:sz w:val="18"/>
                <w:szCs w:val="18"/>
              </w:rPr>
            </w:pPr>
          </w:p>
          <w:p w14:paraId="365E0321" w14:textId="77777777" w:rsidR="0081095F" w:rsidRPr="000B5BB7" w:rsidRDefault="0081095F" w:rsidP="003D37A6">
            <w:pPr>
              <w:spacing w:after="0" w:line="240" w:lineRule="auto"/>
              <w:rPr>
                <w:rFonts w:asciiTheme="majorHAnsi" w:hAnsiTheme="majorHAnsi" w:cstheme="majorHAnsi"/>
                <w:sz w:val="18"/>
                <w:szCs w:val="18"/>
              </w:rPr>
            </w:pPr>
          </w:p>
          <w:p w14:paraId="4FAAD770" w14:textId="77777777" w:rsidR="0081095F" w:rsidRPr="000B5BB7" w:rsidRDefault="0081095F" w:rsidP="003D37A6">
            <w:pPr>
              <w:spacing w:after="0" w:line="240" w:lineRule="auto"/>
              <w:rPr>
                <w:rFonts w:asciiTheme="majorHAnsi" w:hAnsiTheme="majorHAnsi" w:cstheme="majorHAnsi"/>
                <w:sz w:val="18"/>
                <w:szCs w:val="18"/>
              </w:rPr>
            </w:pPr>
          </w:p>
          <w:p w14:paraId="6817C458" w14:textId="77777777" w:rsidR="0081095F" w:rsidRPr="000B5BB7" w:rsidRDefault="0081095F" w:rsidP="003D37A6">
            <w:pPr>
              <w:spacing w:after="0" w:line="240" w:lineRule="auto"/>
              <w:rPr>
                <w:rFonts w:asciiTheme="majorHAnsi" w:hAnsiTheme="majorHAnsi" w:cstheme="majorHAnsi"/>
                <w:sz w:val="18"/>
                <w:szCs w:val="18"/>
              </w:rPr>
            </w:pPr>
          </w:p>
          <w:p w14:paraId="72D449F2" w14:textId="77777777" w:rsidR="0081095F" w:rsidRPr="000B5BB7" w:rsidRDefault="0081095F" w:rsidP="003D37A6">
            <w:pPr>
              <w:spacing w:after="0" w:line="240" w:lineRule="auto"/>
              <w:rPr>
                <w:rFonts w:asciiTheme="majorHAnsi" w:hAnsiTheme="majorHAnsi" w:cstheme="majorHAnsi"/>
                <w:sz w:val="18"/>
                <w:szCs w:val="18"/>
              </w:rPr>
            </w:pPr>
          </w:p>
          <w:p w14:paraId="5525AAEB" w14:textId="77777777" w:rsidR="0081095F" w:rsidRPr="000B5BB7" w:rsidRDefault="0081095F" w:rsidP="003D37A6">
            <w:pPr>
              <w:spacing w:after="0" w:line="240" w:lineRule="auto"/>
              <w:rPr>
                <w:rFonts w:asciiTheme="majorHAnsi" w:hAnsiTheme="majorHAnsi" w:cstheme="majorHAnsi"/>
                <w:sz w:val="18"/>
                <w:szCs w:val="18"/>
              </w:rPr>
            </w:pPr>
          </w:p>
          <w:p w14:paraId="2083E97E" w14:textId="77777777" w:rsidR="0081095F" w:rsidRPr="000B5BB7" w:rsidRDefault="0081095F" w:rsidP="003D37A6">
            <w:pPr>
              <w:spacing w:after="0" w:line="240" w:lineRule="auto"/>
              <w:rPr>
                <w:rFonts w:asciiTheme="majorHAnsi" w:hAnsiTheme="majorHAnsi" w:cstheme="majorHAnsi"/>
                <w:sz w:val="18"/>
                <w:szCs w:val="18"/>
              </w:rPr>
            </w:pPr>
          </w:p>
          <w:p w14:paraId="7FA15778" w14:textId="77777777" w:rsidR="0081095F" w:rsidRPr="000B5BB7" w:rsidRDefault="0081095F" w:rsidP="003D37A6">
            <w:pPr>
              <w:spacing w:after="0" w:line="240" w:lineRule="auto"/>
              <w:rPr>
                <w:rFonts w:asciiTheme="majorHAnsi" w:hAnsiTheme="majorHAnsi" w:cstheme="majorHAnsi"/>
                <w:sz w:val="18"/>
                <w:szCs w:val="18"/>
              </w:rPr>
            </w:pPr>
          </w:p>
          <w:p w14:paraId="326F96BA" w14:textId="29A18C56" w:rsidR="0081095F" w:rsidRPr="000B5BB7" w:rsidRDefault="0081095F"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DF639A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0EC4E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3A5FC09" w14:textId="77777777" w:rsidR="0081095F" w:rsidRPr="000B5BB7" w:rsidRDefault="0081095F" w:rsidP="003D37A6">
            <w:pPr>
              <w:spacing w:after="0" w:line="240" w:lineRule="auto"/>
              <w:rPr>
                <w:rFonts w:asciiTheme="majorHAnsi" w:hAnsiTheme="majorHAnsi" w:cstheme="majorHAnsi"/>
                <w:sz w:val="18"/>
                <w:szCs w:val="18"/>
              </w:rPr>
            </w:pPr>
          </w:p>
          <w:p w14:paraId="21C2BEBC" w14:textId="77777777" w:rsidR="0081095F" w:rsidRPr="000B5BB7" w:rsidRDefault="0081095F" w:rsidP="003D37A6">
            <w:pPr>
              <w:spacing w:after="0" w:line="240" w:lineRule="auto"/>
              <w:rPr>
                <w:rFonts w:asciiTheme="majorHAnsi" w:hAnsiTheme="majorHAnsi" w:cstheme="majorHAnsi"/>
                <w:sz w:val="18"/>
                <w:szCs w:val="18"/>
              </w:rPr>
            </w:pPr>
          </w:p>
          <w:p w14:paraId="2AD06D27" w14:textId="77777777" w:rsidR="00863ED7" w:rsidRPr="000B5BB7" w:rsidRDefault="00863ED7" w:rsidP="003D37A6">
            <w:pPr>
              <w:spacing w:after="0" w:line="240" w:lineRule="auto"/>
              <w:rPr>
                <w:rFonts w:asciiTheme="majorHAnsi" w:hAnsiTheme="majorHAnsi" w:cstheme="majorHAnsi"/>
                <w:sz w:val="18"/>
                <w:szCs w:val="18"/>
              </w:rPr>
            </w:pPr>
          </w:p>
          <w:p w14:paraId="471C077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9583468" w14:textId="77777777" w:rsidR="0081095F" w:rsidRPr="000B5BB7" w:rsidRDefault="0081095F" w:rsidP="003D37A6">
            <w:pPr>
              <w:spacing w:after="0" w:line="240" w:lineRule="auto"/>
              <w:rPr>
                <w:rFonts w:asciiTheme="majorHAnsi" w:hAnsiTheme="majorHAnsi" w:cstheme="majorHAnsi"/>
                <w:sz w:val="18"/>
                <w:szCs w:val="18"/>
              </w:rPr>
            </w:pPr>
          </w:p>
          <w:p w14:paraId="67DF4622" w14:textId="77777777" w:rsidR="0081095F" w:rsidRPr="000B5BB7" w:rsidRDefault="0081095F" w:rsidP="003D37A6">
            <w:pPr>
              <w:spacing w:after="0" w:line="240" w:lineRule="auto"/>
              <w:rPr>
                <w:rFonts w:asciiTheme="majorHAnsi" w:hAnsiTheme="majorHAnsi" w:cstheme="majorHAnsi"/>
                <w:sz w:val="18"/>
                <w:szCs w:val="18"/>
              </w:rPr>
            </w:pPr>
          </w:p>
          <w:p w14:paraId="04350D83" w14:textId="77777777" w:rsidR="00863ED7" w:rsidRPr="000B5BB7" w:rsidRDefault="00863ED7" w:rsidP="003D37A6">
            <w:pPr>
              <w:spacing w:after="0" w:line="240" w:lineRule="auto"/>
              <w:rPr>
                <w:rFonts w:asciiTheme="majorHAnsi" w:hAnsiTheme="majorHAnsi" w:cstheme="majorHAnsi"/>
                <w:sz w:val="18"/>
                <w:szCs w:val="18"/>
              </w:rPr>
            </w:pPr>
          </w:p>
          <w:p w14:paraId="6D61B735" w14:textId="77777777" w:rsidR="00863ED7" w:rsidRPr="000B5BB7" w:rsidRDefault="00863ED7" w:rsidP="003D37A6">
            <w:pPr>
              <w:spacing w:after="0" w:line="240" w:lineRule="auto"/>
              <w:rPr>
                <w:rFonts w:asciiTheme="majorHAnsi" w:hAnsiTheme="majorHAnsi" w:cstheme="majorHAnsi"/>
                <w:sz w:val="18"/>
                <w:szCs w:val="18"/>
              </w:rPr>
            </w:pPr>
          </w:p>
          <w:p w14:paraId="1B11BBAA" w14:textId="77777777" w:rsidR="00863ED7" w:rsidRPr="000B5BB7" w:rsidRDefault="00863ED7" w:rsidP="003D37A6">
            <w:pPr>
              <w:spacing w:after="0" w:line="240" w:lineRule="auto"/>
              <w:rPr>
                <w:rFonts w:asciiTheme="majorHAnsi" w:hAnsiTheme="majorHAnsi" w:cstheme="majorHAnsi"/>
                <w:sz w:val="18"/>
                <w:szCs w:val="18"/>
              </w:rPr>
            </w:pPr>
          </w:p>
          <w:p w14:paraId="041DA79D" w14:textId="77777777" w:rsidR="00863ED7" w:rsidRPr="000B5BB7" w:rsidRDefault="00863ED7" w:rsidP="003D37A6">
            <w:pPr>
              <w:spacing w:after="0" w:line="240" w:lineRule="auto"/>
              <w:rPr>
                <w:rFonts w:asciiTheme="majorHAnsi" w:hAnsiTheme="majorHAnsi" w:cstheme="majorHAnsi"/>
                <w:sz w:val="18"/>
                <w:szCs w:val="18"/>
              </w:rPr>
            </w:pPr>
          </w:p>
          <w:p w14:paraId="0FF74A16" w14:textId="77777777" w:rsidR="00863ED7" w:rsidRPr="000B5BB7" w:rsidRDefault="00863ED7" w:rsidP="003D37A6">
            <w:pPr>
              <w:spacing w:after="0" w:line="240" w:lineRule="auto"/>
              <w:rPr>
                <w:rFonts w:asciiTheme="majorHAnsi" w:hAnsiTheme="majorHAnsi" w:cstheme="majorHAnsi"/>
                <w:sz w:val="18"/>
                <w:szCs w:val="18"/>
              </w:rPr>
            </w:pPr>
          </w:p>
          <w:p w14:paraId="7B9263B5" w14:textId="77777777" w:rsidR="0081095F" w:rsidRPr="000B5BB7" w:rsidRDefault="0081095F" w:rsidP="003D37A6">
            <w:pPr>
              <w:spacing w:after="0" w:line="240" w:lineRule="auto"/>
              <w:rPr>
                <w:rFonts w:asciiTheme="majorHAnsi" w:hAnsiTheme="majorHAnsi" w:cstheme="majorHAnsi"/>
                <w:sz w:val="18"/>
                <w:szCs w:val="18"/>
              </w:rPr>
            </w:pPr>
          </w:p>
          <w:p w14:paraId="3A08236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42B148" w14:textId="77777777" w:rsidR="0081095F" w:rsidRPr="000B5BB7" w:rsidRDefault="0081095F" w:rsidP="003D37A6">
            <w:pPr>
              <w:spacing w:after="0" w:line="240" w:lineRule="auto"/>
              <w:rPr>
                <w:rFonts w:asciiTheme="majorHAnsi" w:hAnsiTheme="majorHAnsi" w:cstheme="majorHAnsi"/>
                <w:sz w:val="18"/>
                <w:szCs w:val="18"/>
              </w:rPr>
            </w:pPr>
          </w:p>
          <w:p w14:paraId="4A97FDF5" w14:textId="77777777" w:rsidR="0081095F" w:rsidRPr="000B5BB7" w:rsidRDefault="0081095F" w:rsidP="003D37A6">
            <w:pPr>
              <w:spacing w:after="0" w:line="240" w:lineRule="auto"/>
              <w:rPr>
                <w:rFonts w:asciiTheme="majorHAnsi" w:hAnsiTheme="majorHAnsi" w:cstheme="majorHAnsi"/>
                <w:sz w:val="18"/>
                <w:szCs w:val="18"/>
              </w:rPr>
            </w:pPr>
          </w:p>
          <w:p w14:paraId="43F681EF" w14:textId="77777777" w:rsidR="0081095F" w:rsidRPr="000B5BB7" w:rsidRDefault="0081095F" w:rsidP="003D37A6">
            <w:pPr>
              <w:spacing w:after="0" w:line="240" w:lineRule="auto"/>
              <w:rPr>
                <w:rFonts w:asciiTheme="majorHAnsi" w:hAnsiTheme="majorHAnsi" w:cstheme="majorHAnsi"/>
                <w:sz w:val="18"/>
                <w:szCs w:val="18"/>
              </w:rPr>
            </w:pPr>
          </w:p>
          <w:p w14:paraId="62E3972C" w14:textId="77777777" w:rsidR="0081095F" w:rsidRPr="000B5BB7" w:rsidRDefault="0081095F" w:rsidP="003D37A6">
            <w:pPr>
              <w:spacing w:after="0" w:line="240" w:lineRule="auto"/>
              <w:rPr>
                <w:rFonts w:asciiTheme="majorHAnsi" w:hAnsiTheme="majorHAnsi" w:cstheme="majorHAnsi"/>
                <w:sz w:val="18"/>
                <w:szCs w:val="18"/>
              </w:rPr>
            </w:pPr>
          </w:p>
          <w:p w14:paraId="502B5BA9" w14:textId="77777777" w:rsidR="0081095F" w:rsidRPr="000B5BB7" w:rsidRDefault="0081095F" w:rsidP="003D37A6">
            <w:pPr>
              <w:spacing w:after="0" w:line="240" w:lineRule="auto"/>
              <w:rPr>
                <w:rFonts w:asciiTheme="majorHAnsi" w:hAnsiTheme="majorHAnsi" w:cstheme="majorHAnsi"/>
                <w:sz w:val="18"/>
                <w:szCs w:val="18"/>
              </w:rPr>
            </w:pPr>
          </w:p>
          <w:p w14:paraId="2A6832B8" w14:textId="77777777" w:rsidR="0081095F" w:rsidRPr="000B5BB7" w:rsidRDefault="0081095F" w:rsidP="003D37A6">
            <w:pPr>
              <w:spacing w:after="0" w:line="240" w:lineRule="auto"/>
              <w:rPr>
                <w:rFonts w:asciiTheme="majorHAnsi" w:hAnsiTheme="majorHAnsi" w:cstheme="majorHAnsi"/>
                <w:sz w:val="18"/>
                <w:szCs w:val="18"/>
              </w:rPr>
            </w:pPr>
          </w:p>
          <w:p w14:paraId="7A6E8BE4" w14:textId="77777777" w:rsidR="0081095F" w:rsidRPr="000B5BB7" w:rsidRDefault="0081095F" w:rsidP="003D37A6">
            <w:pPr>
              <w:spacing w:after="0" w:line="240" w:lineRule="auto"/>
              <w:rPr>
                <w:rFonts w:asciiTheme="majorHAnsi" w:hAnsiTheme="majorHAnsi" w:cstheme="majorHAnsi"/>
                <w:sz w:val="18"/>
                <w:szCs w:val="18"/>
              </w:rPr>
            </w:pPr>
          </w:p>
          <w:p w14:paraId="7DF99BDE" w14:textId="77777777" w:rsidR="0081095F" w:rsidRPr="000B5BB7" w:rsidRDefault="0081095F" w:rsidP="003D37A6">
            <w:pPr>
              <w:spacing w:after="0" w:line="240" w:lineRule="auto"/>
              <w:rPr>
                <w:rFonts w:asciiTheme="majorHAnsi" w:hAnsiTheme="majorHAnsi" w:cstheme="majorHAnsi"/>
                <w:sz w:val="18"/>
                <w:szCs w:val="18"/>
              </w:rPr>
            </w:pPr>
          </w:p>
          <w:p w14:paraId="6BDD7F0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B5EC7E5" w14:textId="77777777" w:rsidR="0081095F" w:rsidRPr="000B5BB7" w:rsidRDefault="0081095F" w:rsidP="003D37A6">
            <w:pPr>
              <w:spacing w:after="0" w:line="240" w:lineRule="auto"/>
              <w:rPr>
                <w:rFonts w:asciiTheme="majorHAnsi" w:hAnsiTheme="majorHAnsi" w:cstheme="majorHAnsi"/>
                <w:sz w:val="18"/>
                <w:szCs w:val="18"/>
              </w:rPr>
            </w:pPr>
          </w:p>
        </w:tc>
        <w:tc>
          <w:tcPr>
            <w:tcW w:w="568" w:type="dxa"/>
            <w:tcBorders>
              <w:bottom w:val="nil"/>
            </w:tcBorders>
          </w:tcPr>
          <w:p w14:paraId="6E27776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B1BA03F" w14:textId="77777777" w:rsidR="0081095F" w:rsidRPr="000B5BB7" w:rsidRDefault="0081095F" w:rsidP="003D37A6">
            <w:pPr>
              <w:spacing w:after="0" w:line="240" w:lineRule="auto"/>
              <w:rPr>
                <w:rFonts w:asciiTheme="majorHAnsi" w:hAnsiTheme="majorHAnsi" w:cstheme="majorHAnsi"/>
                <w:sz w:val="18"/>
                <w:szCs w:val="18"/>
              </w:rPr>
            </w:pPr>
          </w:p>
          <w:p w14:paraId="6DDF932F" w14:textId="77777777" w:rsidR="0081095F" w:rsidRPr="000B5BB7" w:rsidRDefault="0081095F" w:rsidP="003D37A6">
            <w:pPr>
              <w:spacing w:after="0" w:line="240" w:lineRule="auto"/>
              <w:rPr>
                <w:rFonts w:asciiTheme="majorHAnsi" w:hAnsiTheme="majorHAnsi" w:cstheme="majorHAnsi"/>
                <w:sz w:val="18"/>
                <w:szCs w:val="18"/>
              </w:rPr>
            </w:pPr>
          </w:p>
          <w:p w14:paraId="351E6D7B" w14:textId="77777777" w:rsidR="0081095F" w:rsidRPr="000B5BB7" w:rsidRDefault="0081095F" w:rsidP="003D37A6">
            <w:pPr>
              <w:spacing w:after="0" w:line="240" w:lineRule="auto"/>
              <w:rPr>
                <w:rFonts w:asciiTheme="majorHAnsi" w:hAnsiTheme="majorHAnsi" w:cstheme="majorHAnsi"/>
                <w:sz w:val="18"/>
                <w:szCs w:val="18"/>
              </w:rPr>
            </w:pPr>
          </w:p>
          <w:p w14:paraId="6B5AE7D0" w14:textId="77777777" w:rsidR="0081095F" w:rsidRPr="000B5BB7" w:rsidRDefault="0081095F" w:rsidP="003D37A6">
            <w:pPr>
              <w:spacing w:after="0" w:line="240" w:lineRule="auto"/>
              <w:rPr>
                <w:rFonts w:asciiTheme="majorHAnsi" w:hAnsiTheme="majorHAnsi" w:cstheme="majorHAnsi"/>
                <w:sz w:val="18"/>
                <w:szCs w:val="18"/>
              </w:rPr>
            </w:pPr>
          </w:p>
          <w:p w14:paraId="197C187E" w14:textId="77777777" w:rsidR="0081095F" w:rsidRPr="000B5BB7" w:rsidRDefault="0081095F" w:rsidP="003D37A6">
            <w:pPr>
              <w:spacing w:after="0" w:line="240" w:lineRule="auto"/>
              <w:rPr>
                <w:rFonts w:asciiTheme="majorHAnsi" w:hAnsiTheme="majorHAnsi" w:cstheme="majorHAnsi"/>
                <w:sz w:val="18"/>
                <w:szCs w:val="18"/>
              </w:rPr>
            </w:pPr>
          </w:p>
          <w:p w14:paraId="48C44BE6" w14:textId="77777777" w:rsidR="0081095F" w:rsidRPr="000B5BB7" w:rsidRDefault="0081095F" w:rsidP="003D37A6">
            <w:pPr>
              <w:spacing w:after="0" w:line="240" w:lineRule="auto"/>
              <w:rPr>
                <w:rFonts w:asciiTheme="majorHAnsi" w:hAnsiTheme="majorHAnsi" w:cstheme="majorHAnsi"/>
                <w:sz w:val="18"/>
                <w:szCs w:val="18"/>
              </w:rPr>
            </w:pPr>
          </w:p>
          <w:p w14:paraId="2DA0A440" w14:textId="77777777" w:rsidR="0081095F" w:rsidRPr="000B5BB7" w:rsidRDefault="0081095F" w:rsidP="003D37A6">
            <w:pPr>
              <w:spacing w:after="0" w:line="240" w:lineRule="auto"/>
              <w:rPr>
                <w:rFonts w:asciiTheme="majorHAnsi" w:hAnsiTheme="majorHAnsi" w:cstheme="majorHAnsi"/>
                <w:sz w:val="18"/>
                <w:szCs w:val="18"/>
              </w:rPr>
            </w:pPr>
          </w:p>
          <w:p w14:paraId="06CA0219" w14:textId="77777777" w:rsidR="0081095F" w:rsidRPr="000B5BB7" w:rsidRDefault="0081095F" w:rsidP="003D37A6">
            <w:pPr>
              <w:spacing w:after="0" w:line="240" w:lineRule="auto"/>
              <w:rPr>
                <w:rFonts w:asciiTheme="majorHAnsi" w:hAnsiTheme="majorHAnsi" w:cstheme="majorHAnsi"/>
                <w:sz w:val="18"/>
                <w:szCs w:val="18"/>
              </w:rPr>
            </w:pPr>
          </w:p>
          <w:p w14:paraId="0EBF1A34" w14:textId="77777777" w:rsidR="0081095F" w:rsidRPr="000B5BB7" w:rsidRDefault="0081095F" w:rsidP="003D37A6">
            <w:pPr>
              <w:spacing w:after="0" w:line="240" w:lineRule="auto"/>
              <w:rPr>
                <w:rFonts w:asciiTheme="majorHAnsi" w:hAnsiTheme="majorHAnsi" w:cstheme="majorHAnsi"/>
                <w:sz w:val="18"/>
                <w:szCs w:val="18"/>
              </w:rPr>
            </w:pPr>
          </w:p>
          <w:p w14:paraId="545CFB4E" w14:textId="77777777" w:rsidR="0081095F" w:rsidRPr="000B5BB7" w:rsidRDefault="0081095F" w:rsidP="003D37A6">
            <w:pPr>
              <w:spacing w:after="0" w:line="240" w:lineRule="auto"/>
              <w:rPr>
                <w:rFonts w:asciiTheme="majorHAnsi" w:hAnsiTheme="majorHAnsi" w:cstheme="majorHAnsi"/>
                <w:sz w:val="18"/>
                <w:szCs w:val="18"/>
              </w:rPr>
            </w:pPr>
          </w:p>
          <w:p w14:paraId="0F409C9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CC33EDE"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94F9C79"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E328EEB" w14:textId="77777777" w:rsidR="00863ED7" w:rsidRPr="000B5BB7" w:rsidRDefault="00863ED7" w:rsidP="00863ED7">
            <w:pPr>
              <w:spacing w:after="0" w:line="240" w:lineRule="auto"/>
              <w:rPr>
                <w:rFonts w:asciiTheme="majorHAnsi" w:hAnsiTheme="majorHAnsi" w:cstheme="majorHAnsi"/>
                <w:sz w:val="18"/>
                <w:szCs w:val="18"/>
              </w:rPr>
            </w:pPr>
          </w:p>
          <w:p w14:paraId="24A1B9B8" w14:textId="77777777" w:rsidR="00863ED7" w:rsidRPr="000B5BB7" w:rsidRDefault="00863ED7" w:rsidP="00863ED7">
            <w:pPr>
              <w:spacing w:after="0" w:line="240" w:lineRule="auto"/>
              <w:rPr>
                <w:rFonts w:asciiTheme="majorHAnsi" w:hAnsiTheme="majorHAnsi" w:cstheme="majorHAnsi"/>
                <w:sz w:val="18"/>
                <w:szCs w:val="18"/>
              </w:rPr>
            </w:pPr>
          </w:p>
          <w:p w14:paraId="6B5E9458" w14:textId="77777777" w:rsidR="00863ED7" w:rsidRPr="000B5BB7" w:rsidRDefault="00863ED7" w:rsidP="00863ED7">
            <w:pPr>
              <w:spacing w:after="0" w:line="240" w:lineRule="auto"/>
              <w:rPr>
                <w:rFonts w:asciiTheme="majorHAnsi" w:hAnsiTheme="majorHAnsi" w:cstheme="majorHAnsi"/>
                <w:sz w:val="18"/>
                <w:szCs w:val="18"/>
              </w:rPr>
            </w:pPr>
          </w:p>
          <w:p w14:paraId="266DDF45"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1B11BD" w14:textId="77777777" w:rsidR="00863ED7" w:rsidRPr="000B5BB7" w:rsidRDefault="00863ED7" w:rsidP="00863ED7">
            <w:pPr>
              <w:spacing w:after="0" w:line="240" w:lineRule="auto"/>
              <w:rPr>
                <w:rFonts w:asciiTheme="majorHAnsi" w:hAnsiTheme="majorHAnsi" w:cstheme="majorHAnsi"/>
                <w:sz w:val="18"/>
                <w:szCs w:val="18"/>
              </w:rPr>
            </w:pPr>
          </w:p>
          <w:p w14:paraId="098457EE" w14:textId="77777777" w:rsidR="00863ED7" w:rsidRPr="000B5BB7" w:rsidRDefault="00863ED7" w:rsidP="00863ED7">
            <w:pPr>
              <w:spacing w:after="0" w:line="240" w:lineRule="auto"/>
              <w:rPr>
                <w:rFonts w:asciiTheme="majorHAnsi" w:hAnsiTheme="majorHAnsi" w:cstheme="majorHAnsi"/>
                <w:sz w:val="18"/>
                <w:szCs w:val="18"/>
              </w:rPr>
            </w:pPr>
          </w:p>
          <w:p w14:paraId="352DF7E3" w14:textId="77777777" w:rsidR="00863ED7" w:rsidRPr="000B5BB7" w:rsidRDefault="00863ED7" w:rsidP="00863ED7">
            <w:pPr>
              <w:spacing w:after="0" w:line="240" w:lineRule="auto"/>
              <w:rPr>
                <w:rFonts w:asciiTheme="majorHAnsi" w:hAnsiTheme="majorHAnsi" w:cstheme="majorHAnsi"/>
                <w:sz w:val="18"/>
                <w:szCs w:val="18"/>
              </w:rPr>
            </w:pPr>
          </w:p>
          <w:p w14:paraId="3F8BA2AC" w14:textId="77777777" w:rsidR="00863ED7" w:rsidRPr="000B5BB7" w:rsidRDefault="00863ED7" w:rsidP="00863ED7">
            <w:pPr>
              <w:spacing w:after="0" w:line="240" w:lineRule="auto"/>
              <w:rPr>
                <w:rFonts w:asciiTheme="majorHAnsi" w:hAnsiTheme="majorHAnsi" w:cstheme="majorHAnsi"/>
                <w:sz w:val="18"/>
                <w:szCs w:val="18"/>
              </w:rPr>
            </w:pPr>
          </w:p>
          <w:p w14:paraId="6AEC66D7" w14:textId="77777777" w:rsidR="00863ED7" w:rsidRPr="000B5BB7" w:rsidRDefault="00863ED7" w:rsidP="00863ED7">
            <w:pPr>
              <w:spacing w:after="0" w:line="240" w:lineRule="auto"/>
              <w:rPr>
                <w:rFonts w:asciiTheme="majorHAnsi" w:hAnsiTheme="majorHAnsi" w:cstheme="majorHAnsi"/>
                <w:sz w:val="18"/>
                <w:szCs w:val="18"/>
              </w:rPr>
            </w:pPr>
          </w:p>
          <w:p w14:paraId="0A323574" w14:textId="77777777" w:rsidR="00863ED7" w:rsidRPr="000B5BB7" w:rsidRDefault="00863ED7" w:rsidP="00863ED7">
            <w:pPr>
              <w:spacing w:after="0" w:line="240" w:lineRule="auto"/>
              <w:rPr>
                <w:rFonts w:asciiTheme="majorHAnsi" w:hAnsiTheme="majorHAnsi" w:cstheme="majorHAnsi"/>
                <w:sz w:val="18"/>
                <w:szCs w:val="18"/>
              </w:rPr>
            </w:pPr>
          </w:p>
          <w:p w14:paraId="43395378" w14:textId="77777777" w:rsidR="00863ED7" w:rsidRPr="000B5BB7" w:rsidRDefault="00863ED7" w:rsidP="00863ED7">
            <w:pPr>
              <w:spacing w:after="0" w:line="240" w:lineRule="auto"/>
              <w:rPr>
                <w:rFonts w:asciiTheme="majorHAnsi" w:hAnsiTheme="majorHAnsi" w:cstheme="majorHAnsi"/>
                <w:sz w:val="18"/>
                <w:szCs w:val="18"/>
              </w:rPr>
            </w:pPr>
          </w:p>
          <w:p w14:paraId="09440281" w14:textId="77777777" w:rsidR="00863ED7" w:rsidRPr="000B5BB7" w:rsidRDefault="00863ED7" w:rsidP="00863ED7">
            <w:pPr>
              <w:spacing w:after="0" w:line="240" w:lineRule="auto"/>
              <w:rPr>
                <w:rFonts w:asciiTheme="majorHAnsi" w:hAnsiTheme="majorHAnsi" w:cstheme="majorHAnsi"/>
                <w:sz w:val="18"/>
                <w:szCs w:val="18"/>
              </w:rPr>
            </w:pPr>
          </w:p>
          <w:p w14:paraId="1120D586"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3AC342C" w14:textId="77777777" w:rsidR="00863ED7" w:rsidRPr="000B5BB7" w:rsidRDefault="00863ED7" w:rsidP="00863ED7">
            <w:pPr>
              <w:spacing w:after="0" w:line="240" w:lineRule="auto"/>
              <w:rPr>
                <w:rFonts w:asciiTheme="majorHAnsi" w:hAnsiTheme="majorHAnsi" w:cstheme="majorHAnsi"/>
                <w:sz w:val="18"/>
                <w:szCs w:val="18"/>
              </w:rPr>
            </w:pPr>
          </w:p>
          <w:p w14:paraId="048BEEE9" w14:textId="77777777" w:rsidR="0081095F" w:rsidRPr="000B5BB7" w:rsidRDefault="0081095F" w:rsidP="003D37A6">
            <w:pPr>
              <w:spacing w:after="0" w:line="240" w:lineRule="auto"/>
              <w:rPr>
                <w:rFonts w:asciiTheme="majorHAnsi" w:hAnsiTheme="majorHAnsi" w:cstheme="majorHAnsi"/>
                <w:sz w:val="18"/>
                <w:szCs w:val="18"/>
              </w:rPr>
            </w:pPr>
          </w:p>
          <w:p w14:paraId="07591194" w14:textId="77777777" w:rsidR="0081095F" w:rsidRPr="000B5BB7" w:rsidRDefault="0081095F" w:rsidP="003D37A6">
            <w:pPr>
              <w:spacing w:after="0" w:line="240" w:lineRule="auto"/>
              <w:rPr>
                <w:rFonts w:asciiTheme="majorHAnsi" w:hAnsiTheme="majorHAnsi" w:cstheme="majorHAnsi"/>
                <w:sz w:val="18"/>
                <w:szCs w:val="18"/>
              </w:rPr>
            </w:pPr>
          </w:p>
          <w:p w14:paraId="7F040CFC" w14:textId="77777777" w:rsidR="0081095F" w:rsidRPr="000B5BB7" w:rsidRDefault="0081095F" w:rsidP="003D37A6">
            <w:pPr>
              <w:spacing w:after="0" w:line="240" w:lineRule="auto"/>
              <w:rPr>
                <w:rFonts w:asciiTheme="majorHAnsi" w:hAnsiTheme="majorHAnsi" w:cstheme="majorHAnsi"/>
                <w:sz w:val="18"/>
                <w:szCs w:val="18"/>
              </w:rPr>
            </w:pPr>
          </w:p>
          <w:p w14:paraId="59730C5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DAE13F1" w14:textId="77777777" w:rsidR="0081095F" w:rsidRPr="000B5BB7" w:rsidRDefault="0081095F" w:rsidP="003D37A6">
            <w:pPr>
              <w:spacing w:after="0" w:line="240" w:lineRule="auto"/>
              <w:rPr>
                <w:rFonts w:asciiTheme="majorHAnsi" w:hAnsiTheme="majorHAnsi" w:cstheme="majorHAnsi"/>
                <w:sz w:val="18"/>
                <w:szCs w:val="18"/>
              </w:rPr>
            </w:pPr>
          </w:p>
          <w:p w14:paraId="0A3FDB52" w14:textId="77777777" w:rsidR="0081095F" w:rsidRPr="000B5BB7" w:rsidRDefault="0081095F" w:rsidP="003D37A6">
            <w:pPr>
              <w:spacing w:after="0" w:line="240" w:lineRule="auto"/>
              <w:rPr>
                <w:rFonts w:asciiTheme="majorHAnsi" w:hAnsiTheme="majorHAnsi" w:cstheme="majorHAnsi"/>
                <w:sz w:val="18"/>
                <w:szCs w:val="18"/>
              </w:rPr>
            </w:pPr>
          </w:p>
          <w:p w14:paraId="4ECD994D" w14:textId="77777777" w:rsidR="0081095F" w:rsidRPr="000B5BB7" w:rsidRDefault="0081095F" w:rsidP="003D37A6">
            <w:pPr>
              <w:spacing w:after="0" w:line="240" w:lineRule="auto"/>
              <w:rPr>
                <w:rFonts w:asciiTheme="majorHAnsi" w:hAnsiTheme="majorHAnsi" w:cstheme="majorHAnsi"/>
                <w:sz w:val="18"/>
                <w:szCs w:val="18"/>
              </w:rPr>
            </w:pPr>
          </w:p>
          <w:p w14:paraId="407F07DF" w14:textId="77777777" w:rsidR="0081095F" w:rsidRPr="000B5BB7" w:rsidRDefault="0081095F" w:rsidP="003D37A6">
            <w:pPr>
              <w:spacing w:after="0" w:line="240" w:lineRule="auto"/>
              <w:rPr>
                <w:rFonts w:asciiTheme="majorHAnsi" w:hAnsiTheme="majorHAnsi" w:cstheme="majorHAnsi"/>
                <w:sz w:val="18"/>
                <w:szCs w:val="18"/>
              </w:rPr>
            </w:pPr>
          </w:p>
          <w:p w14:paraId="645DDB3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B09C35" w14:textId="77777777" w:rsidR="0081095F" w:rsidRPr="000B5BB7" w:rsidRDefault="0081095F" w:rsidP="003D37A6">
            <w:pPr>
              <w:spacing w:after="0" w:line="240" w:lineRule="auto"/>
              <w:rPr>
                <w:rFonts w:asciiTheme="majorHAnsi" w:hAnsiTheme="majorHAnsi" w:cstheme="majorHAnsi"/>
                <w:sz w:val="18"/>
                <w:szCs w:val="18"/>
              </w:rPr>
            </w:pPr>
          </w:p>
        </w:tc>
        <w:tc>
          <w:tcPr>
            <w:tcW w:w="3558" w:type="dxa"/>
            <w:tcBorders>
              <w:bottom w:val="nil"/>
            </w:tcBorders>
          </w:tcPr>
          <w:p w14:paraId="3565906B" w14:textId="51AA3335"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160CCBE" w14:textId="77777777" w:rsidTr="00840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3" w:type="dxa"/>
          <w:trHeight w:val="1061"/>
        </w:trPr>
        <w:tc>
          <w:tcPr>
            <w:tcW w:w="1588" w:type="dxa"/>
            <w:gridSpan w:val="2"/>
            <w:tcBorders>
              <w:top w:val="nil"/>
              <w:bottom w:val="nil"/>
            </w:tcBorders>
            <w:shd w:val="clear" w:color="auto" w:fill="auto"/>
          </w:tcPr>
          <w:p w14:paraId="174E75A3" w14:textId="77777777" w:rsidR="0081095F" w:rsidRPr="000B5BB7" w:rsidRDefault="0081095F" w:rsidP="003D37A6">
            <w:pPr>
              <w:rPr>
                <w:rFonts w:asciiTheme="majorHAnsi" w:hAnsiTheme="majorHAnsi" w:cstheme="majorHAnsi"/>
                <w:sz w:val="16"/>
                <w:szCs w:val="16"/>
              </w:rPr>
            </w:pPr>
          </w:p>
        </w:tc>
        <w:tc>
          <w:tcPr>
            <w:tcW w:w="4541" w:type="dxa"/>
            <w:tcBorders>
              <w:top w:val="nil"/>
              <w:bottom w:val="single" w:sz="4" w:space="0" w:color="auto"/>
            </w:tcBorders>
            <w:shd w:val="clear" w:color="auto" w:fill="auto"/>
          </w:tcPr>
          <w:p w14:paraId="38039D7F" w14:textId="77777777" w:rsidR="0081095F" w:rsidRPr="000B5BB7" w:rsidRDefault="0081095F" w:rsidP="003D37A6">
            <w:pPr>
              <w:rPr>
                <w:rFonts w:asciiTheme="majorHAnsi" w:hAnsiTheme="majorHAnsi" w:cstheme="majorHAnsi"/>
                <w:sz w:val="16"/>
                <w:szCs w:val="16"/>
              </w:rPr>
            </w:pPr>
          </w:p>
          <w:p w14:paraId="7DBDDC36"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b/>
                <w:bCs/>
                <w:iCs/>
                <w:sz w:val="20"/>
                <w:szCs w:val="20"/>
              </w:rPr>
              <w:t>D.5d</w:t>
            </w:r>
            <w:r w:rsidRPr="000B5BB7">
              <w:rPr>
                <w:rFonts w:asciiTheme="majorHAnsi" w:hAnsiTheme="majorHAnsi" w:cstheme="majorHAnsi"/>
                <w:sz w:val="20"/>
              </w:rPr>
              <w:t xml:space="preserve"> The </w:t>
            </w:r>
            <w:r w:rsidRPr="000B5BB7">
              <w:rPr>
                <w:rFonts w:asciiTheme="majorHAnsi" w:hAnsiTheme="majorHAnsi" w:cstheme="majorHAnsi"/>
                <w:iCs/>
                <w:sz w:val="20"/>
                <w:szCs w:val="20"/>
              </w:rPr>
              <w:t xml:space="preserve">LC Member ensures the </w:t>
            </w:r>
            <w:r w:rsidRPr="000B5BB7">
              <w:rPr>
                <w:rFonts w:asciiTheme="majorHAnsi" w:hAnsiTheme="majorHAnsi" w:cstheme="majorHAnsi"/>
                <w:sz w:val="20"/>
              </w:rPr>
              <w:t>following rules and management strategies</w:t>
            </w:r>
            <w:r w:rsidRPr="000B5BB7">
              <w:rPr>
                <w:rFonts w:asciiTheme="majorHAnsi" w:hAnsiTheme="majorHAnsi" w:cstheme="majorHAnsi"/>
                <w:iCs/>
                <w:sz w:val="20"/>
                <w:szCs w:val="20"/>
              </w:rPr>
              <w:t xml:space="preserve"> are implemented:</w:t>
            </w:r>
            <w:r w:rsidRPr="000B5BB7">
              <w:rPr>
                <w:rFonts w:asciiTheme="majorHAnsi" w:hAnsiTheme="majorHAnsi" w:cstheme="majorHAnsi"/>
                <w:sz w:val="20"/>
              </w:rPr>
              <w:t xml:space="preserve"> </w:t>
            </w:r>
          </w:p>
          <w:p w14:paraId="77B603F7" w14:textId="77777777" w:rsidR="0081095F" w:rsidRPr="000B5BB7" w:rsidRDefault="0081095F" w:rsidP="003D37A6">
            <w:pPr>
              <w:ind w:left="720"/>
              <w:rPr>
                <w:rFonts w:asciiTheme="majorHAnsi" w:hAnsiTheme="majorHAnsi" w:cstheme="majorHAnsi"/>
                <w:sz w:val="20"/>
              </w:rPr>
            </w:pPr>
          </w:p>
          <w:p w14:paraId="1CC320C8"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 xml:space="preserve">An employee cannot take junior students to a place/destination outside the usual venue of the program without </w:t>
            </w:r>
            <w:r w:rsidRPr="000B5BB7">
              <w:rPr>
                <w:rFonts w:asciiTheme="majorHAnsi" w:hAnsiTheme="majorHAnsi" w:cstheme="majorHAnsi"/>
                <w:iCs/>
                <w:sz w:val="20"/>
                <w:szCs w:val="20"/>
              </w:rPr>
              <w:t xml:space="preserve">written </w:t>
            </w:r>
            <w:r w:rsidRPr="000B5BB7">
              <w:rPr>
                <w:rFonts w:asciiTheme="majorHAnsi" w:hAnsiTheme="majorHAnsi" w:cstheme="majorHAnsi"/>
                <w:sz w:val="20"/>
              </w:rPr>
              <w:t>prior approval of the program supervisor.</w:t>
            </w:r>
          </w:p>
          <w:p w14:paraId="04CD4A7D"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2AF48DE"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An employee cannot be alone in a private setting with a junior student without the knowledge and written approval of the program supervisor.</w:t>
            </w:r>
          </w:p>
          <w:p w14:paraId="298B53FA"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12163CD"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Junior students are given clear instructions on how to seek help if they feel uncomfortable with any staff person working in the program.</w:t>
            </w:r>
          </w:p>
          <w:p w14:paraId="58FEA256"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3BA6A88A"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 xml:space="preserve">Junior students are issued an ID Card that includes contact information for the student and is to be </w:t>
            </w:r>
            <w:proofErr w:type="gramStart"/>
            <w:r w:rsidRPr="000B5BB7">
              <w:rPr>
                <w:rFonts w:asciiTheme="majorHAnsi" w:hAnsiTheme="majorHAnsi" w:cstheme="majorHAnsi"/>
                <w:sz w:val="20"/>
              </w:rPr>
              <w:t>carried at all times</w:t>
            </w:r>
            <w:proofErr w:type="gramEnd"/>
            <w:r w:rsidRPr="000B5BB7">
              <w:rPr>
                <w:rFonts w:asciiTheme="majorHAnsi" w:hAnsiTheme="majorHAnsi" w:cstheme="majorHAnsi"/>
                <w:sz w:val="20"/>
              </w:rPr>
              <w:t xml:space="preserve">. Contact information for the responsible guardian(s) is included. </w:t>
            </w:r>
          </w:p>
          <w:p w14:paraId="039C942C" w14:textId="77777777" w:rsidR="0081095F" w:rsidRPr="000B5BB7" w:rsidRDefault="0081095F" w:rsidP="003D37A6">
            <w:pPr>
              <w:pStyle w:val="ListParagraph"/>
              <w:rPr>
                <w:rFonts w:asciiTheme="majorHAnsi" w:hAnsiTheme="majorHAnsi" w:cstheme="majorHAnsi"/>
                <w:sz w:val="20"/>
              </w:rPr>
            </w:pPr>
          </w:p>
          <w:p w14:paraId="28ED0DE3" w14:textId="77777777" w:rsidR="0081095F" w:rsidRPr="000B5BB7" w:rsidRDefault="0081095F" w:rsidP="003D37A6">
            <w:pPr>
              <w:spacing w:after="0" w:line="240" w:lineRule="auto"/>
              <w:rPr>
                <w:rFonts w:asciiTheme="majorHAnsi" w:hAnsiTheme="majorHAnsi" w:cstheme="majorHAnsi"/>
                <w:b/>
                <w:sz w:val="20"/>
              </w:rPr>
            </w:pPr>
            <w:r w:rsidRPr="000B5BB7">
              <w:rPr>
                <w:rFonts w:asciiTheme="majorHAnsi" w:hAnsiTheme="majorHAnsi" w:cstheme="majorHAnsi"/>
                <w:b/>
                <w:bCs/>
                <w:iCs/>
                <w:sz w:val="20"/>
                <w:szCs w:val="20"/>
              </w:rPr>
              <w:t xml:space="preserve">D.5g </w:t>
            </w:r>
            <w:r w:rsidRPr="000B5BB7">
              <w:rPr>
                <w:rFonts w:asciiTheme="majorHAnsi" w:hAnsiTheme="majorHAnsi" w:cstheme="majorHAnsi"/>
                <w:iCs/>
                <w:sz w:val="20"/>
                <w:szCs w:val="20"/>
              </w:rPr>
              <w:t xml:space="preserve">The LC Member’s policy on bullying or </w:t>
            </w:r>
            <w:r w:rsidRPr="000B5BB7">
              <w:rPr>
                <w:rFonts w:asciiTheme="majorHAnsi" w:hAnsiTheme="majorHAnsi" w:cstheme="majorHAnsi"/>
                <w:sz w:val="20"/>
              </w:rPr>
              <w:t>perceived bullying or abuse</w:t>
            </w:r>
            <w:r w:rsidRPr="000B5BB7">
              <w:rPr>
                <w:rFonts w:asciiTheme="majorHAnsi" w:hAnsiTheme="majorHAnsi" w:cstheme="majorHAnsi"/>
                <w:iCs/>
                <w:sz w:val="20"/>
                <w:szCs w:val="20"/>
              </w:rPr>
              <w:t xml:space="preserve"> is clearly documented and communicated to students</w:t>
            </w:r>
            <w:r w:rsidRPr="000B5BB7">
              <w:rPr>
                <w:rFonts w:asciiTheme="majorHAnsi" w:hAnsiTheme="majorHAnsi" w:cstheme="majorHAnsi"/>
                <w:sz w:val="20"/>
              </w:rPr>
              <w:t>.</w:t>
            </w:r>
          </w:p>
          <w:p w14:paraId="293A9642"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47A31ED1"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7E224A5" w14:textId="77777777" w:rsidR="0081095F" w:rsidRPr="000B5BB7" w:rsidRDefault="0081095F" w:rsidP="003D37A6">
            <w:pPr>
              <w:rPr>
                <w:rFonts w:asciiTheme="majorHAnsi" w:hAnsiTheme="majorHAnsi" w:cstheme="majorHAnsi"/>
                <w:sz w:val="16"/>
                <w:szCs w:val="16"/>
              </w:rPr>
            </w:pPr>
          </w:p>
        </w:tc>
        <w:tc>
          <w:tcPr>
            <w:tcW w:w="2971" w:type="dxa"/>
            <w:gridSpan w:val="2"/>
            <w:tcBorders>
              <w:top w:val="nil"/>
              <w:bottom w:val="single" w:sz="4" w:space="0" w:color="auto"/>
            </w:tcBorders>
          </w:tcPr>
          <w:p w14:paraId="19A4BD4A" w14:textId="77777777" w:rsidR="0081095F" w:rsidRPr="000B5BB7" w:rsidRDefault="0081095F" w:rsidP="003D37A6">
            <w:pPr>
              <w:spacing w:after="0" w:line="240" w:lineRule="auto"/>
              <w:rPr>
                <w:rFonts w:asciiTheme="majorHAnsi" w:hAnsiTheme="majorHAnsi" w:cstheme="majorHAnsi"/>
                <w:b/>
                <w:bCs/>
                <w:sz w:val="18"/>
                <w:szCs w:val="18"/>
              </w:rPr>
            </w:pPr>
          </w:p>
          <w:p w14:paraId="5FFE7036" w14:textId="77777777" w:rsidR="0081095F" w:rsidRPr="000B5BB7" w:rsidRDefault="0081095F" w:rsidP="003D37A6">
            <w:pPr>
              <w:spacing w:after="0" w:line="240" w:lineRule="auto"/>
              <w:rPr>
                <w:rFonts w:asciiTheme="majorHAnsi" w:hAnsiTheme="majorHAnsi" w:cstheme="majorHAnsi"/>
                <w:b/>
                <w:bCs/>
                <w:sz w:val="18"/>
                <w:szCs w:val="18"/>
              </w:rPr>
            </w:pPr>
          </w:p>
          <w:p w14:paraId="3F23A787"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r w:rsidRPr="000B5BB7">
              <w:rPr>
                <w:rFonts w:asciiTheme="majorHAnsi" w:hAnsiTheme="majorHAnsi" w:cstheme="majorHAnsi"/>
                <w:b/>
                <w:bCs/>
                <w:sz w:val="18"/>
                <w:szCs w:val="18"/>
              </w:rPr>
              <w:t>7.The Policies and Procedures for Juniors must state that´:</w:t>
            </w:r>
          </w:p>
          <w:p w14:paraId="55DEACB3"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5A9433E1"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02972B50"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0B5BB7">
              <w:rPr>
                <w:rFonts w:asciiTheme="majorHAnsi" w:hAnsiTheme="majorHAnsi" w:cstheme="majorHAnsi"/>
                <w:sz w:val="18"/>
                <w:szCs w:val="18"/>
              </w:rPr>
              <w:t xml:space="preserve">8.a. An employee cannot take junior students to a place/destination outside the usual venue of the program without </w:t>
            </w:r>
            <w:r w:rsidRPr="000B5BB7">
              <w:rPr>
                <w:rFonts w:asciiTheme="majorHAnsi" w:hAnsiTheme="majorHAnsi" w:cstheme="majorHAnsi"/>
                <w:iCs/>
                <w:sz w:val="18"/>
                <w:szCs w:val="18"/>
              </w:rPr>
              <w:t xml:space="preserve">written </w:t>
            </w:r>
            <w:r w:rsidRPr="000B5BB7">
              <w:rPr>
                <w:rFonts w:asciiTheme="majorHAnsi" w:hAnsiTheme="majorHAnsi" w:cstheme="majorHAnsi"/>
                <w:sz w:val="18"/>
                <w:szCs w:val="18"/>
              </w:rPr>
              <w:t>prior approval of the program supervisor.</w:t>
            </w:r>
          </w:p>
          <w:p w14:paraId="7C65571A"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56CB85BE"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0B5BB7">
              <w:rPr>
                <w:rFonts w:asciiTheme="majorHAnsi" w:hAnsiTheme="majorHAnsi" w:cstheme="majorHAnsi"/>
                <w:sz w:val="18"/>
                <w:szCs w:val="18"/>
              </w:rPr>
              <w:t xml:space="preserve">8 b. An employee cannot be alone in a private setting with a junior student without the knowledge and written approval of the program supervisor, and </w:t>
            </w:r>
          </w:p>
          <w:p w14:paraId="58D6C02F"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4197B612"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0B5BB7">
              <w:rPr>
                <w:rFonts w:asciiTheme="majorHAnsi" w:hAnsiTheme="majorHAnsi" w:cstheme="majorHAnsi"/>
                <w:sz w:val="18"/>
                <w:szCs w:val="18"/>
              </w:rPr>
              <w:t>8c. Junior students are told how to seek help if they are not comfortable with any staff person working in the program.</w:t>
            </w:r>
          </w:p>
          <w:p w14:paraId="7430B910"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0C388391"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0B5BB7">
              <w:rPr>
                <w:rFonts w:asciiTheme="majorHAnsi" w:hAnsiTheme="majorHAnsi" w:cstheme="majorHAnsi"/>
                <w:sz w:val="18"/>
                <w:szCs w:val="18"/>
              </w:rPr>
              <w:t xml:space="preserve">8.d. Students must be issued an ID card, </w:t>
            </w:r>
            <w:proofErr w:type="gramStart"/>
            <w:r w:rsidRPr="000B5BB7">
              <w:rPr>
                <w:rFonts w:asciiTheme="majorHAnsi" w:hAnsiTheme="majorHAnsi" w:cstheme="majorHAnsi"/>
                <w:sz w:val="18"/>
                <w:szCs w:val="18"/>
              </w:rPr>
              <w:t>carry it at all times</w:t>
            </w:r>
            <w:proofErr w:type="gramEnd"/>
            <w:r w:rsidRPr="000B5BB7">
              <w:rPr>
                <w:rFonts w:asciiTheme="majorHAnsi" w:hAnsiTheme="majorHAnsi" w:cstheme="majorHAnsi"/>
                <w:sz w:val="18"/>
                <w:szCs w:val="18"/>
              </w:rPr>
              <w:t xml:space="preserve"> and have their contact information and that of the responsible guardian(s)</w:t>
            </w:r>
          </w:p>
          <w:p w14:paraId="6F1C029A"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209CBF3D" w14:textId="77777777" w:rsidR="0081095F" w:rsidRPr="000B5BB7" w:rsidRDefault="0081095F" w:rsidP="003D37A6">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0B5BB7">
              <w:rPr>
                <w:rFonts w:asciiTheme="majorHAnsi" w:hAnsiTheme="majorHAnsi" w:cstheme="majorHAnsi"/>
                <w:sz w:val="18"/>
                <w:szCs w:val="18"/>
              </w:rPr>
              <w:t>8.e. the Policies include bullying, perceived bullying or abuse and this policy is communicated to students</w:t>
            </w:r>
          </w:p>
        </w:tc>
        <w:tc>
          <w:tcPr>
            <w:tcW w:w="426" w:type="dxa"/>
            <w:tcBorders>
              <w:top w:val="nil"/>
              <w:bottom w:val="single" w:sz="4" w:space="0" w:color="auto"/>
            </w:tcBorders>
          </w:tcPr>
          <w:p w14:paraId="38615337" w14:textId="77777777" w:rsidR="0081095F" w:rsidRPr="000B5BB7" w:rsidRDefault="0081095F" w:rsidP="003D37A6">
            <w:pPr>
              <w:spacing w:after="0" w:line="240" w:lineRule="auto"/>
              <w:rPr>
                <w:rFonts w:asciiTheme="majorHAnsi" w:hAnsiTheme="majorHAnsi" w:cstheme="majorHAnsi"/>
                <w:sz w:val="18"/>
                <w:szCs w:val="18"/>
              </w:rPr>
            </w:pPr>
          </w:p>
          <w:p w14:paraId="08C22679" w14:textId="77777777" w:rsidR="0081095F" w:rsidRPr="000B5BB7" w:rsidRDefault="0081095F" w:rsidP="003D37A6">
            <w:pPr>
              <w:spacing w:after="0" w:line="240" w:lineRule="auto"/>
              <w:rPr>
                <w:rFonts w:asciiTheme="majorHAnsi" w:hAnsiTheme="majorHAnsi" w:cstheme="majorHAnsi"/>
                <w:sz w:val="18"/>
                <w:szCs w:val="18"/>
              </w:rPr>
            </w:pPr>
          </w:p>
          <w:p w14:paraId="1B4A99FF" w14:textId="77777777" w:rsidR="0081095F" w:rsidRPr="000B5BB7" w:rsidRDefault="0081095F" w:rsidP="003D37A6">
            <w:pPr>
              <w:spacing w:after="0" w:line="240" w:lineRule="auto"/>
              <w:rPr>
                <w:rFonts w:asciiTheme="majorHAnsi" w:hAnsiTheme="majorHAnsi" w:cstheme="majorHAnsi"/>
                <w:sz w:val="18"/>
                <w:szCs w:val="18"/>
              </w:rPr>
            </w:pPr>
          </w:p>
          <w:p w14:paraId="18027B4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240B3CE" w14:textId="77777777" w:rsidR="0081095F" w:rsidRPr="000B5BB7" w:rsidRDefault="0081095F" w:rsidP="003D37A6">
            <w:pPr>
              <w:spacing w:after="0" w:line="240" w:lineRule="auto"/>
              <w:rPr>
                <w:rFonts w:asciiTheme="majorHAnsi" w:hAnsiTheme="majorHAnsi" w:cstheme="majorHAnsi"/>
                <w:sz w:val="18"/>
                <w:szCs w:val="18"/>
              </w:rPr>
            </w:pPr>
          </w:p>
          <w:p w14:paraId="773EAB37" w14:textId="77777777" w:rsidR="0081095F" w:rsidRPr="000B5BB7" w:rsidRDefault="0081095F" w:rsidP="003D37A6">
            <w:pPr>
              <w:spacing w:after="0" w:line="240" w:lineRule="auto"/>
              <w:rPr>
                <w:rFonts w:asciiTheme="majorHAnsi" w:hAnsiTheme="majorHAnsi" w:cstheme="majorHAnsi"/>
                <w:sz w:val="18"/>
                <w:szCs w:val="18"/>
              </w:rPr>
            </w:pPr>
          </w:p>
          <w:p w14:paraId="435E7A7F" w14:textId="77777777" w:rsidR="0081095F" w:rsidRPr="000B5BB7" w:rsidRDefault="0081095F" w:rsidP="003D37A6">
            <w:pPr>
              <w:spacing w:after="0" w:line="240" w:lineRule="auto"/>
              <w:rPr>
                <w:rFonts w:asciiTheme="majorHAnsi" w:hAnsiTheme="majorHAnsi" w:cstheme="majorHAnsi"/>
                <w:sz w:val="18"/>
                <w:szCs w:val="18"/>
              </w:rPr>
            </w:pPr>
          </w:p>
          <w:p w14:paraId="1A8E241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D16934A" w14:textId="77777777" w:rsidR="0081095F" w:rsidRPr="000B5BB7" w:rsidRDefault="0081095F" w:rsidP="003D37A6">
            <w:pPr>
              <w:spacing w:after="0" w:line="240" w:lineRule="auto"/>
              <w:rPr>
                <w:rFonts w:asciiTheme="majorHAnsi" w:hAnsiTheme="majorHAnsi" w:cstheme="majorHAnsi"/>
                <w:sz w:val="18"/>
                <w:szCs w:val="18"/>
              </w:rPr>
            </w:pPr>
          </w:p>
          <w:p w14:paraId="061D3F86" w14:textId="77777777" w:rsidR="0081095F" w:rsidRPr="000B5BB7" w:rsidRDefault="0081095F" w:rsidP="003D37A6">
            <w:pPr>
              <w:spacing w:after="0" w:line="240" w:lineRule="auto"/>
              <w:rPr>
                <w:rFonts w:asciiTheme="majorHAnsi" w:hAnsiTheme="majorHAnsi" w:cstheme="majorHAnsi"/>
                <w:sz w:val="18"/>
                <w:szCs w:val="18"/>
              </w:rPr>
            </w:pPr>
          </w:p>
          <w:p w14:paraId="243BCA55" w14:textId="77777777" w:rsidR="0084092E" w:rsidRPr="000B5BB7" w:rsidRDefault="0084092E" w:rsidP="003D37A6">
            <w:pPr>
              <w:spacing w:after="0" w:line="240" w:lineRule="auto"/>
              <w:rPr>
                <w:rFonts w:asciiTheme="majorHAnsi" w:hAnsiTheme="majorHAnsi" w:cstheme="majorHAnsi"/>
                <w:sz w:val="18"/>
                <w:szCs w:val="18"/>
              </w:rPr>
            </w:pPr>
          </w:p>
          <w:p w14:paraId="090B67B7" w14:textId="77777777" w:rsidR="0084092E" w:rsidRPr="000B5BB7" w:rsidRDefault="0084092E" w:rsidP="003D37A6">
            <w:pPr>
              <w:spacing w:after="0" w:line="240" w:lineRule="auto"/>
              <w:rPr>
                <w:rFonts w:asciiTheme="majorHAnsi" w:hAnsiTheme="majorHAnsi" w:cstheme="majorHAnsi"/>
                <w:sz w:val="18"/>
                <w:szCs w:val="18"/>
              </w:rPr>
            </w:pPr>
          </w:p>
          <w:p w14:paraId="2B1AAFA7" w14:textId="77777777" w:rsidR="0081095F" w:rsidRPr="000B5BB7" w:rsidRDefault="0081095F" w:rsidP="003D37A6">
            <w:pPr>
              <w:spacing w:after="0" w:line="240" w:lineRule="auto"/>
              <w:rPr>
                <w:rFonts w:asciiTheme="majorHAnsi" w:hAnsiTheme="majorHAnsi" w:cstheme="majorHAnsi"/>
                <w:sz w:val="18"/>
                <w:szCs w:val="18"/>
              </w:rPr>
            </w:pPr>
          </w:p>
          <w:p w14:paraId="39D1677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7A48B9" w14:textId="77777777" w:rsidR="0081095F" w:rsidRPr="000B5BB7" w:rsidRDefault="0081095F" w:rsidP="003D37A6">
            <w:pPr>
              <w:spacing w:after="0" w:line="240" w:lineRule="auto"/>
              <w:rPr>
                <w:rFonts w:asciiTheme="majorHAnsi" w:hAnsiTheme="majorHAnsi" w:cstheme="majorHAnsi"/>
                <w:sz w:val="18"/>
                <w:szCs w:val="18"/>
              </w:rPr>
            </w:pPr>
          </w:p>
          <w:p w14:paraId="3B449F8C" w14:textId="77777777" w:rsidR="0081095F" w:rsidRPr="000B5BB7" w:rsidRDefault="0081095F" w:rsidP="003D37A6">
            <w:pPr>
              <w:spacing w:after="0" w:line="240" w:lineRule="auto"/>
              <w:rPr>
                <w:rFonts w:asciiTheme="majorHAnsi" w:hAnsiTheme="majorHAnsi" w:cstheme="majorHAnsi"/>
                <w:sz w:val="18"/>
                <w:szCs w:val="18"/>
              </w:rPr>
            </w:pPr>
          </w:p>
          <w:p w14:paraId="17FF93BC" w14:textId="77777777" w:rsidR="0081095F" w:rsidRPr="000B5BB7" w:rsidRDefault="0081095F" w:rsidP="003D37A6">
            <w:pPr>
              <w:spacing w:after="0" w:line="240" w:lineRule="auto"/>
              <w:rPr>
                <w:rFonts w:asciiTheme="majorHAnsi" w:hAnsiTheme="majorHAnsi" w:cstheme="majorHAnsi"/>
                <w:sz w:val="18"/>
                <w:szCs w:val="18"/>
              </w:rPr>
            </w:pPr>
          </w:p>
          <w:p w14:paraId="42D3529D" w14:textId="77777777" w:rsidR="0081095F" w:rsidRPr="000B5BB7" w:rsidRDefault="0081095F" w:rsidP="003D37A6">
            <w:pPr>
              <w:spacing w:after="0" w:line="240" w:lineRule="auto"/>
              <w:rPr>
                <w:rFonts w:asciiTheme="majorHAnsi" w:hAnsiTheme="majorHAnsi" w:cstheme="majorHAnsi"/>
                <w:sz w:val="18"/>
                <w:szCs w:val="18"/>
              </w:rPr>
            </w:pPr>
          </w:p>
          <w:p w14:paraId="4015172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426A710" w14:textId="77777777" w:rsidR="0081095F" w:rsidRPr="000B5BB7" w:rsidRDefault="0081095F" w:rsidP="003D37A6">
            <w:pPr>
              <w:spacing w:after="0" w:line="240" w:lineRule="auto"/>
              <w:rPr>
                <w:rFonts w:asciiTheme="majorHAnsi" w:hAnsiTheme="majorHAnsi" w:cstheme="majorHAnsi"/>
                <w:sz w:val="18"/>
                <w:szCs w:val="18"/>
              </w:rPr>
            </w:pPr>
          </w:p>
          <w:p w14:paraId="59E3CD81" w14:textId="77777777" w:rsidR="0081095F" w:rsidRPr="000B5BB7" w:rsidRDefault="0081095F" w:rsidP="003D37A6">
            <w:pPr>
              <w:spacing w:after="0" w:line="240" w:lineRule="auto"/>
              <w:rPr>
                <w:rFonts w:asciiTheme="majorHAnsi" w:hAnsiTheme="majorHAnsi" w:cstheme="majorHAnsi"/>
                <w:sz w:val="18"/>
                <w:szCs w:val="18"/>
              </w:rPr>
            </w:pPr>
          </w:p>
          <w:p w14:paraId="134FACA7" w14:textId="77777777" w:rsidR="0081095F" w:rsidRPr="000B5BB7" w:rsidRDefault="0081095F" w:rsidP="003D37A6">
            <w:pPr>
              <w:spacing w:after="0" w:line="240" w:lineRule="auto"/>
              <w:rPr>
                <w:rFonts w:asciiTheme="majorHAnsi" w:hAnsiTheme="majorHAnsi" w:cstheme="majorHAnsi"/>
                <w:sz w:val="18"/>
                <w:szCs w:val="18"/>
              </w:rPr>
            </w:pPr>
          </w:p>
          <w:p w14:paraId="729F2D86" w14:textId="77777777" w:rsidR="0081095F" w:rsidRPr="000B5BB7" w:rsidRDefault="0081095F" w:rsidP="003D37A6">
            <w:pPr>
              <w:spacing w:after="0" w:line="240" w:lineRule="auto"/>
              <w:rPr>
                <w:rFonts w:asciiTheme="majorHAnsi" w:hAnsiTheme="majorHAnsi" w:cstheme="majorHAnsi"/>
                <w:sz w:val="18"/>
                <w:szCs w:val="18"/>
              </w:rPr>
            </w:pPr>
          </w:p>
          <w:p w14:paraId="5FA269FC" w14:textId="77777777" w:rsidR="0081095F" w:rsidRPr="000B5BB7" w:rsidRDefault="0081095F" w:rsidP="003D37A6">
            <w:pPr>
              <w:spacing w:after="0" w:line="240" w:lineRule="auto"/>
              <w:rPr>
                <w:rFonts w:asciiTheme="majorHAnsi" w:hAnsiTheme="majorHAnsi" w:cstheme="majorHAnsi"/>
                <w:sz w:val="18"/>
                <w:szCs w:val="18"/>
              </w:rPr>
            </w:pPr>
          </w:p>
          <w:p w14:paraId="74C8CF9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2E4E778" w14:textId="77777777" w:rsidR="0081095F" w:rsidRPr="000B5BB7" w:rsidRDefault="0081095F" w:rsidP="003D37A6">
            <w:pPr>
              <w:spacing w:after="0" w:line="240" w:lineRule="auto"/>
              <w:rPr>
                <w:rFonts w:asciiTheme="majorHAnsi" w:hAnsiTheme="majorHAnsi" w:cstheme="majorHAnsi"/>
                <w:sz w:val="18"/>
                <w:szCs w:val="18"/>
              </w:rPr>
            </w:pPr>
          </w:p>
          <w:p w14:paraId="72909E30" w14:textId="77777777" w:rsidR="0081095F" w:rsidRPr="000B5BB7" w:rsidRDefault="0081095F" w:rsidP="003D37A6">
            <w:pPr>
              <w:spacing w:after="0" w:line="240" w:lineRule="auto"/>
              <w:rPr>
                <w:rFonts w:asciiTheme="majorHAnsi" w:hAnsiTheme="majorHAnsi" w:cstheme="majorHAnsi"/>
                <w:sz w:val="18"/>
                <w:szCs w:val="18"/>
              </w:rPr>
            </w:pPr>
          </w:p>
          <w:p w14:paraId="31118F1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9AB8F12" w14:textId="77777777" w:rsidR="0081095F" w:rsidRPr="000B5BB7" w:rsidRDefault="0081095F" w:rsidP="003D37A6">
            <w:pPr>
              <w:spacing w:after="0" w:line="240" w:lineRule="auto"/>
              <w:rPr>
                <w:rFonts w:asciiTheme="majorHAnsi" w:hAnsiTheme="majorHAnsi" w:cstheme="majorHAnsi"/>
                <w:sz w:val="18"/>
                <w:szCs w:val="18"/>
              </w:rPr>
            </w:pPr>
          </w:p>
        </w:tc>
        <w:tc>
          <w:tcPr>
            <w:tcW w:w="568" w:type="dxa"/>
            <w:tcBorders>
              <w:top w:val="nil"/>
              <w:bottom w:val="single" w:sz="4" w:space="0" w:color="auto"/>
            </w:tcBorders>
          </w:tcPr>
          <w:p w14:paraId="159C68F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2C74049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9E07FB9"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490D3D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31CC8A3" w14:textId="77777777" w:rsidR="0081095F" w:rsidRPr="000B5BB7" w:rsidRDefault="0081095F" w:rsidP="003D37A6">
            <w:pPr>
              <w:spacing w:after="0" w:line="240" w:lineRule="auto"/>
              <w:rPr>
                <w:rFonts w:asciiTheme="majorHAnsi" w:hAnsiTheme="majorHAnsi" w:cstheme="majorHAnsi"/>
                <w:sz w:val="18"/>
                <w:szCs w:val="18"/>
              </w:rPr>
            </w:pPr>
          </w:p>
          <w:p w14:paraId="7C92E7A1" w14:textId="77777777" w:rsidR="0081095F" w:rsidRPr="000B5BB7" w:rsidRDefault="0081095F" w:rsidP="003D37A6">
            <w:pPr>
              <w:spacing w:after="0" w:line="240" w:lineRule="auto"/>
              <w:rPr>
                <w:rFonts w:asciiTheme="majorHAnsi" w:hAnsiTheme="majorHAnsi" w:cstheme="majorHAnsi"/>
                <w:sz w:val="18"/>
                <w:szCs w:val="18"/>
              </w:rPr>
            </w:pPr>
          </w:p>
          <w:p w14:paraId="2ACD0A1E" w14:textId="77777777" w:rsidR="0081095F" w:rsidRPr="000B5BB7" w:rsidRDefault="0081095F" w:rsidP="003D37A6">
            <w:pPr>
              <w:spacing w:after="0" w:line="240" w:lineRule="auto"/>
              <w:rPr>
                <w:rFonts w:asciiTheme="majorHAnsi" w:hAnsiTheme="majorHAnsi" w:cstheme="majorHAnsi"/>
                <w:sz w:val="18"/>
                <w:szCs w:val="18"/>
              </w:rPr>
            </w:pPr>
          </w:p>
          <w:p w14:paraId="1709F9B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4BCB824" w14:textId="77777777" w:rsidR="0081095F" w:rsidRPr="000B5BB7" w:rsidRDefault="0081095F" w:rsidP="003D37A6">
            <w:pPr>
              <w:spacing w:after="0" w:line="240" w:lineRule="auto"/>
              <w:rPr>
                <w:rFonts w:asciiTheme="majorHAnsi" w:hAnsiTheme="majorHAnsi" w:cstheme="majorHAnsi"/>
                <w:sz w:val="18"/>
                <w:szCs w:val="18"/>
              </w:rPr>
            </w:pPr>
          </w:p>
          <w:p w14:paraId="06F129CE" w14:textId="77777777" w:rsidR="0081095F" w:rsidRPr="000B5BB7" w:rsidRDefault="0081095F" w:rsidP="003D37A6">
            <w:pPr>
              <w:spacing w:after="0" w:line="240" w:lineRule="auto"/>
              <w:rPr>
                <w:rFonts w:asciiTheme="majorHAnsi" w:hAnsiTheme="majorHAnsi" w:cstheme="majorHAnsi"/>
                <w:sz w:val="18"/>
                <w:szCs w:val="18"/>
              </w:rPr>
            </w:pPr>
          </w:p>
          <w:p w14:paraId="6CDD6686" w14:textId="77777777" w:rsidR="0081095F" w:rsidRPr="000B5BB7" w:rsidRDefault="0081095F" w:rsidP="003D37A6">
            <w:pPr>
              <w:spacing w:after="0" w:line="240" w:lineRule="auto"/>
              <w:rPr>
                <w:rFonts w:asciiTheme="majorHAnsi" w:hAnsiTheme="majorHAnsi" w:cstheme="majorHAnsi"/>
                <w:sz w:val="18"/>
                <w:szCs w:val="18"/>
              </w:rPr>
            </w:pPr>
          </w:p>
          <w:p w14:paraId="6167745B" w14:textId="77777777" w:rsidR="0081095F" w:rsidRPr="000B5BB7" w:rsidRDefault="0081095F" w:rsidP="003D37A6">
            <w:pPr>
              <w:spacing w:after="0" w:line="240" w:lineRule="auto"/>
              <w:rPr>
                <w:rFonts w:asciiTheme="majorHAnsi" w:hAnsiTheme="majorHAnsi" w:cstheme="majorHAnsi"/>
                <w:sz w:val="18"/>
                <w:szCs w:val="18"/>
              </w:rPr>
            </w:pPr>
          </w:p>
          <w:p w14:paraId="58E79F06" w14:textId="77777777" w:rsidR="0081095F" w:rsidRPr="000B5BB7" w:rsidRDefault="0081095F" w:rsidP="003D37A6">
            <w:pPr>
              <w:spacing w:after="0" w:line="240" w:lineRule="auto"/>
              <w:rPr>
                <w:rFonts w:asciiTheme="majorHAnsi" w:hAnsiTheme="majorHAnsi" w:cstheme="majorHAnsi"/>
                <w:sz w:val="18"/>
                <w:szCs w:val="18"/>
              </w:rPr>
            </w:pPr>
          </w:p>
          <w:p w14:paraId="48CC8C7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A35583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05C942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6AAB7D18"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4FEAEA0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22095A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71A580D"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8B0B488"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E0A8CA9"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5C325A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A87837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1BCADD9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0A4E67E"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564B817"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13F728B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BE0DC1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tc>
        <w:tc>
          <w:tcPr>
            <w:tcW w:w="3558" w:type="dxa"/>
            <w:tcBorders>
              <w:top w:val="nil"/>
              <w:bottom w:val="single" w:sz="4" w:space="0" w:color="auto"/>
            </w:tcBorders>
          </w:tcPr>
          <w:p w14:paraId="55DFDA48" w14:textId="77777777" w:rsidR="00863ED7"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p>
          <w:p w14:paraId="4C67B392" w14:textId="5BCCAB98" w:rsidR="0081095F"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bl>
    <w:tbl>
      <w:tblPr>
        <w:tblpPr w:leftFromText="180" w:rightFromText="180" w:vertAnchor="text" w:tblpX="-582" w:tblpY="1"/>
        <w:tblOverlap w:val="neve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6"/>
        <w:gridCol w:w="2996"/>
        <w:gridCol w:w="428"/>
        <w:gridCol w:w="558"/>
        <w:gridCol w:w="3530"/>
      </w:tblGrid>
      <w:tr w:rsidR="00863ED7" w:rsidRPr="000B5BB7" w14:paraId="6F514054" w14:textId="77777777" w:rsidTr="00863ED7">
        <w:tc>
          <w:tcPr>
            <w:tcW w:w="573" w:type="pct"/>
            <w:tcBorders>
              <w:bottom w:val="nil"/>
            </w:tcBorders>
            <w:shd w:val="clear" w:color="auto" w:fill="auto"/>
          </w:tcPr>
          <w:p w14:paraId="399B73A9" w14:textId="77777777" w:rsidR="00863ED7" w:rsidRPr="000B5BB7" w:rsidRDefault="00863ED7" w:rsidP="003D37A6">
            <w:pPr>
              <w:rPr>
                <w:rFonts w:asciiTheme="majorHAnsi" w:hAnsiTheme="majorHAnsi" w:cstheme="majorHAnsi"/>
                <w:b/>
                <w:sz w:val="16"/>
                <w:szCs w:val="16"/>
              </w:rPr>
            </w:pPr>
          </w:p>
          <w:p w14:paraId="1BB0DDAF" w14:textId="77777777" w:rsidR="00863ED7" w:rsidRPr="000B5BB7" w:rsidRDefault="00863ED7" w:rsidP="003D37A6">
            <w:pPr>
              <w:rPr>
                <w:rFonts w:asciiTheme="majorHAnsi" w:hAnsiTheme="majorHAnsi" w:cstheme="majorHAnsi"/>
                <w:b/>
                <w:sz w:val="20"/>
                <w:szCs w:val="20"/>
              </w:rPr>
            </w:pPr>
            <w:r w:rsidRPr="000B5BB7">
              <w:rPr>
                <w:rFonts w:asciiTheme="majorHAnsi" w:hAnsiTheme="majorHAnsi" w:cstheme="majorHAnsi"/>
                <w:b/>
                <w:sz w:val="20"/>
                <w:szCs w:val="20"/>
              </w:rPr>
              <w:t>E</w:t>
            </w:r>
          </w:p>
          <w:p w14:paraId="6B353A65" w14:textId="77777777" w:rsidR="00863ED7" w:rsidRPr="000B5BB7" w:rsidRDefault="00863ED7" w:rsidP="003D37A6">
            <w:pPr>
              <w:rPr>
                <w:rFonts w:asciiTheme="majorHAnsi" w:hAnsiTheme="majorHAnsi" w:cstheme="majorHAnsi"/>
                <w:b/>
                <w:sz w:val="16"/>
                <w:szCs w:val="16"/>
              </w:rPr>
            </w:pPr>
            <w:r w:rsidRPr="000B5BB7">
              <w:rPr>
                <w:rFonts w:asciiTheme="majorHAnsi" w:hAnsiTheme="majorHAnsi" w:cstheme="majorHAnsi"/>
                <w:b/>
                <w:sz w:val="16"/>
                <w:szCs w:val="16"/>
              </w:rPr>
              <w:t>E.1 Education and Training:</w:t>
            </w:r>
          </w:p>
          <w:p w14:paraId="740E1AE4" w14:textId="77777777" w:rsidR="00863ED7" w:rsidRPr="000B5BB7" w:rsidRDefault="00863ED7" w:rsidP="003D37A6">
            <w:pPr>
              <w:rPr>
                <w:rFonts w:asciiTheme="majorHAnsi" w:hAnsiTheme="majorHAnsi" w:cstheme="majorHAnsi"/>
                <w:sz w:val="16"/>
                <w:szCs w:val="16"/>
              </w:rPr>
            </w:pPr>
          </w:p>
        </w:tc>
        <w:tc>
          <w:tcPr>
            <w:tcW w:w="1669" w:type="pct"/>
            <w:shd w:val="clear" w:color="auto" w:fill="auto"/>
          </w:tcPr>
          <w:p w14:paraId="5C2A93BD" w14:textId="77777777" w:rsidR="00863ED7" w:rsidRPr="000B5BB7" w:rsidRDefault="00863ED7" w:rsidP="003D37A6">
            <w:pPr>
              <w:rPr>
                <w:rFonts w:asciiTheme="majorHAnsi" w:hAnsiTheme="majorHAnsi" w:cstheme="majorHAnsi"/>
                <w:sz w:val="20"/>
                <w:szCs w:val="20"/>
              </w:rPr>
            </w:pPr>
            <w:r w:rsidRPr="000B5BB7">
              <w:rPr>
                <w:rFonts w:asciiTheme="majorHAnsi" w:hAnsiTheme="majorHAnsi" w:cstheme="majorHAnsi"/>
                <w:sz w:val="20"/>
                <w:szCs w:val="20"/>
              </w:rPr>
              <w:t>All academic staff must have university degrees and specialist training and experience in English and/or French language teaching appropriate to the courses they are teaching.</w:t>
            </w:r>
          </w:p>
          <w:p w14:paraId="68729DB0" w14:textId="77777777" w:rsidR="00863ED7" w:rsidRPr="000B5BB7" w:rsidRDefault="00863ED7" w:rsidP="003D37A6">
            <w:pPr>
              <w:rPr>
                <w:rFonts w:asciiTheme="majorHAnsi" w:hAnsiTheme="majorHAnsi" w:cstheme="majorHAnsi"/>
                <w:sz w:val="20"/>
                <w:szCs w:val="20"/>
              </w:rPr>
            </w:pPr>
          </w:p>
          <w:p w14:paraId="10185596" w14:textId="77777777" w:rsidR="00863ED7" w:rsidRPr="000B5BB7" w:rsidRDefault="00863ED7" w:rsidP="003D37A6">
            <w:pPr>
              <w:rPr>
                <w:rFonts w:asciiTheme="majorHAnsi" w:hAnsiTheme="majorHAnsi" w:cstheme="majorHAnsi"/>
                <w:i/>
                <w:sz w:val="20"/>
                <w:szCs w:val="20"/>
              </w:rPr>
            </w:pPr>
            <w:r w:rsidRPr="000B5BB7">
              <w:rPr>
                <w:rFonts w:asciiTheme="majorHAnsi" w:hAnsiTheme="majorHAnsi" w:cstheme="majorHAnsi"/>
                <w:sz w:val="20"/>
                <w:szCs w:val="20"/>
              </w:rPr>
              <w:t xml:space="preserve">For detailed specification and classifications of TESOL specialist training, please refer to the document </w:t>
            </w:r>
            <w:r w:rsidRPr="000B5BB7">
              <w:rPr>
                <w:rFonts w:asciiTheme="majorHAnsi" w:hAnsiTheme="majorHAnsi" w:cstheme="majorHAnsi"/>
                <w:i/>
                <w:sz w:val="20"/>
                <w:szCs w:val="20"/>
              </w:rPr>
              <w:t xml:space="preserve">Languages Canada Classification of TESOL Qualifications. </w:t>
            </w:r>
          </w:p>
          <w:p w14:paraId="10981D82" w14:textId="77777777" w:rsidR="00863ED7" w:rsidRPr="000B5BB7" w:rsidRDefault="00863ED7" w:rsidP="003D37A6">
            <w:pPr>
              <w:spacing w:after="0" w:line="240" w:lineRule="auto"/>
              <w:rPr>
                <w:rFonts w:asciiTheme="majorHAnsi" w:hAnsiTheme="majorHAnsi" w:cstheme="majorHAnsi"/>
                <w:color w:val="000000"/>
                <w:sz w:val="18"/>
                <w:szCs w:val="18"/>
              </w:rPr>
            </w:pPr>
          </w:p>
        </w:tc>
        <w:tc>
          <w:tcPr>
            <w:tcW w:w="1100" w:type="pct"/>
          </w:tcPr>
          <w:p w14:paraId="36B0B8AD" w14:textId="77777777" w:rsidR="00863ED7" w:rsidRPr="000B5BB7" w:rsidRDefault="00863ED7"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Has the TQS been reviewed to ensure that all teachers have LC required training?</w:t>
            </w:r>
          </w:p>
          <w:p w14:paraId="34A9A462" w14:textId="77777777" w:rsidR="00863ED7" w:rsidRPr="000B5BB7" w:rsidRDefault="00863ED7" w:rsidP="003D37A6">
            <w:pPr>
              <w:spacing w:after="0" w:line="240" w:lineRule="auto"/>
              <w:rPr>
                <w:rFonts w:asciiTheme="majorHAnsi" w:hAnsiTheme="majorHAnsi" w:cstheme="majorHAnsi"/>
                <w:sz w:val="18"/>
                <w:szCs w:val="18"/>
              </w:rPr>
            </w:pPr>
          </w:p>
          <w:p w14:paraId="6B140DC7" w14:textId="77777777" w:rsidR="00863ED7" w:rsidRPr="000B5BB7" w:rsidRDefault="00863ED7"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If degrees are not from a Canadian university, was a degree equivalence assessment submitted from WES, IQAS, ICES or equivalent Canadian body?</w:t>
            </w:r>
          </w:p>
          <w:p w14:paraId="7B6184C0" w14:textId="77777777" w:rsidR="00863ED7" w:rsidRPr="000B5BB7" w:rsidRDefault="00863ED7" w:rsidP="003D37A6">
            <w:pPr>
              <w:spacing w:after="0" w:line="240" w:lineRule="auto"/>
              <w:rPr>
                <w:rFonts w:asciiTheme="majorHAnsi" w:hAnsiTheme="majorHAnsi" w:cstheme="majorHAnsi"/>
                <w:sz w:val="18"/>
                <w:szCs w:val="18"/>
              </w:rPr>
            </w:pPr>
          </w:p>
          <w:p w14:paraId="672EA485" w14:textId="77777777" w:rsidR="00863ED7" w:rsidRPr="000B5BB7" w:rsidRDefault="00863ED7" w:rsidP="003D37A6">
            <w:pPr>
              <w:spacing w:after="0" w:line="240" w:lineRule="auto"/>
              <w:rPr>
                <w:rFonts w:asciiTheme="majorHAnsi" w:hAnsiTheme="majorHAnsi" w:cstheme="majorHAnsi"/>
                <w:i/>
                <w:iCs/>
                <w:sz w:val="16"/>
                <w:szCs w:val="16"/>
              </w:rPr>
            </w:pPr>
            <w:r w:rsidRPr="000B5BB7">
              <w:rPr>
                <w:rFonts w:asciiTheme="majorHAnsi" w:hAnsiTheme="majorHAnsi" w:cstheme="majorHAnsi"/>
                <w:i/>
                <w:iCs/>
                <w:sz w:val="16"/>
                <w:szCs w:val="16"/>
              </w:rPr>
              <w:t>Use the “Summary of Teaching Qualifications – English Programs” document.</w:t>
            </w:r>
          </w:p>
          <w:p w14:paraId="036A7C61" w14:textId="77777777" w:rsidR="00863ED7" w:rsidRPr="000B5BB7" w:rsidRDefault="00863ED7" w:rsidP="003D37A6">
            <w:pPr>
              <w:spacing w:after="0" w:line="240" w:lineRule="auto"/>
              <w:rPr>
                <w:rFonts w:asciiTheme="majorHAnsi" w:hAnsiTheme="majorHAnsi" w:cstheme="majorHAnsi"/>
                <w:sz w:val="18"/>
                <w:szCs w:val="18"/>
              </w:rPr>
            </w:pPr>
          </w:p>
        </w:tc>
        <w:tc>
          <w:tcPr>
            <w:tcW w:w="157" w:type="pct"/>
          </w:tcPr>
          <w:p w14:paraId="27324498"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E7E4D44" w14:textId="77777777" w:rsidR="00863ED7" w:rsidRPr="000B5BB7" w:rsidRDefault="00863ED7" w:rsidP="003D37A6">
            <w:pPr>
              <w:spacing w:after="0" w:line="240" w:lineRule="auto"/>
              <w:rPr>
                <w:rFonts w:asciiTheme="majorHAnsi" w:hAnsiTheme="majorHAnsi" w:cstheme="majorHAnsi"/>
                <w:iCs/>
                <w:sz w:val="18"/>
                <w:szCs w:val="18"/>
              </w:rPr>
            </w:pPr>
          </w:p>
          <w:p w14:paraId="5E66FF92" w14:textId="77777777" w:rsidR="00863ED7" w:rsidRPr="000B5BB7" w:rsidRDefault="00863ED7" w:rsidP="003D37A6">
            <w:pPr>
              <w:spacing w:after="0" w:line="240" w:lineRule="auto"/>
              <w:rPr>
                <w:rFonts w:asciiTheme="majorHAnsi" w:hAnsiTheme="majorHAnsi" w:cstheme="majorHAnsi"/>
                <w:iCs/>
                <w:sz w:val="18"/>
                <w:szCs w:val="18"/>
              </w:rPr>
            </w:pPr>
          </w:p>
          <w:p w14:paraId="30676406" w14:textId="77777777" w:rsidR="00863ED7" w:rsidRPr="000B5BB7" w:rsidRDefault="00863ED7" w:rsidP="003D37A6">
            <w:pPr>
              <w:spacing w:after="0" w:line="240" w:lineRule="auto"/>
              <w:rPr>
                <w:rFonts w:asciiTheme="majorHAnsi" w:hAnsiTheme="majorHAnsi" w:cstheme="majorHAnsi"/>
                <w:iCs/>
                <w:sz w:val="18"/>
                <w:szCs w:val="18"/>
              </w:rPr>
            </w:pPr>
          </w:p>
          <w:p w14:paraId="097507CF" w14:textId="77777777" w:rsidR="00863ED7" w:rsidRPr="000B5BB7" w:rsidRDefault="00863ED7" w:rsidP="003D37A6">
            <w:pPr>
              <w:spacing w:after="0" w:line="240" w:lineRule="auto"/>
              <w:rPr>
                <w:rFonts w:asciiTheme="majorHAnsi" w:hAnsiTheme="majorHAnsi" w:cstheme="majorHAnsi"/>
                <w:iCs/>
                <w:sz w:val="18"/>
                <w:szCs w:val="18"/>
              </w:rPr>
            </w:pPr>
          </w:p>
          <w:p w14:paraId="69B94A91" w14:textId="77777777" w:rsidR="00863ED7" w:rsidRPr="000B5BB7" w:rsidRDefault="00863ED7" w:rsidP="003D37A6">
            <w:pPr>
              <w:spacing w:after="0" w:line="240" w:lineRule="auto"/>
              <w:rPr>
                <w:rFonts w:asciiTheme="majorHAnsi" w:hAnsiTheme="majorHAnsi" w:cstheme="majorHAnsi"/>
                <w:iCs/>
                <w:sz w:val="18"/>
                <w:szCs w:val="18"/>
              </w:rPr>
            </w:pPr>
          </w:p>
          <w:p w14:paraId="046E89A0"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FA276A6" w14:textId="77777777" w:rsidR="00863ED7" w:rsidRPr="000B5BB7" w:rsidRDefault="00863ED7" w:rsidP="003D37A6">
            <w:pPr>
              <w:spacing w:after="0" w:line="240" w:lineRule="auto"/>
              <w:rPr>
                <w:rFonts w:asciiTheme="majorHAnsi" w:hAnsiTheme="majorHAnsi" w:cstheme="majorHAnsi"/>
                <w:iCs/>
                <w:sz w:val="18"/>
                <w:szCs w:val="18"/>
              </w:rPr>
            </w:pPr>
          </w:p>
        </w:tc>
        <w:tc>
          <w:tcPr>
            <w:tcW w:w="205" w:type="pct"/>
          </w:tcPr>
          <w:p w14:paraId="36AE88A2"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BC8FE2" w14:textId="77777777" w:rsidR="00863ED7" w:rsidRPr="000B5BB7" w:rsidRDefault="00863ED7" w:rsidP="003D37A6">
            <w:pPr>
              <w:spacing w:after="0" w:line="240" w:lineRule="auto"/>
              <w:rPr>
                <w:rFonts w:asciiTheme="majorHAnsi" w:hAnsiTheme="majorHAnsi" w:cstheme="majorHAnsi"/>
                <w:i/>
                <w:sz w:val="18"/>
                <w:szCs w:val="18"/>
              </w:rPr>
            </w:pPr>
          </w:p>
          <w:p w14:paraId="3CE8B38F" w14:textId="77777777" w:rsidR="00863ED7" w:rsidRPr="000B5BB7" w:rsidRDefault="00863ED7" w:rsidP="003D37A6">
            <w:pPr>
              <w:spacing w:after="0" w:line="240" w:lineRule="auto"/>
              <w:rPr>
                <w:rFonts w:asciiTheme="majorHAnsi" w:hAnsiTheme="majorHAnsi" w:cstheme="majorHAnsi"/>
                <w:i/>
                <w:sz w:val="18"/>
                <w:szCs w:val="18"/>
              </w:rPr>
            </w:pPr>
          </w:p>
          <w:p w14:paraId="463D425A" w14:textId="77777777" w:rsidR="00863ED7" w:rsidRPr="000B5BB7" w:rsidRDefault="00863ED7" w:rsidP="003D37A6">
            <w:pPr>
              <w:spacing w:after="0" w:line="240" w:lineRule="auto"/>
              <w:rPr>
                <w:rFonts w:asciiTheme="majorHAnsi" w:hAnsiTheme="majorHAnsi" w:cstheme="majorHAnsi"/>
                <w:i/>
                <w:sz w:val="18"/>
                <w:szCs w:val="18"/>
              </w:rPr>
            </w:pPr>
          </w:p>
          <w:p w14:paraId="37274286" w14:textId="77777777" w:rsidR="00863ED7" w:rsidRPr="000B5BB7" w:rsidRDefault="00863ED7" w:rsidP="003D37A6">
            <w:pPr>
              <w:spacing w:after="0" w:line="240" w:lineRule="auto"/>
              <w:rPr>
                <w:rFonts w:asciiTheme="majorHAnsi" w:hAnsiTheme="majorHAnsi" w:cstheme="majorHAnsi"/>
                <w:i/>
                <w:sz w:val="18"/>
                <w:szCs w:val="18"/>
              </w:rPr>
            </w:pPr>
          </w:p>
          <w:p w14:paraId="782FE19F" w14:textId="77777777" w:rsidR="00863ED7" w:rsidRPr="000B5BB7" w:rsidRDefault="00863ED7" w:rsidP="003D37A6">
            <w:pPr>
              <w:spacing w:after="0" w:line="240" w:lineRule="auto"/>
              <w:rPr>
                <w:rFonts w:asciiTheme="majorHAnsi" w:hAnsiTheme="majorHAnsi" w:cstheme="majorHAnsi"/>
                <w:i/>
                <w:sz w:val="18"/>
                <w:szCs w:val="18"/>
              </w:rPr>
            </w:pPr>
          </w:p>
          <w:p w14:paraId="5FEF93E2"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509405D" w14:textId="77777777" w:rsidR="00863ED7" w:rsidRPr="000B5BB7" w:rsidRDefault="00863ED7" w:rsidP="003D37A6">
            <w:pPr>
              <w:spacing w:after="0" w:line="240" w:lineRule="auto"/>
              <w:rPr>
                <w:rFonts w:asciiTheme="majorHAnsi" w:hAnsiTheme="majorHAnsi" w:cstheme="majorHAnsi"/>
                <w:i/>
                <w:sz w:val="18"/>
                <w:szCs w:val="18"/>
              </w:rPr>
            </w:pPr>
          </w:p>
        </w:tc>
        <w:tc>
          <w:tcPr>
            <w:tcW w:w="1296" w:type="pct"/>
          </w:tcPr>
          <w:p w14:paraId="4EF6DB8B" w14:textId="07C5E3DC" w:rsidR="00863ED7"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360A780D" w14:textId="77777777" w:rsidTr="00863ED7">
        <w:trPr>
          <w:trHeight w:val="2338"/>
        </w:trPr>
        <w:tc>
          <w:tcPr>
            <w:tcW w:w="573" w:type="pct"/>
            <w:tcBorders>
              <w:top w:val="nil"/>
            </w:tcBorders>
            <w:shd w:val="clear" w:color="auto" w:fill="auto"/>
          </w:tcPr>
          <w:p w14:paraId="1B1DD8BE" w14:textId="77777777" w:rsidR="00863ED7" w:rsidRPr="000B5BB7" w:rsidRDefault="00863ED7" w:rsidP="003D37A6">
            <w:pPr>
              <w:rPr>
                <w:rFonts w:asciiTheme="majorHAnsi" w:hAnsiTheme="majorHAnsi" w:cstheme="majorHAnsi"/>
                <w:sz w:val="16"/>
                <w:szCs w:val="16"/>
              </w:rPr>
            </w:pPr>
          </w:p>
        </w:tc>
        <w:tc>
          <w:tcPr>
            <w:tcW w:w="1669" w:type="pct"/>
            <w:shd w:val="clear" w:color="auto" w:fill="auto"/>
          </w:tcPr>
          <w:p w14:paraId="6310BF06" w14:textId="77777777" w:rsidR="00863ED7" w:rsidRPr="000B5BB7" w:rsidRDefault="00863ED7" w:rsidP="003D37A6">
            <w:pPr>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147D2665" w14:textId="77777777" w:rsidR="00863ED7" w:rsidRPr="000B5BB7" w:rsidRDefault="00863ED7"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E.1a </w:t>
            </w:r>
          </w:p>
          <w:p w14:paraId="2036A2AC" w14:textId="77777777" w:rsidR="00863ED7" w:rsidRPr="000B5BB7" w:rsidRDefault="00863ED7" w:rsidP="003D37A6">
            <w:pPr>
              <w:pStyle w:val="ListParagraph"/>
              <w:numPr>
                <w:ilvl w:val="0"/>
                <w:numId w:val="15"/>
              </w:numPr>
              <w:spacing w:line="240" w:lineRule="auto"/>
              <w:rPr>
                <w:rFonts w:asciiTheme="majorHAnsi" w:hAnsiTheme="majorHAnsi" w:cstheme="majorHAnsi"/>
                <w:sz w:val="20"/>
                <w:szCs w:val="20"/>
              </w:rPr>
            </w:pPr>
            <w:r w:rsidRPr="000B5BB7">
              <w:rPr>
                <w:rFonts w:asciiTheme="majorHAnsi" w:hAnsiTheme="majorHAnsi" w:cstheme="majorHAnsi"/>
                <w:sz w:val="20"/>
                <w:szCs w:val="20"/>
              </w:rPr>
              <w:t xml:space="preserve">For LC </w:t>
            </w:r>
            <w:r w:rsidRPr="000B5BB7">
              <w:rPr>
                <w:rFonts w:asciiTheme="majorHAnsi" w:hAnsiTheme="majorHAnsi" w:cstheme="majorHAnsi"/>
                <w:b/>
                <w:bCs/>
                <w:sz w:val="20"/>
                <w:szCs w:val="20"/>
              </w:rPr>
              <w:t>Members teaching English</w:t>
            </w:r>
            <w:r w:rsidRPr="000B5BB7">
              <w:rPr>
                <w:rFonts w:asciiTheme="majorHAnsi" w:hAnsiTheme="majorHAnsi" w:cstheme="majorHAnsi"/>
                <w:sz w:val="20"/>
                <w:szCs w:val="20"/>
              </w:rPr>
              <w:t xml:space="preserve">, a minimum of TESOL-I level qualification is required for all academic staff. </w:t>
            </w:r>
          </w:p>
          <w:p w14:paraId="6B0B59E1" w14:textId="77777777" w:rsidR="00863ED7" w:rsidRPr="000B5BB7" w:rsidRDefault="00863ED7" w:rsidP="003D37A6">
            <w:pPr>
              <w:pStyle w:val="ListParagraph"/>
              <w:numPr>
                <w:ilvl w:val="0"/>
                <w:numId w:val="15"/>
              </w:numPr>
              <w:spacing w:line="240" w:lineRule="auto"/>
              <w:rPr>
                <w:rFonts w:asciiTheme="majorHAnsi" w:hAnsiTheme="majorHAnsi" w:cstheme="majorHAnsi"/>
                <w:sz w:val="20"/>
                <w:szCs w:val="20"/>
              </w:rPr>
            </w:pPr>
            <w:r w:rsidRPr="000B5BB7">
              <w:rPr>
                <w:rFonts w:asciiTheme="majorHAnsi" w:hAnsiTheme="majorHAnsi" w:cstheme="majorHAnsi"/>
                <w:sz w:val="20"/>
                <w:szCs w:val="20"/>
              </w:rPr>
              <w:t xml:space="preserve">For </w:t>
            </w:r>
            <w:r w:rsidRPr="000B5BB7">
              <w:rPr>
                <w:rFonts w:asciiTheme="majorHAnsi" w:hAnsiTheme="majorHAnsi" w:cstheme="majorHAnsi"/>
                <w:b/>
                <w:bCs/>
                <w:sz w:val="20"/>
                <w:szCs w:val="20"/>
              </w:rPr>
              <w:t>LC Members teaching French</w:t>
            </w:r>
            <w:r w:rsidRPr="000B5BB7">
              <w:rPr>
                <w:rFonts w:asciiTheme="majorHAnsi" w:hAnsiTheme="majorHAnsi" w:cstheme="majorHAnsi"/>
                <w:sz w:val="20"/>
                <w:szCs w:val="20"/>
              </w:rPr>
              <w:t>, a degree in Education or a degree with experience in teaching French as a Second Language is required.</w:t>
            </w:r>
          </w:p>
          <w:p w14:paraId="2D83EBD3" w14:textId="1C5FA8E8" w:rsidR="00863ED7" w:rsidRPr="000B5BB7" w:rsidRDefault="00863ED7" w:rsidP="003D37A6">
            <w:pPr>
              <w:pStyle w:val="ListParagraph"/>
              <w:numPr>
                <w:ilvl w:val="0"/>
                <w:numId w:val="15"/>
              </w:numPr>
              <w:spacing w:line="240" w:lineRule="auto"/>
              <w:rPr>
                <w:rFonts w:asciiTheme="majorHAnsi" w:hAnsiTheme="majorHAnsi" w:cstheme="majorHAnsi"/>
                <w:sz w:val="20"/>
                <w:szCs w:val="20"/>
              </w:rPr>
            </w:pPr>
            <w:r w:rsidRPr="000B5BB7">
              <w:rPr>
                <w:rFonts w:asciiTheme="majorHAnsi" w:hAnsiTheme="majorHAnsi" w:cstheme="majorHAnsi"/>
                <w:b/>
                <w:bCs/>
                <w:sz w:val="20"/>
                <w:szCs w:val="20"/>
              </w:rPr>
              <w:t>For ESL junior</w:t>
            </w:r>
            <w:r w:rsidRPr="000B5BB7">
              <w:rPr>
                <w:rFonts w:asciiTheme="majorHAnsi" w:hAnsiTheme="majorHAnsi" w:cstheme="majorHAnsi"/>
                <w:sz w:val="20"/>
                <w:szCs w:val="20"/>
              </w:rPr>
              <w:t xml:space="preserve"> LC Members, programs must employ language instructors who possess one of the following minimum qualifications:  Bachelor’s degree in education, preferably with 2nd language teaching experience or TESOL-I preferably with experience teaching juniors. </w:t>
            </w:r>
          </w:p>
          <w:p w14:paraId="38FAC476" w14:textId="77777777" w:rsidR="00863ED7" w:rsidRPr="000B5BB7" w:rsidRDefault="00863ED7" w:rsidP="003D37A6">
            <w:pPr>
              <w:pStyle w:val="ListParagraph"/>
              <w:spacing w:line="240" w:lineRule="auto"/>
              <w:rPr>
                <w:rFonts w:asciiTheme="majorHAnsi" w:hAnsiTheme="majorHAnsi" w:cstheme="majorHAnsi"/>
                <w:sz w:val="20"/>
                <w:szCs w:val="20"/>
              </w:rPr>
            </w:pPr>
          </w:p>
          <w:p w14:paraId="074FAF4C" w14:textId="77777777" w:rsidR="00863ED7" w:rsidRPr="000B5BB7" w:rsidRDefault="00863ED7" w:rsidP="003D37A6">
            <w:pPr>
              <w:pStyle w:val="ListParagraph"/>
              <w:numPr>
                <w:ilvl w:val="0"/>
                <w:numId w:val="15"/>
              </w:numPr>
              <w:spacing w:line="240" w:lineRule="auto"/>
              <w:rPr>
                <w:rFonts w:asciiTheme="majorHAnsi" w:hAnsiTheme="majorHAnsi" w:cstheme="majorHAnsi"/>
                <w:sz w:val="20"/>
                <w:szCs w:val="20"/>
              </w:rPr>
            </w:pPr>
            <w:r w:rsidRPr="000B5BB7">
              <w:rPr>
                <w:rFonts w:asciiTheme="majorHAnsi" w:hAnsiTheme="majorHAnsi" w:cstheme="majorHAnsi"/>
                <w:sz w:val="20"/>
                <w:szCs w:val="20"/>
              </w:rPr>
              <w:t>There will be a valid rationale provided for the employment of any teachers or academic leader without the ELT/TESOL FSL qualifications specified above and in the Languages Canada Classification of Specialist Qualifications.</w:t>
            </w:r>
          </w:p>
        </w:tc>
        <w:tc>
          <w:tcPr>
            <w:tcW w:w="1100" w:type="pct"/>
          </w:tcPr>
          <w:p w14:paraId="1704B494" w14:textId="77777777" w:rsidR="00863ED7" w:rsidRPr="000B5BB7" w:rsidRDefault="00863ED7" w:rsidP="003D37A6">
            <w:pPr>
              <w:rPr>
                <w:rFonts w:asciiTheme="majorHAnsi" w:hAnsiTheme="majorHAnsi" w:cstheme="majorHAnsi"/>
                <w:color w:val="FF0000"/>
                <w:sz w:val="18"/>
                <w:szCs w:val="18"/>
              </w:rPr>
            </w:pPr>
          </w:p>
          <w:p w14:paraId="2A904D8F" w14:textId="77777777" w:rsidR="00863ED7" w:rsidRPr="000B5BB7" w:rsidRDefault="00863ED7" w:rsidP="003D37A6">
            <w:pPr>
              <w:rPr>
                <w:rFonts w:asciiTheme="majorHAnsi" w:hAnsiTheme="majorHAnsi" w:cstheme="majorHAnsi"/>
                <w:sz w:val="18"/>
                <w:szCs w:val="18"/>
              </w:rPr>
            </w:pPr>
            <w:r w:rsidRPr="000B5BB7">
              <w:rPr>
                <w:rFonts w:asciiTheme="majorHAnsi" w:hAnsiTheme="majorHAnsi" w:cstheme="majorHAnsi"/>
                <w:sz w:val="18"/>
                <w:szCs w:val="18"/>
              </w:rPr>
              <w:t xml:space="preserve">1.Do teachers of </w:t>
            </w:r>
            <w:r w:rsidRPr="000B5BB7">
              <w:rPr>
                <w:rFonts w:asciiTheme="majorHAnsi" w:hAnsiTheme="majorHAnsi" w:cstheme="majorHAnsi"/>
                <w:b/>
                <w:bCs/>
                <w:sz w:val="18"/>
                <w:szCs w:val="18"/>
              </w:rPr>
              <w:t>ESL</w:t>
            </w:r>
            <w:r w:rsidRPr="000B5BB7">
              <w:rPr>
                <w:rFonts w:asciiTheme="majorHAnsi" w:hAnsiTheme="majorHAnsi" w:cstheme="majorHAnsi"/>
                <w:sz w:val="18"/>
                <w:szCs w:val="18"/>
              </w:rPr>
              <w:t xml:space="preserve"> have a TESOL -1 level certificate?</w:t>
            </w:r>
          </w:p>
          <w:p w14:paraId="7CFC3ED6" w14:textId="1B5567F2" w:rsidR="00863ED7" w:rsidRPr="000B5BB7" w:rsidRDefault="00863ED7" w:rsidP="003D37A6">
            <w:pPr>
              <w:rPr>
                <w:rFonts w:asciiTheme="majorHAnsi" w:hAnsiTheme="majorHAnsi" w:cstheme="majorHAnsi"/>
                <w:sz w:val="18"/>
                <w:szCs w:val="18"/>
              </w:rPr>
            </w:pPr>
            <w:r w:rsidRPr="000B5BB7">
              <w:rPr>
                <w:rFonts w:asciiTheme="majorHAnsi" w:hAnsiTheme="majorHAnsi" w:cstheme="majorHAnsi"/>
                <w:sz w:val="18"/>
                <w:szCs w:val="18"/>
              </w:rPr>
              <w:t xml:space="preserve">2.Do teachers of </w:t>
            </w:r>
            <w:r w:rsidRPr="000B5BB7">
              <w:rPr>
                <w:rFonts w:asciiTheme="majorHAnsi" w:hAnsiTheme="majorHAnsi" w:cstheme="majorHAnsi"/>
                <w:b/>
                <w:bCs/>
                <w:sz w:val="18"/>
                <w:szCs w:val="18"/>
              </w:rPr>
              <w:t>FSL</w:t>
            </w:r>
            <w:r w:rsidRPr="000B5BB7">
              <w:rPr>
                <w:rFonts w:asciiTheme="majorHAnsi" w:hAnsiTheme="majorHAnsi" w:cstheme="majorHAnsi"/>
                <w:sz w:val="18"/>
                <w:szCs w:val="18"/>
              </w:rPr>
              <w:t xml:space="preserve"> have an education degree or a degree and experience teaching FSL?</w:t>
            </w:r>
          </w:p>
          <w:p w14:paraId="74039A6A" w14:textId="77777777" w:rsidR="00863ED7" w:rsidRPr="000B5BB7" w:rsidRDefault="00863ED7" w:rsidP="003D37A6">
            <w:pPr>
              <w:rPr>
                <w:rFonts w:asciiTheme="majorHAnsi" w:hAnsiTheme="majorHAnsi" w:cstheme="majorHAnsi"/>
                <w:sz w:val="18"/>
                <w:szCs w:val="18"/>
              </w:rPr>
            </w:pPr>
            <w:r w:rsidRPr="000B5BB7">
              <w:rPr>
                <w:rFonts w:asciiTheme="majorHAnsi" w:hAnsiTheme="majorHAnsi" w:cstheme="majorHAnsi"/>
                <w:sz w:val="18"/>
                <w:szCs w:val="18"/>
              </w:rPr>
              <w:t xml:space="preserve">3.Do teachers of </w:t>
            </w:r>
            <w:r w:rsidRPr="000B5BB7">
              <w:rPr>
                <w:rFonts w:asciiTheme="majorHAnsi" w:hAnsiTheme="majorHAnsi" w:cstheme="majorHAnsi"/>
                <w:b/>
                <w:bCs/>
                <w:sz w:val="18"/>
                <w:szCs w:val="18"/>
              </w:rPr>
              <w:t xml:space="preserve">Junior </w:t>
            </w:r>
            <w:r w:rsidRPr="000B5BB7">
              <w:rPr>
                <w:rFonts w:asciiTheme="majorHAnsi" w:hAnsiTheme="majorHAnsi" w:cstheme="majorHAnsi"/>
                <w:sz w:val="18"/>
                <w:szCs w:val="18"/>
              </w:rPr>
              <w:t xml:space="preserve">programs have a </w:t>
            </w:r>
            <w:proofErr w:type="gramStart"/>
            <w:r w:rsidRPr="000B5BB7">
              <w:rPr>
                <w:rFonts w:asciiTheme="majorHAnsi" w:hAnsiTheme="majorHAnsi" w:cstheme="majorHAnsi"/>
                <w:sz w:val="18"/>
                <w:szCs w:val="18"/>
              </w:rPr>
              <w:t>B.Ed</w:t>
            </w:r>
            <w:proofErr w:type="gramEnd"/>
            <w:r w:rsidRPr="000B5BB7">
              <w:rPr>
                <w:rFonts w:asciiTheme="majorHAnsi" w:hAnsiTheme="majorHAnsi" w:cstheme="majorHAnsi"/>
                <w:sz w:val="18"/>
                <w:szCs w:val="18"/>
              </w:rPr>
              <w:t>, preferably with 2</w:t>
            </w:r>
            <w:r w:rsidRPr="000B5BB7">
              <w:rPr>
                <w:rFonts w:asciiTheme="majorHAnsi" w:hAnsiTheme="majorHAnsi" w:cstheme="majorHAnsi"/>
                <w:sz w:val="18"/>
                <w:szCs w:val="18"/>
                <w:vertAlign w:val="superscript"/>
              </w:rPr>
              <w:t>nd</w:t>
            </w:r>
            <w:r w:rsidRPr="000B5BB7">
              <w:rPr>
                <w:rFonts w:asciiTheme="majorHAnsi" w:hAnsiTheme="majorHAnsi" w:cstheme="majorHAnsi"/>
                <w:sz w:val="18"/>
                <w:szCs w:val="18"/>
              </w:rPr>
              <w:t xml:space="preserve"> language experience  </w:t>
            </w:r>
            <w:r w:rsidRPr="000B5BB7">
              <w:rPr>
                <w:rFonts w:asciiTheme="majorHAnsi" w:hAnsiTheme="majorHAnsi" w:cstheme="majorHAnsi"/>
                <w:b/>
                <w:bCs/>
                <w:sz w:val="18"/>
                <w:szCs w:val="18"/>
              </w:rPr>
              <w:t>OR</w:t>
            </w:r>
            <w:r w:rsidRPr="000B5BB7">
              <w:rPr>
                <w:rFonts w:asciiTheme="majorHAnsi" w:hAnsiTheme="majorHAnsi" w:cstheme="majorHAnsi"/>
                <w:sz w:val="18"/>
                <w:szCs w:val="18"/>
              </w:rPr>
              <w:t xml:space="preserve"> TESOL=1 , with experience teaching Juniors?</w:t>
            </w:r>
          </w:p>
          <w:p w14:paraId="4947CC51" w14:textId="77777777" w:rsidR="00863ED7" w:rsidRPr="000B5BB7" w:rsidRDefault="00863ED7" w:rsidP="003D37A6">
            <w:pPr>
              <w:rPr>
                <w:rFonts w:asciiTheme="majorHAnsi" w:hAnsiTheme="majorHAnsi" w:cstheme="majorHAnsi"/>
                <w:sz w:val="18"/>
                <w:szCs w:val="18"/>
              </w:rPr>
            </w:pPr>
            <w:r w:rsidRPr="000B5BB7">
              <w:rPr>
                <w:rFonts w:asciiTheme="majorHAnsi" w:hAnsiTheme="majorHAnsi" w:cstheme="majorHAnsi"/>
                <w:sz w:val="18"/>
                <w:szCs w:val="18"/>
              </w:rPr>
              <w:t>4. Was a valid rationale provided by LC for teachers who don’t meet these requirements?</w:t>
            </w:r>
          </w:p>
          <w:p w14:paraId="62762A59" w14:textId="77777777" w:rsidR="00863ED7" w:rsidRPr="000B5BB7" w:rsidRDefault="00863ED7" w:rsidP="003D37A6">
            <w:pPr>
              <w:rPr>
                <w:rFonts w:asciiTheme="majorHAnsi" w:hAnsiTheme="majorHAnsi" w:cstheme="majorHAnsi"/>
                <w:color w:val="4F81BD" w:themeColor="accent1"/>
                <w:sz w:val="18"/>
                <w:szCs w:val="18"/>
              </w:rPr>
            </w:pPr>
            <w:r w:rsidRPr="000B5BB7">
              <w:rPr>
                <w:rFonts w:asciiTheme="majorHAnsi" w:hAnsiTheme="majorHAnsi" w:cstheme="majorHAnsi"/>
                <w:color w:val="4F81BD" w:themeColor="accent1"/>
                <w:sz w:val="18"/>
                <w:szCs w:val="18"/>
              </w:rPr>
              <w:t xml:space="preserve">NB: Do the </w:t>
            </w:r>
            <w:r w:rsidRPr="000B5BB7">
              <w:rPr>
                <w:rFonts w:asciiTheme="majorHAnsi" w:hAnsiTheme="majorHAnsi" w:cstheme="majorHAnsi"/>
                <w:b/>
                <w:bCs/>
                <w:color w:val="4F81BD" w:themeColor="accent1"/>
                <w:sz w:val="18"/>
                <w:szCs w:val="18"/>
              </w:rPr>
              <w:t>Academic Leaders</w:t>
            </w:r>
            <w:r w:rsidRPr="000B5BB7">
              <w:rPr>
                <w:rFonts w:asciiTheme="majorHAnsi" w:hAnsiTheme="majorHAnsi" w:cstheme="majorHAnsi"/>
                <w:color w:val="4F81BD" w:themeColor="accent1"/>
                <w:sz w:val="18"/>
                <w:szCs w:val="18"/>
              </w:rPr>
              <w:t xml:space="preserve"> have:</w:t>
            </w:r>
          </w:p>
          <w:p w14:paraId="6A4379E3" w14:textId="77777777" w:rsidR="00863ED7" w:rsidRPr="000B5BB7" w:rsidRDefault="00863ED7" w:rsidP="003D37A6">
            <w:pPr>
              <w:rPr>
                <w:rFonts w:asciiTheme="majorHAnsi" w:hAnsiTheme="majorHAnsi" w:cstheme="majorHAnsi"/>
                <w:color w:val="4F81BD" w:themeColor="accent1"/>
                <w:sz w:val="18"/>
                <w:szCs w:val="18"/>
              </w:rPr>
            </w:pPr>
            <w:r w:rsidRPr="000B5BB7">
              <w:rPr>
                <w:rFonts w:asciiTheme="majorHAnsi" w:hAnsiTheme="majorHAnsi" w:cstheme="majorHAnsi"/>
                <w:color w:val="4F81BD" w:themeColor="accent1"/>
                <w:sz w:val="18"/>
                <w:szCs w:val="18"/>
              </w:rPr>
              <w:t xml:space="preserve">       </w:t>
            </w:r>
            <w:proofErr w:type="gramStart"/>
            <w:r w:rsidRPr="000B5BB7">
              <w:rPr>
                <w:rFonts w:asciiTheme="majorHAnsi" w:hAnsiTheme="majorHAnsi" w:cstheme="majorHAnsi"/>
                <w:color w:val="4F81BD" w:themeColor="accent1"/>
                <w:sz w:val="18"/>
                <w:szCs w:val="18"/>
              </w:rPr>
              <w:t>1-250 hr,</w:t>
            </w:r>
            <w:proofErr w:type="gramEnd"/>
            <w:r w:rsidRPr="000B5BB7">
              <w:rPr>
                <w:rFonts w:asciiTheme="majorHAnsi" w:hAnsiTheme="majorHAnsi" w:cstheme="majorHAnsi"/>
                <w:color w:val="4F81BD" w:themeColor="accent1"/>
                <w:sz w:val="18"/>
                <w:szCs w:val="18"/>
              </w:rPr>
              <w:t xml:space="preserve"> of instruction plus 5 hr. of supervised and 10 hr. of observed teaching, </w:t>
            </w:r>
          </w:p>
          <w:p w14:paraId="39A7E656" w14:textId="77777777" w:rsidR="00863ED7" w:rsidRPr="000B5BB7" w:rsidRDefault="00863ED7" w:rsidP="003D37A6">
            <w:pPr>
              <w:rPr>
                <w:rFonts w:asciiTheme="majorHAnsi" w:hAnsiTheme="majorHAnsi" w:cstheme="majorHAnsi"/>
                <w:color w:val="4F81BD" w:themeColor="accent1"/>
                <w:sz w:val="18"/>
                <w:szCs w:val="18"/>
              </w:rPr>
            </w:pPr>
            <w:r w:rsidRPr="000B5BB7">
              <w:rPr>
                <w:rFonts w:asciiTheme="majorHAnsi" w:hAnsiTheme="majorHAnsi" w:cstheme="majorHAnsi"/>
                <w:color w:val="4F81BD" w:themeColor="accent1"/>
                <w:sz w:val="18"/>
                <w:szCs w:val="18"/>
              </w:rPr>
              <w:t>Or</w:t>
            </w:r>
          </w:p>
          <w:p w14:paraId="793C4828" w14:textId="77777777" w:rsidR="00863ED7" w:rsidRPr="000B5BB7" w:rsidRDefault="00863ED7" w:rsidP="003D37A6">
            <w:pPr>
              <w:rPr>
                <w:rFonts w:asciiTheme="majorHAnsi" w:hAnsiTheme="majorHAnsi" w:cstheme="majorHAnsi"/>
                <w:color w:val="4F81BD" w:themeColor="accent1"/>
                <w:sz w:val="18"/>
                <w:szCs w:val="18"/>
              </w:rPr>
            </w:pPr>
            <w:r w:rsidRPr="000B5BB7">
              <w:rPr>
                <w:rFonts w:asciiTheme="majorHAnsi" w:hAnsiTheme="majorHAnsi" w:cstheme="majorHAnsi"/>
                <w:color w:val="4F81BD" w:themeColor="accent1"/>
                <w:sz w:val="18"/>
                <w:szCs w:val="18"/>
              </w:rPr>
              <w:t xml:space="preserve">        2-MA in TESOL </w:t>
            </w:r>
          </w:p>
          <w:p w14:paraId="18A91B59" w14:textId="77777777" w:rsidR="00863ED7" w:rsidRPr="000B5BB7" w:rsidRDefault="00863ED7" w:rsidP="003D37A6">
            <w:pPr>
              <w:rPr>
                <w:rFonts w:asciiTheme="majorHAnsi" w:hAnsiTheme="majorHAnsi" w:cstheme="majorHAnsi"/>
                <w:color w:val="4F81BD" w:themeColor="accent1"/>
                <w:sz w:val="18"/>
                <w:szCs w:val="18"/>
              </w:rPr>
            </w:pPr>
            <w:r w:rsidRPr="000B5BB7">
              <w:rPr>
                <w:rFonts w:asciiTheme="majorHAnsi" w:hAnsiTheme="majorHAnsi" w:cstheme="majorHAnsi"/>
                <w:color w:val="4F81BD" w:themeColor="accent1"/>
                <w:sz w:val="18"/>
                <w:szCs w:val="18"/>
              </w:rPr>
              <w:t>Or</w:t>
            </w:r>
          </w:p>
          <w:p w14:paraId="2DA8A858" w14:textId="6A2222E9" w:rsidR="00863ED7" w:rsidRPr="000B5BB7" w:rsidRDefault="00863ED7" w:rsidP="0084092E">
            <w:pPr>
              <w:ind w:left="111"/>
              <w:rPr>
                <w:rFonts w:asciiTheme="majorHAnsi" w:hAnsiTheme="majorHAnsi" w:cstheme="majorHAnsi"/>
                <w:color w:val="4F81BD" w:themeColor="accent1"/>
                <w:sz w:val="18"/>
                <w:szCs w:val="18"/>
              </w:rPr>
            </w:pPr>
            <w:r w:rsidRPr="000B5BB7">
              <w:rPr>
                <w:rFonts w:asciiTheme="majorHAnsi" w:hAnsiTheme="majorHAnsi" w:cstheme="majorHAnsi"/>
                <w:color w:val="4F81BD" w:themeColor="accent1"/>
                <w:sz w:val="18"/>
                <w:szCs w:val="18"/>
              </w:rPr>
              <w:t xml:space="preserve">      3-TESOL </w:t>
            </w:r>
            <w:proofErr w:type="gramStart"/>
            <w:r w:rsidRPr="000B5BB7">
              <w:rPr>
                <w:rFonts w:asciiTheme="majorHAnsi" w:hAnsiTheme="majorHAnsi" w:cstheme="majorHAnsi"/>
                <w:color w:val="4F81BD" w:themeColor="accent1"/>
                <w:sz w:val="18"/>
                <w:szCs w:val="18"/>
              </w:rPr>
              <w:t>1  and</w:t>
            </w:r>
            <w:proofErr w:type="gramEnd"/>
            <w:r w:rsidRPr="000B5BB7">
              <w:rPr>
                <w:rFonts w:asciiTheme="majorHAnsi" w:hAnsiTheme="majorHAnsi" w:cstheme="majorHAnsi"/>
                <w:color w:val="4F81BD" w:themeColor="accent1"/>
                <w:sz w:val="18"/>
                <w:szCs w:val="18"/>
              </w:rPr>
              <w:t xml:space="preserve"> identified areas of PD from the E-Grid. (see Professional Development)</w:t>
            </w:r>
            <w:r w:rsidRPr="000B5BB7">
              <w:rPr>
                <w:rFonts w:asciiTheme="majorHAnsi" w:hAnsiTheme="majorHAnsi" w:cstheme="majorHAnsi"/>
                <w:color w:val="FF0000"/>
                <w:sz w:val="18"/>
                <w:szCs w:val="18"/>
              </w:rPr>
              <w:t xml:space="preserve">  </w:t>
            </w:r>
          </w:p>
        </w:tc>
        <w:tc>
          <w:tcPr>
            <w:tcW w:w="157" w:type="pct"/>
          </w:tcPr>
          <w:p w14:paraId="63AF5C2B"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BEDBB5" w14:textId="794B9566"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6FF8598" w14:textId="77777777" w:rsidR="00863ED7" w:rsidRPr="000B5BB7" w:rsidRDefault="00863ED7" w:rsidP="003D37A6">
            <w:pPr>
              <w:spacing w:after="0" w:line="240" w:lineRule="auto"/>
              <w:rPr>
                <w:rFonts w:asciiTheme="majorHAnsi" w:hAnsiTheme="majorHAnsi" w:cstheme="majorHAnsi"/>
                <w:i/>
                <w:sz w:val="18"/>
                <w:szCs w:val="18"/>
              </w:rPr>
            </w:pPr>
          </w:p>
          <w:p w14:paraId="43B50610" w14:textId="77777777" w:rsidR="00863ED7" w:rsidRPr="000B5BB7" w:rsidRDefault="00863ED7" w:rsidP="003D37A6">
            <w:pPr>
              <w:spacing w:after="0" w:line="240" w:lineRule="auto"/>
              <w:rPr>
                <w:rFonts w:asciiTheme="majorHAnsi" w:hAnsiTheme="majorHAnsi" w:cstheme="majorHAnsi"/>
                <w:i/>
                <w:sz w:val="18"/>
                <w:szCs w:val="18"/>
              </w:rPr>
            </w:pPr>
          </w:p>
          <w:p w14:paraId="12B67898" w14:textId="77777777" w:rsidR="00863ED7" w:rsidRPr="000B5BB7" w:rsidRDefault="00863ED7" w:rsidP="003D37A6">
            <w:pPr>
              <w:spacing w:after="0" w:line="240" w:lineRule="auto"/>
              <w:rPr>
                <w:rFonts w:asciiTheme="majorHAnsi" w:hAnsiTheme="majorHAnsi" w:cstheme="majorHAnsi"/>
                <w:i/>
                <w:sz w:val="18"/>
                <w:szCs w:val="18"/>
              </w:rPr>
            </w:pPr>
          </w:p>
          <w:p w14:paraId="1B921FA4"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D3D1E74" w14:textId="77777777" w:rsidR="00863ED7" w:rsidRPr="000B5BB7" w:rsidRDefault="00863ED7" w:rsidP="003D37A6">
            <w:pPr>
              <w:spacing w:after="0" w:line="240" w:lineRule="auto"/>
              <w:rPr>
                <w:rFonts w:asciiTheme="majorHAnsi" w:hAnsiTheme="majorHAnsi" w:cstheme="majorHAnsi"/>
                <w:i/>
                <w:sz w:val="18"/>
                <w:szCs w:val="18"/>
              </w:rPr>
            </w:pPr>
          </w:p>
          <w:p w14:paraId="2CC65409" w14:textId="77777777" w:rsidR="00863ED7" w:rsidRPr="000B5BB7" w:rsidRDefault="00863ED7" w:rsidP="003D37A6">
            <w:pPr>
              <w:spacing w:after="0" w:line="240" w:lineRule="auto"/>
              <w:rPr>
                <w:rFonts w:asciiTheme="majorHAnsi" w:hAnsiTheme="majorHAnsi" w:cstheme="majorHAnsi"/>
                <w:i/>
                <w:sz w:val="18"/>
                <w:szCs w:val="18"/>
              </w:rPr>
            </w:pPr>
          </w:p>
          <w:p w14:paraId="4FD4A494"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F92958A" w14:textId="77777777" w:rsidR="00863ED7" w:rsidRPr="000B5BB7" w:rsidRDefault="00863ED7" w:rsidP="003D37A6">
            <w:pPr>
              <w:spacing w:after="0" w:line="240" w:lineRule="auto"/>
              <w:rPr>
                <w:rFonts w:asciiTheme="majorHAnsi" w:hAnsiTheme="majorHAnsi" w:cstheme="majorHAnsi"/>
                <w:i/>
                <w:sz w:val="18"/>
                <w:szCs w:val="18"/>
              </w:rPr>
            </w:pPr>
          </w:p>
          <w:p w14:paraId="457FB8C8" w14:textId="77777777" w:rsidR="00863ED7" w:rsidRPr="000B5BB7" w:rsidRDefault="00863ED7" w:rsidP="003D37A6">
            <w:pPr>
              <w:spacing w:after="0" w:line="240" w:lineRule="auto"/>
              <w:rPr>
                <w:rFonts w:asciiTheme="majorHAnsi" w:hAnsiTheme="majorHAnsi" w:cstheme="majorHAnsi"/>
                <w:i/>
                <w:sz w:val="18"/>
                <w:szCs w:val="18"/>
              </w:rPr>
            </w:pPr>
          </w:p>
          <w:p w14:paraId="4FE0AED7" w14:textId="77777777" w:rsidR="00863ED7" w:rsidRPr="000B5BB7" w:rsidRDefault="00863ED7" w:rsidP="003D37A6">
            <w:pPr>
              <w:spacing w:after="0" w:line="240" w:lineRule="auto"/>
              <w:rPr>
                <w:rFonts w:asciiTheme="majorHAnsi" w:hAnsiTheme="majorHAnsi" w:cstheme="majorHAnsi"/>
                <w:i/>
                <w:sz w:val="18"/>
                <w:szCs w:val="18"/>
              </w:rPr>
            </w:pPr>
          </w:p>
          <w:p w14:paraId="79A0544E" w14:textId="77777777" w:rsidR="00863ED7" w:rsidRPr="000B5BB7" w:rsidRDefault="00863ED7" w:rsidP="003D37A6">
            <w:pPr>
              <w:spacing w:after="0" w:line="240" w:lineRule="auto"/>
              <w:rPr>
                <w:rFonts w:asciiTheme="majorHAnsi" w:hAnsiTheme="majorHAnsi" w:cstheme="majorHAnsi"/>
                <w:i/>
                <w:sz w:val="18"/>
                <w:szCs w:val="18"/>
              </w:rPr>
            </w:pPr>
          </w:p>
          <w:p w14:paraId="16CF2B40" w14:textId="77777777" w:rsidR="00863ED7" w:rsidRPr="000B5BB7" w:rsidRDefault="00863ED7" w:rsidP="003D37A6">
            <w:pPr>
              <w:spacing w:after="0" w:line="240" w:lineRule="auto"/>
              <w:rPr>
                <w:rFonts w:asciiTheme="majorHAnsi" w:hAnsiTheme="majorHAnsi" w:cstheme="majorHAnsi"/>
                <w:i/>
                <w:sz w:val="18"/>
                <w:szCs w:val="18"/>
              </w:rPr>
            </w:pPr>
          </w:p>
          <w:p w14:paraId="723FC5A6"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71B529" w14:textId="77777777" w:rsidR="00863ED7" w:rsidRPr="000B5BB7" w:rsidRDefault="00863ED7" w:rsidP="003D37A6">
            <w:pPr>
              <w:spacing w:after="0" w:line="240" w:lineRule="auto"/>
              <w:rPr>
                <w:rFonts w:asciiTheme="majorHAnsi" w:hAnsiTheme="majorHAnsi" w:cstheme="majorHAnsi"/>
                <w:i/>
                <w:sz w:val="18"/>
                <w:szCs w:val="18"/>
              </w:rPr>
            </w:pPr>
          </w:p>
          <w:p w14:paraId="5B6E90EB" w14:textId="77777777" w:rsidR="00863ED7" w:rsidRPr="000B5BB7" w:rsidRDefault="00863ED7" w:rsidP="003D37A6">
            <w:pPr>
              <w:spacing w:after="0" w:line="240" w:lineRule="auto"/>
              <w:rPr>
                <w:rFonts w:asciiTheme="majorHAnsi" w:hAnsiTheme="majorHAnsi" w:cstheme="majorHAnsi"/>
                <w:i/>
                <w:sz w:val="18"/>
                <w:szCs w:val="18"/>
              </w:rPr>
            </w:pPr>
          </w:p>
          <w:p w14:paraId="7BED5B38" w14:textId="77777777" w:rsidR="00863ED7" w:rsidRPr="000B5BB7" w:rsidRDefault="00863ED7" w:rsidP="003D37A6">
            <w:pPr>
              <w:spacing w:after="0" w:line="240" w:lineRule="auto"/>
              <w:rPr>
                <w:rFonts w:asciiTheme="majorHAnsi" w:hAnsiTheme="majorHAnsi" w:cstheme="majorHAnsi"/>
                <w:i/>
                <w:sz w:val="18"/>
                <w:szCs w:val="18"/>
              </w:rPr>
            </w:pPr>
          </w:p>
          <w:p w14:paraId="0E89A52E" w14:textId="77777777" w:rsidR="00863ED7" w:rsidRPr="000B5BB7" w:rsidRDefault="00863ED7" w:rsidP="003D37A6">
            <w:pPr>
              <w:spacing w:after="0" w:line="240" w:lineRule="auto"/>
              <w:rPr>
                <w:rFonts w:asciiTheme="majorHAnsi" w:hAnsiTheme="majorHAnsi" w:cstheme="majorHAnsi"/>
                <w:i/>
                <w:sz w:val="18"/>
                <w:szCs w:val="18"/>
              </w:rPr>
            </w:pPr>
          </w:p>
          <w:p w14:paraId="24BAF3EB"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32C44A8" w14:textId="77777777" w:rsidR="00863ED7" w:rsidRPr="000B5BB7" w:rsidRDefault="00863ED7" w:rsidP="003D37A6">
            <w:pPr>
              <w:spacing w:after="0" w:line="240" w:lineRule="auto"/>
              <w:rPr>
                <w:rFonts w:asciiTheme="majorHAnsi" w:hAnsiTheme="majorHAnsi" w:cstheme="majorHAnsi"/>
                <w:i/>
                <w:sz w:val="18"/>
                <w:szCs w:val="18"/>
              </w:rPr>
            </w:pPr>
          </w:p>
          <w:p w14:paraId="4452A30B" w14:textId="77777777" w:rsidR="00863ED7" w:rsidRPr="000B5BB7" w:rsidRDefault="00863ED7" w:rsidP="003D37A6">
            <w:pPr>
              <w:spacing w:after="0" w:line="240" w:lineRule="auto"/>
              <w:rPr>
                <w:rFonts w:asciiTheme="majorHAnsi" w:hAnsiTheme="majorHAnsi" w:cstheme="majorHAnsi"/>
                <w:i/>
                <w:sz w:val="18"/>
                <w:szCs w:val="18"/>
              </w:rPr>
            </w:pPr>
          </w:p>
          <w:p w14:paraId="3145B7CF" w14:textId="77777777" w:rsidR="00863ED7" w:rsidRPr="000B5BB7" w:rsidRDefault="00863ED7" w:rsidP="003D37A6">
            <w:pPr>
              <w:spacing w:after="0" w:line="240" w:lineRule="auto"/>
              <w:rPr>
                <w:rFonts w:asciiTheme="majorHAnsi" w:hAnsiTheme="majorHAnsi" w:cstheme="majorHAnsi"/>
                <w:i/>
                <w:sz w:val="18"/>
                <w:szCs w:val="18"/>
              </w:rPr>
            </w:pPr>
          </w:p>
          <w:p w14:paraId="7E04A3D7" w14:textId="77777777" w:rsidR="00863ED7" w:rsidRPr="000B5BB7" w:rsidRDefault="00863ED7" w:rsidP="003D37A6">
            <w:pPr>
              <w:spacing w:after="0" w:line="240" w:lineRule="auto"/>
              <w:rPr>
                <w:rFonts w:asciiTheme="majorHAnsi" w:hAnsiTheme="majorHAnsi" w:cstheme="majorHAnsi"/>
                <w:i/>
                <w:sz w:val="18"/>
                <w:szCs w:val="18"/>
              </w:rPr>
            </w:pPr>
          </w:p>
          <w:p w14:paraId="5AA95FBB" w14:textId="77777777" w:rsidR="00863ED7" w:rsidRPr="000B5BB7"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89DC03B" w14:textId="77777777" w:rsidR="00863ED7" w:rsidRPr="000B5BB7"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63308" w14:textId="77777777" w:rsidR="00863ED7" w:rsidRPr="000B5BB7"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E46210"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94A6D07" w14:textId="49645FDF" w:rsidR="00863ED7" w:rsidRPr="000B5BB7"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5" w:type="pct"/>
          </w:tcPr>
          <w:p w14:paraId="485DDD25" w14:textId="77777777" w:rsidR="00863ED7" w:rsidRPr="000B5BB7"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F9B180"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D1B6C45" w14:textId="77777777" w:rsidR="00863ED7" w:rsidRPr="000B5BB7" w:rsidRDefault="00863ED7" w:rsidP="0084092E">
            <w:pPr>
              <w:spacing w:after="0" w:line="240" w:lineRule="auto"/>
              <w:rPr>
                <w:rFonts w:asciiTheme="majorHAnsi" w:hAnsiTheme="majorHAnsi" w:cstheme="majorHAnsi"/>
                <w:i/>
                <w:sz w:val="18"/>
                <w:szCs w:val="18"/>
              </w:rPr>
            </w:pPr>
          </w:p>
          <w:p w14:paraId="101554B5" w14:textId="77777777" w:rsidR="00863ED7" w:rsidRPr="000B5BB7" w:rsidRDefault="00863ED7" w:rsidP="0084092E">
            <w:pPr>
              <w:spacing w:after="0" w:line="240" w:lineRule="auto"/>
              <w:rPr>
                <w:rFonts w:asciiTheme="majorHAnsi" w:hAnsiTheme="majorHAnsi" w:cstheme="majorHAnsi"/>
                <w:i/>
                <w:sz w:val="18"/>
                <w:szCs w:val="18"/>
              </w:rPr>
            </w:pPr>
          </w:p>
          <w:p w14:paraId="1D5F5BBA" w14:textId="77777777" w:rsidR="00863ED7" w:rsidRPr="000B5BB7" w:rsidRDefault="00863ED7" w:rsidP="0084092E">
            <w:pPr>
              <w:spacing w:after="0" w:line="240" w:lineRule="auto"/>
              <w:rPr>
                <w:rFonts w:asciiTheme="majorHAnsi" w:hAnsiTheme="majorHAnsi" w:cstheme="majorHAnsi"/>
                <w:i/>
                <w:sz w:val="18"/>
                <w:szCs w:val="18"/>
              </w:rPr>
            </w:pPr>
          </w:p>
          <w:p w14:paraId="6E4EBC58"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D9C6AA3" w14:textId="77777777" w:rsidR="00863ED7" w:rsidRPr="000B5BB7" w:rsidRDefault="00863ED7" w:rsidP="0084092E">
            <w:pPr>
              <w:spacing w:after="0" w:line="240" w:lineRule="auto"/>
              <w:rPr>
                <w:rFonts w:asciiTheme="majorHAnsi" w:hAnsiTheme="majorHAnsi" w:cstheme="majorHAnsi"/>
                <w:i/>
                <w:sz w:val="18"/>
                <w:szCs w:val="18"/>
              </w:rPr>
            </w:pPr>
          </w:p>
          <w:p w14:paraId="54B3D3FE" w14:textId="77777777" w:rsidR="00863ED7" w:rsidRPr="000B5BB7" w:rsidRDefault="00863ED7" w:rsidP="0084092E">
            <w:pPr>
              <w:spacing w:after="0" w:line="240" w:lineRule="auto"/>
              <w:rPr>
                <w:rFonts w:asciiTheme="majorHAnsi" w:hAnsiTheme="majorHAnsi" w:cstheme="majorHAnsi"/>
                <w:i/>
                <w:sz w:val="18"/>
                <w:szCs w:val="18"/>
              </w:rPr>
            </w:pPr>
          </w:p>
          <w:p w14:paraId="11D89CE1"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E0722E7" w14:textId="77777777" w:rsidR="00863ED7" w:rsidRPr="000B5BB7" w:rsidRDefault="00863ED7" w:rsidP="0084092E">
            <w:pPr>
              <w:spacing w:after="0" w:line="240" w:lineRule="auto"/>
              <w:rPr>
                <w:rFonts w:asciiTheme="majorHAnsi" w:hAnsiTheme="majorHAnsi" w:cstheme="majorHAnsi"/>
                <w:i/>
                <w:sz w:val="18"/>
                <w:szCs w:val="18"/>
              </w:rPr>
            </w:pPr>
          </w:p>
          <w:p w14:paraId="32D2D67B" w14:textId="77777777" w:rsidR="00863ED7" w:rsidRPr="000B5BB7" w:rsidRDefault="00863ED7" w:rsidP="0084092E">
            <w:pPr>
              <w:spacing w:after="0" w:line="240" w:lineRule="auto"/>
              <w:rPr>
                <w:rFonts w:asciiTheme="majorHAnsi" w:hAnsiTheme="majorHAnsi" w:cstheme="majorHAnsi"/>
                <w:i/>
                <w:sz w:val="18"/>
                <w:szCs w:val="18"/>
              </w:rPr>
            </w:pPr>
          </w:p>
          <w:p w14:paraId="5D7AE900" w14:textId="77777777" w:rsidR="00863ED7" w:rsidRPr="000B5BB7" w:rsidRDefault="00863ED7" w:rsidP="0084092E">
            <w:pPr>
              <w:spacing w:after="0" w:line="240" w:lineRule="auto"/>
              <w:rPr>
                <w:rFonts w:asciiTheme="majorHAnsi" w:hAnsiTheme="majorHAnsi" w:cstheme="majorHAnsi"/>
                <w:i/>
                <w:sz w:val="18"/>
                <w:szCs w:val="18"/>
              </w:rPr>
            </w:pPr>
          </w:p>
          <w:p w14:paraId="4F49874E" w14:textId="77777777" w:rsidR="00863ED7" w:rsidRPr="000B5BB7" w:rsidRDefault="00863ED7" w:rsidP="0084092E">
            <w:pPr>
              <w:spacing w:after="0" w:line="240" w:lineRule="auto"/>
              <w:rPr>
                <w:rFonts w:asciiTheme="majorHAnsi" w:hAnsiTheme="majorHAnsi" w:cstheme="majorHAnsi"/>
                <w:i/>
                <w:sz w:val="18"/>
                <w:szCs w:val="18"/>
              </w:rPr>
            </w:pPr>
          </w:p>
          <w:p w14:paraId="52D8A12A" w14:textId="77777777" w:rsidR="00863ED7" w:rsidRPr="000B5BB7" w:rsidRDefault="00863ED7" w:rsidP="0084092E">
            <w:pPr>
              <w:spacing w:after="0" w:line="240" w:lineRule="auto"/>
              <w:rPr>
                <w:rFonts w:asciiTheme="majorHAnsi" w:hAnsiTheme="majorHAnsi" w:cstheme="majorHAnsi"/>
                <w:i/>
                <w:sz w:val="18"/>
                <w:szCs w:val="18"/>
              </w:rPr>
            </w:pPr>
          </w:p>
          <w:p w14:paraId="5BAB9C53"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19914B6" w14:textId="77777777" w:rsidR="00863ED7" w:rsidRPr="000B5BB7" w:rsidRDefault="00863ED7" w:rsidP="0084092E">
            <w:pPr>
              <w:spacing w:after="0" w:line="240" w:lineRule="auto"/>
              <w:rPr>
                <w:rFonts w:asciiTheme="majorHAnsi" w:hAnsiTheme="majorHAnsi" w:cstheme="majorHAnsi"/>
                <w:i/>
                <w:sz w:val="18"/>
                <w:szCs w:val="18"/>
              </w:rPr>
            </w:pPr>
          </w:p>
          <w:p w14:paraId="48BC6DEC" w14:textId="77777777" w:rsidR="00863ED7" w:rsidRPr="000B5BB7" w:rsidRDefault="00863ED7" w:rsidP="0084092E">
            <w:pPr>
              <w:spacing w:after="0" w:line="240" w:lineRule="auto"/>
              <w:rPr>
                <w:rFonts w:asciiTheme="majorHAnsi" w:hAnsiTheme="majorHAnsi" w:cstheme="majorHAnsi"/>
                <w:i/>
                <w:sz w:val="18"/>
                <w:szCs w:val="18"/>
              </w:rPr>
            </w:pPr>
          </w:p>
          <w:p w14:paraId="7FD1CE79" w14:textId="77777777" w:rsidR="00863ED7" w:rsidRPr="000B5BB7" w:rsidRDefault="00863ED7" w:rsidP="0084092E">
            <w:pPr>
              <w:spacing w:after="0" w:line="240" w:lineRule="auto"/>
              <w:rPr>
                <w:rFonts w:asciiTheme="majorHAnsi" w:hAnsiTheme="majorHAnsi" w:cstheme="majorHAnsi"/>
                <w:i/>
                <w:sz w:val="18"/>
                <w:szCs w:val="18"/>
              </w:rPr>
            </w:pPr>
          </w:p>
          <w:p w14:paraId="2EEAECB2" w14:textId="77777777" w:rsidR="00863ED7" w:rsidRPr="000B5BB7" w:rsidRDefault="00863ED7" w:rsidP="0084092E">
            <w:pPr>
              <w:spacing w:after="0" w:line="240" w:lineRule="auto"/>
              <w:rPr>
                <w:rFonts w:asciiTheme="majorHAnsi" w:hAnsiTheme="majorHAnsi" w:cstheme="majorHAnsi"/>
                <w:i/>
                <w:sz w:val="18"/>
                <w:szCs w:val="18"/>
              </w:rPr>
            </w:pPr>
          </w:p>
          <w:p w14:paraId="0587425B"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0960CC" w14:textId="77777777" w:rsidR="00863ED7" w:rsidRPr="000B5BB7" w:rsidRDefault="00863ED7" w:rsidP="0084092E">
            <w:pPr>
              <w:spacing w:after="0" w:line="240" w:lineRule="auto"/>
              <w:rPr>
                <w:rFonts w:asciiTheme="majorHAnsi" w:hAnsiTheme="majorHAnsi" w:cstheme="majorHAnsi"/>
                <w:i/>
                <w:sz w:val="18"/>
                <w:szCs w:val="18"/>
              </w:rPr>
            </w:pPr>
          </w:p>
          <w:p w14:paraId="4FD32D61" w14:textId="77777777" w:rsidR="00863ED7" w:rsidRPr="000B5BB7" w:rsidRDefault="00863ED7" w:rsidP="0084092E">
            <w:pPr>
              <w:spacing w:after="0" w:line="240" w:lineRule="auto"/>
              <w:rPr>
                <w:rFonts w:asciiTheme="majorHAnsi" w:hAnsiTheme="majorHAnsi" w:cstheme="majorHAnsi"/>
                <w:i/>
                <w:sz w:val="18"/>
                <w:szCs w:val="18"/>
              </w:rPr>
            </w:pPr>
          </w:p>
          <w:p w14:paraId="7380AFB6" w14:textId="77777777" w:rsidR="00863ED7" w:rsidRPr="000B5BB7" w:rsidRDefault="00863ED7" w:rsidP="0084092E">
            <w:pPr>
              <w:spacing w:after="0" w:line="240" w:lineRule="auto"/>
              <w:rPr>
                <w:rFonts w:asciiTheme="majorHAnsi" w:hAnsiTheme="majorHAnsi" w:cstheme="majorHAnsi"/>
                <w:i/>
                <w:sz w:val="18"/>
                <w:szCs w:val="18"/>
              </w:rPr>
            </w:pPr>
          </w:p>
          <w:p w14:paraId="2AE1D247" w14:textId="77777777" w:rsidR="00863ED7" w:rsidRPr="000B5BB7" w:rsidRDefault="00863ED7" w:rsidP="0084092E">
            <w:pPr>
              <w:spacing w:after="0" w:line="240" w:lineRule="auto"/>
              <w:rPr>
                <w:rFonts w:asciiTheme="majorHAnsi" w:hAnsiTheme="majorHAnsi" w:cstheme="majorHAnsi"/>
                <w:i/>
                <w:sz w:val="18"/>
                <w:szCs w:val="18"/>
              </w:rPr>
            </w:pPr>
          </w:p>
          <w:p w14:paraId="344CBCB2"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EEFB667"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D358108"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A3F43D"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406AC75" w14:textId="39F50299" w:rsidR="00863ED7" w:rsidRPr="000B5BB7"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296" w:type="pct"/>
          </w:tcPr>
          <w:p w14:paraId="1F12F9EB" w14:textId="4DC33162" w:rsidR="00863ED7" w:rsidRPr="000B5BB7"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799AD829" w14:textId="77777777" w:rsidTr="00863ED7">
        <w:trPr>
          <w:trHeight w:val="1029"/>
        </w:trPr>
        <w:tc>
          <w:tcPr>
            <w:tcW w:w="573" w:type="pct"/>
            <w:shd w:val="clear" w:color="auto" w:fill="auto"/>
          </w:tcPr>
          <w:p w14:paraId="4AAC4FBB" w14:textId="77777777" w:rsidR="00863ED7" w:rsidRPr="000B5BB7" w:rsidRDefault="00863ED7" w:rsidP="0084092E">
            <w:pPr>
              <w:rPr>
                <w:rFonts w:asciiTheme="majorHAnsi" w:hAnsiTheme="majorHAnsi" w:cstheme="majorHAnsi"/>
                <w:sz w:val="16"/>
                <w:szCs w:val="16"/>
              </w:rPr>
            </w:pPr>
          </w:p>
        </w:tc>
        <w:tc>
          <w:tcPr>
            <w:tcW w:w="1669" w:type="pct"/>
            <w:shd w:val="clear" w:color="auto" w:fill="auto"/>
          </w:tcPr>
          <w:p w14:paraId="4F7B9DF0" w14:textId="77777777" w:rsidR="00863ED7" w:rsidRPr="000B5BB7" w:rsidRDefault="00863ED7" w:rsidP="0084092E">
            <w:pPr>
              <w:spacing w:after="0" w:line="240" w:lineRule="auto"/>
              <w:rPr>
                <w:rFonts w:asciiTheme="majorHAnsi" w:hAnsiTheme="majorHAnsi" w:cstheme="majorHAnsi"/>
                <w:sz w:val="20"/>
                <w:szCs w:val="20"/>
              </w:rPr>
            </w:pPr>
            <w:r w:rsidRPr="000B5BB7">
              <w:rPr>
                <w:rFonts w:asciiTheme="majorHAnsi" w:hAnsiTheme="majorHAnsi" w:cstheme="majorHAnsi"/>
                <w:b/>
                <w:bCs/>
                <w:sz w:val="20"/>
                <w:szCs w:val="20"/>
              </w:rPr>
              <w:t>E.1b</w:t>
            </w:r>
            <w:r w:rsidRPr="000B5BB7">
              <w:rPr>
                <w:rFonts w:asciiTheme="majorHAnsi" w:hAnsiTheme="majorHAnsi" w:cstheme="majorHAnsi"/>
                <w:sz w:val="20"/>
                <w:szCs w:val="20"/>
              </w:rPr>
              <w:t xml:space="preserve"> Verified true copies of original diplomas / certificates for all academic staff will be required for the on-site visit.</w:t>
            </w:r>
          </w:p>
          <w:p w14:paraId="5466D455" w14:textId="77777777" w:rsidR="00863ED7" w:rsidRPr="000B5BB7" w:rsidRDefault="00863ED7" w:rsidP="0084092E">
            <w:pPr>
              <w:autoSpaceDE w:val="0"/>
              <w:autoSpaceDN w:val="0"/>
              <w:adjustRightInd w:val="0"/>
              <w:spacing w:after="0" w:line="240" w:lineRule="auto"/>
              <w:rPr>
                <w:rFonts w:asciiTheme="majorHAnsi" w:hAnsiTheme="majorHAnsi" w:cstheme="majorHAnsi"/>
                <w:i/>
                <w:color w:val="000000"/>
                <w:sz w:val="18"/>
                <w:szCs w:val="18"/>
              </w:rPr>
            </w:pPr>
          </w:p>
        </w:tc>
        <w:tc>
          <w:tcPr>
            <w:tcW w:w="1100" w:type="pct"/>
          </w:tcPr>
          <w:p w14:paraId="07EC9A0C"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color w:val="000000" w:themeColor="text1"/>
                <w:sz w:val="18"/>
                <w:szCs w:val="18"/>
              </w:rPr>
              <w:t xml:space="preserve">Checked ALL teacher and academic staff </w:t>
            </w:r>
            <w:r w:rsidRPr="000B5BB7">
              <w:rPr>
                <w:rFonts w:asciiTheme="majorHAnsi" w:hAnsiTheme="majorHAnsi" w:cstheme="majorHAnsi"/>
                <w:sz w:val="18"/>
                <w:szCs w:val="18"/>
              </w:rPr>
              <w:t>files that have not been verified by an LC auditor previously.</w:t>
            </w:r>
          </w:p>
          <w:p w14:paraId="1ADE77AF"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Note: “Template for Practicum Equivalence Letter” is available if Academic Leader chooses to sign-off on practicum component.</w:t>
            </w:r>
          </w:p>
          <w:p w14:paraId="63A22653"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 xml:space="preserve">Does a Collective Agreement or institutional policy prohibit sharing personal information? If so, was it identified before the site </w:t>
            </w:r>
            <w:proofErr w:type="gramStart"/>
            <w:r w:rsidRPr="000B5BB7">
              <w:rPr>
                <w:rFonts w:asciiTheme="majorHAnsi" w:hAnsiTheme="majorHAnsi" w:cstheme="majorHAnsi"/>
                <w:sz w:val="18"/>
                <w:szCs w:val="18"/>
              </w:rPr>
              <w:t>visit</w:t>
            </w:r>
            <w:proofErr w:type="gramEnd"/>
          </w:p>
          <w:p w14:paraId="5EA52F5E"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Was it submitted to the AAB.?</w:t>
            </w:r>
          </w:p>
        </w:tc>
        <w:tc>
          <w:tcPr>
            <w:tcW w:w="157" w:type="pct"/>
          </w:tcPr>
          <w:p w14:paraId="7F2E623A"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7B3C70" w14:textId="77777777" w:rsidR="00863ED7" w:rsidRPr="000B5BB7" w:rsidRDefault="00863ED7" w:rsidP="0084092E">
            <w:pPr>
              <w:spacing w:after="0" w:line="240" w:lineRule="auto"/>
              <w:rPr>
                <w:rFonts w:asciiTheme="majorHAnsi" w:hAnsiTheme="majorHAnsi" w:cstheme="majorHAnsi"/>
                <w:i/>
                <w:sz w:val="18"/>
                <w:szCs w:val="18"/>
              </w:rPr>
            </w:pPr>
          </w:p>
          <w:p w14:paraId="5FCA67C8" w14:textId="77777777" w:rsidR="00863ED7" w:rsidRPr="000B5BB7" w:rsidRDefault="00863ED7" w:rsidP="0084092E">
            <w:pPr>
              <w:spacing w:after="0" w:line="240" w:lineRule="auto"/>
              <w:rPr>
                <w:rFonts w:asciiTheme="majorHAnsi" w:hAnsiTheme="majorHAnsi" w:cstheme="majorHAnsi"/>
                <w:i/>
                <w:sz w:val="18"/>
                <w:szCs w:val="18"/>
              </w:rPr>
            </w:pPr>
          </w:p>
          <w:p w14:paraId="3E8945BB" w14:textId="77777777" w:rsidR="00863ED7" w:rsidRPr="000B5BB7" w:rsidRDefault="00863ED7" w:rsidP="0084092E">
            <w:pPr>
              <w:spacing w:after="0" w:line="240" w:lineRule="auto"/>
              <w:rPr>
                <w:rFonts w:asciiTheme="majorHAnsi" w:hAnsiTheme="majorHAnsi" w:cstheme="majorHAnsi"/>
                <w:i/>
                <w:sz w:val="18"/>
                <w:szCs w:val="18"/>
              </w:rPr>
            </w:pPr>
          </w:p>
          <w:p w14:paraId="3344F3C5" w14:textId="77777777" w:rsidR="00863ED7" w:rsidRPr="000B5BB7" w:rsidRDefault="00863ED7" w:rsidP="0084092E">
            <w:pPr>
              <w:spacing w:after="0" w:line="240" w:lineRule="auto"/>
              <w:rPr>
                <w:rFonts w:asciiTheme="majorHAnsi" w:hAnsiTheme="majorHAnsi" w:cstheme="majorHAnsi"/>
                <w:i/>
                <w:sz w:val="18"/>
                <w:szCs w:val="18"/>
              </w:rPr>
            </w:pPr>
          </w:p>
          <w:p w14:paraId="7748A86D" w14:textId="77777777" w:rsidR="00863ED7" w:rsidRPr="000B5BB7" w:rsidRDefault="00863ED7" w:rsidP="0084092E">
            <w:pPr>
              <w:spacing w:after="0" w:line="240" w:lineRule="auto"/>
              <w:rPr>
                <w:rFonts w:asciiTheme="majorHAnsi" w:hAnsiTheme="majorHAnsi" w:cstheme="majorHAnsi"/>
                <w:i/>
                <w:sz w:val="18"/>
                <w:szCs w:val="18"/>
              </w:rPr>
            </w:pPr>
          </w:p>
          <w:p w14:paraId="397251F6"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1BF27A6" w14:textId="77777777" w:rsidR="00863ED7" w:rsidRPr="000B5BB7" w:rsidRDefault="00863ED7" w:rsidP="0084092E">
            <w:pPr>
              <w:spacing w:after="0" w:line="240" w:lineRule="auto"/>
              <w:rPr>
                <w:rFonts w:asciiTheme="majorHAnsi" w:hAnsiTheme="majorHAnsi" w:cstheme="majorHAnsi"/>
                <w:i/>
                <w:sz w:val="18"/>
                <w:szCs w:val="18"/>
              </w:rPr>
            </w:pPr>
          </w:p>
          <w:p w14:paraId="4D6110FA" w14:textId="77777777" w:rsidR="00863ED7" w:rsidRPr="000B5BB7" w:rsidRDefault="00863ED7" w:rsidP="0084092E">
            <w:pPr>
              <w:spacing w:after="0" w:line="240" w:lineRule="auto"/>
              <w:rPr>
                <w:rFonts w:asciiTheme="majorHAnsi" w:hAnsiTheme="majorHAnsi" w:cstheme="majorHAnsi"/>
                <w:i/>
                <w:sz w:val="18"/>
                <w:szCs w:val="18"/>
              </w:rPr>
            </w:pPr>
          </w:p>
          <w:p w14:paraId="211BFF89" w14:textId="77777777" w:rsidR="00863ED7" w:rsidRPr="000B5BB7" w:rsidRDefault="00863ED7" w:rsidP="0084092E">
            <w:pPr>
              <w:spacing w:after="0" w:line="240" w:lineRule="auto"/>
              <w:rPr>
                <w:rFonts w:asciiTheme="majorHAnsi" w:hAnsiTheme="majorHAnsi" w:cstheme="majorHAnsi"/>
                <w:i/>
                <w:sz w:val="18"/>
                <w:szCs w:val="18"/>
              </w:rPr>
            </w:pPr>
          </w:p>
          <w:p w14:paraId="1FD52276" w14:textId="77777777" w:rsidR="00863ED7" w:rsidRPr="000B5BB7" w:rsidRDefault="00863ED7" w:rsidP="0084092E">
            <w:pPr>
              <w:spacing w:after="0" w:line="240" w:lineRule="auto"/>
              <w:rPr>
                <w:rFonts w:asciiTheme="majorHAnsi" w:hAnsiTheme="majorHAnsi" w:cstheme="majorHAnsi"/>
                <w:i/>
                <w:sz w:val="18"/>
                <w:szCs w:val="18"/>
              </w:rPr>
            </w:pPr>
          </w:p>
          <w:p w14:paraId="4E97C1F6"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D1170F1" w14:textId="77777777" w:rsidR="00863ED7" w:rsidRPr="000B5BB7" w:rsidRDefault="00863ED7" w:rsidP="0084092E">
            <w:pPr>
              <w:spacing w:after="0" w:line="240" w:lineRule="auto"/>
              <w:rPr>
                <w:rFonts w:asciiTheme="majorHAnsi" w:hAnsiTheme="majorHAnsi" w:cstheme="majorHAnsi"/>
                <w:i/>
                <w:sz w:val="18"/>
                <w:szCs w:val="18"/>
              </w:rPr>
            </w:pPr>
          </w:p>
        </w:tc>
        <w:tc>
          <w:tcPr>
            <w:tcW w:w="205" w:type="pct"/>
          </w:tcPr>
          <w:p w14:paraId="2A78386D"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11971DB" w14:textId="77777777" w:rsidR="00863ED7" w:rsidRPr="000B5BB7" w:rsidRDefault="00863ED7" w:rsidP="0084092E">
            <w:pPr>
              <w:spacing w:after="0" w:line="240" w:lineRule="auto"/>
              <w:rPr>
                <w:rFonts w:asciiTheme="majorHAnsi" w:hAnsiTheme="majorHAnsi" w:cstheme="majorHAnsi"/>
                <w:i/>
                <w:sz w:val="18"/>
                <w:szCs w:val="18"/>
              </w:rPr>
            </w:pPr>
          </w:p>
          <w:p w14:paraId="2831CA9B" w14:textId="77777777" w:rsidR="00863ED7" w:rsidRPr="000B5BB7" w:rsidRDefault="00863ED7" w:rsidP="0084092E">
            <w:pPr>
              <w:spacing w:after="0" w:line="240" w:lineRule="auto"/>
              <w:rPr>
                <w:rFonts w:asciiTheme="majorHAnsi" w:hAnsiTheme="majorHAnsi" w:cstheme="majorHAnsi"/>
                <w:i/>
                <w:sz w:val="18"/>
                <w:szCs w:val="18"/>
              </w:rPr>
            </w:pPr>
          </w:p>
          <w:p w14:paraId="1936734E" w14:textId="77777777" w:rsidR="00863ED7" w:rsidRPr="000B5BB7" w:rsidRDefault="00863ED7" w:rsidP="0084092E">
            <w:pPr>
              <w:spacing w:after="0" w:line="240" w:lineRule="auto"/>
              <w:rPr>
                <w:rFonts w:asciiTheme="majorHAnsi" w:hAnsiTheme="majorHAnsi" w:cstheme="majorHAnsi"/>
                <w:i/>
                <w:sz w:val="18"/>
                <w:szCs w:val="18"/>
              </w:rPr>
            </w:pPr>
          </w:p>
          <w:p w14:paraId="46CCEC16" w14:textId="77777777" w:rsidR="00863ED7" w:rsidRPr="000B5BB7" w:rsidRDefault="00863ED7" w:rsidP="0084092E">
            <w:pPr>
              <w:spacing w:after="0" w:line="240" w:lineRule="auto"/>
              <w:rPr>
                <w:rFonts w:asciiTheme="majorHAnsi" w:hAnsiTheme="majorHAnsi" w:cstheme="majorHAnsi"/>
                <w:i/>
                <w:sz w:val="18"/>
                <w:szCs w:val="18"/>
              </w:rPr>
            </w:pPr>
          </w:p>
          <w:p w14:paraId="3E89ED72" w14:textId="77777777" w:rsidR="00863ED7" w:rsidRPr="000B5BB7" w:rsidRDefault="00863ED7" w:rsidP="0084092E">
            <w:pPr>
              <w:spacing w:after="0" w:line="240" w:lineRule="auto"/>
              <w:rPr>
                <w:rFonts w:asciiTheme="majorHAnsi" w:hAnsiTheme="majorHAnsi" w:cstheme="majorHAnsi"/>
                <w:i/>
                <w:sz w:val="18"/>
                <w:szCs w:val="18"/>
              </w:rPr>
            </w:pPr>
          </w:p>
          <w:p w14:paraId="4C670601"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75E3B2B" w14:textId="77777777" w:rsidR="00863ED7" w:rsidRPr="000B5BB7" w:rsidRDefault="00863ED7" w:rsidP="0084092E">
            <w:pPr>
              <w:spacing w:after="0" w:line="240" w:lineRule="auto"/>
              <w:rPr>
                <w:rFonts w:asciiTheme="majorHAnsi" w:hAnsiTheme="majorHAnsi" w:cstheme="majorHAnsi"/>
                <w:i/>
                <w:sz w:val="18"/>
                <w:szCs w:val="18"/>
              </w:rPr>
            </w:pPr>
          </w:p>
          <w:p w14:paraId="65109C30" w14:textId="77777777" w:rsidR="00863ED7" w:rsidRPr="000B5BB7" w:rsidRDefault="00863ED7" w:rsidP="0084092E">
            <w:pPr>
              <w:spacing w:after="0" w:line="240" w:lineRule="auto"/>
              <w:rPr>
                <w:rFonts w:asciiTheme="majorHAnsi" w:hAnsiTheme="majorHAnsi" w:cstheme="majorHAnsi"/>
                <w:i/>
                <w:sz w:val="18"/>
                <w:szCs w:val="18"/>
              </w:rPr>
            </w:pPr>
          </w:p>
          <w:p w14:paraId="4944C6C9" w14:textId="77777777" w:rsidR="00863ED7" w:rsidRPr="000B5BB7" w:rsidRDefault="00863ED7" w:rsidP="0084092E">
            <w:pPr>
              <w:spacing w:after="0" w:line="240" w:lineRule="auto"/>
              <w:rPr>
                <w:rFonts w:asciiTheme="majorHAnsi" w:hAnsiTheme="majorHAnsi" w:cstheme="majorHAnsi"/>
                <w:i/>
                <w:sz w:val="18"/>
                <w:szCs w:val="18"/>
              </w:rPr>
            </w:pPr>
          </w:p>
          <w:p w14:paraId="5087C44A" w14:textId="77777777" w:rsidR="00863ED7" w:rsidRPr="000B5BB7" w:rsidRDefault="00863ED7" w:rsidP="0084092E">
            <w:pPr>
              <w:spacing w:after="0" w:line="240" w:lineRule="auto"/>
              <w:rPr>
                <w:rFonts w:asciiTheme="majorHAnsi" w:hAnsiTheme="majorHAnsi" w:cstheme="majorHAnsi"/>
                <w:i/>
                <w:sz w:val="18"/>
                <w:szCs w:val="18"/>
              </w:rPr>
            </w:pPr>
          </w:p>
          <w:p w14:paraId="6E8AF5B1"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D5E4C68" w14:textId="77777777" w:rsidR="00863ED7" w:rsidRPr="000B5BB7" w:rsidRDefault="00863ED7" w:rsidP="0084092E">
            <w:pPr>
              <w:spacing w:after="0" w:line="240" w:lineRule="auto"/>
              <w:rPr>
                <w:rFonts w:asciiTheme="majorHAnsi" w:hAnsiTheme="majorHAnsi" w:cstheme="majorHAnsi"/>
                <w:i/>
                <w:sz w:val="18"/>
                <w:szCs w:val="18"/>
              </w:rPr>
            </w:pPr>
          </w:p>
        </w:tc>
        <w:tc>
          <w:tcPr>
            <w:tcW w:w="1296" w:type="pct"/>
          </w:tcPr>
          <w:p w14:paraId="75A5EDA5" w14:textId="544A5ADC"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07CC6F34" w14:textId="77777777" w:rsidTr="00863ED7">
        <w:tc>
          <w:tcPr>
            <w:tcW w:w="573" w:type="pct"/>
            <w:shd w:val="clear" w:color="auto" w:fill="auto"/>
          </w:tcPr>
          <w:p w14:paraId="44639B73" w14:textId="77777777" w:rsidR="00863ED7" w:rsidRPr="000B5BB7" w:rsidRDefault="00863ED7" w:rsidP="0084092E">
            <w:pPr>
              <w:rPr>
                <w:rFonts w:asciiTheme="majorHAnsi" w:hAnsiTheme="majorHAnsi" w:cstheme="majorHAnsi"/>
                <w:b/>
                <w:sz w:val="16"/>
                <w:szCs w:val="16"/>
              </w:rPr>
            </w:pPr>
            <w:r w:rsidRPr="000B5BB7">
              <w:rPr>
                <w:rFonts w:asciiTheme="majorHAnsi" w:hAnsiTheme="majorHAnsi" w:cstheme="majorHAnsi"/>
                <w:b/>
                <w:sz w:val="16"/>
                <w:szCs w:val="16"/>
              </w:rPr>
              <w:t>E.4 Performance Appraisals</w:t>
            </w:r>
          </w:p>
        </w:tc>
        <w:tc>
          <w:tcPr>
            <w:tcW w:w="1669" w:type="pct"/>
            <w:shd w:val="clear" w:color="auto" w:fill="auto"/>
          </w:tcPr>
          <w:p w14:paraId="3C4F5CAD" w14:textId="77777777" w:rsidR="00863ED7" w:rsidRPr="000B5BB7" w:rsidRDefault="00863ED7" w:rsidP="0084092E">
            <w:pPr>
              <w:rPr>
                <w:rFonts w:asciiTheme="majorHAnsi" w:hAnsiTheme="majorHAnsi" w:cstheme="majorHAnsi"/>
                <w:sz w:val="18"/>
                <w:szCs w:val="18"/>
              </w:rPr>
            </w:pPr>
          </w:p>
        </w:tc>
        <w:tc>
          <w:tcPr>
            <w:tcW w:w="1100" w:type="pct"/>
          </w:tcPr>
          <w:p w14:paraId="4BA320C7" w14:textId="77777777" w:rsidR="00863ED7" w:rsidRPr="000B5BB7" w:rsidRDefault="00863ED7" w:rsidP="0084092E">
            <w:pPr>
              <w:rPr>
                <w:rFonts w:asciiTheme="majorHAnsi" w:hAnsiTheme="majorHAnsi" w:cstheme="majorHAnsi"/>
                <w:sz w:val="18"/>
                <w:szCs w:val="18"/>
              </w:rPr>
            </w:pPr>
          </w:p>
        </w:tc>
        <w:tc>
          <w:tcPr>
            <w:tcW w:w="157" w:type="pct"/>
          </w:tcPr>
          <w:p w14:paraId="4C2D5A85" w14:textId="4C83DF5F" w:rsidR="00863ED7" w:rsidRPr="000B5BB7"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tc>
        <w:tc>
          <w:tcPr>
            <w:tcW w:w="205" w:type="pct"/>
          </w:tcPr>
          <w:p w14:paraId="0ED1447A" w14:textId="7A1D152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F66D32" w14:textId="77777777" w:rsidR="00863ED7" w:rsidRPr="000B5BB7" w:rsidRDefault="00863ED7" w:rsidP="0084092E">
            <w:pPr>
              <w:rPr>
                <w:rFonts w:asciiTheme="majorHAnsi" w:hAnsiTheme="majorHAnsi" w:cstheme="majorHAnsi"/>
                <w:i/>
                <w:sz w:val="18"/>
                <w:szCs w:val="18"/>
              </w:rPr>
            </w:pPr>
          </w:p>
        </w:tc>
        <w:tc>
          <w:tcPr>
            <w:tcW w:w="1296" w:type="pct"/>
          </w:tcPr>
          <w:p w14:paraId="42C7D894" w14:textId="77777777"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0B5BB7" w14:paraId="741A9577" w14:textId="77777777" w:rsidTr="00863ED7">
        <w:tc>
          <w:tcPr>
            <w:tcW w:w="573" w:type="pct"/>
            <w:shd w:val="clear" w:color="auto" w:fill="auto"/>
          </w:tcPr>
          <w:p w14:paraId="48D2C24E" w14:textId="77777777" w:rsidR="00863ED7" w:rsidRPr="000B5BB7" w:rsidRDefault="00863ED7" w:rsidP="0084092E">
            <w:pPr>
              <w:rPr>
                <w:rFonts w:asciiTheme="majorHAnsi" w:hAnsiTheme="majorHAnsi" w:cstheme="majorHAnsi"/>
                <w:sz w:val="16"/>
                <w:szCs w:val="16"/>
              </w:rPr>
            </w:pPr>
          </w:p>
        </w:tc>
        <w:tc>
          <w:tcPr>
            <w:tcW w:w="1669" w:type="pct"/>
            <w:shd w:val="clear" w:color="auto" w:fill="auto"/>
          </w:tcPr>
          <w:p w14:paraId="58750ED0" w14:textId="77777777" w:rsidR="00863ED7" w:rsidRPr="000B5BB7" w:rsidRDefault="00863ED7" w:rsidP="0084092E">
            <w:pPr>
              <w:pStyle w:val="BodyTextIndent2"/>
              <w:spacing w:after="0" w:line="240" w:lineRule="auto"/>
              <w:ind w:left="0"/>
              <w:rPr>
                <w:rFonts w:asciiTheme="majorHAnsi" w:hAnsiTheme="majorHAnsi" w:cstheme="majorHAnsi"/>
                <w:sz w:val="18"/>
                <w:szCs w:val="18"/>
              </w:rPr>
            </w:pPr>
            <w:r w:rsidRPr="000B5BB7">
              <w:rPr>
                <w:rFonts w:asciiTheme="majorHAnsi" w:hAnsiTheme="majorHAnsi" w:cstheme="majorHAnsi"/>
                <w:i/>
                <w:iCs/>
                <w:color w:val="000000"/>
                <w:sz w:val="20"/>
              </w:rPr>
              <w:t>The</w:t>
            </w:r>
            <w:r w:rsidRPr="000B5BB7">
              <w:rPr>
                <w:rFonts w:asciiTheme="majorHAnsi" w:hAnsiTheme="majorHAnsi" w:cstheme="majorHAnsi"/>
                <w:b/>
                <w:bCs/>
                <w:i/>
                <w:iCs/>
                <w:color w:val="000000"/>
                <w:sz w:val="20"/>
              </w:rPr>
              <w:t xml:space="preserve"> </w:t>
            </w:r>
            <w:r w:rsidRPr="000B5BB7">
              <w:rPr>
                <w:rFonts w:asciiTheme="majorHAnsi" w:hAnsiTheme="majorHAnsi" w:cstheme="majorHAnsi"/>
                <w:i/>
                <w:iCs/>
                <w:color w:val="000000"/>
                <w:sz w:val="20"/>
              </w:rPr>
              <w:t>criteria</w:t>
            </w:r>
            <w:r w:rsidRPr="000B5BB7">
              <w:rPr>
                <w:rFonts w:asciiTheme="majorHAnsi" w:hAnsiTheme="majorHAnsi" w:cstheme="majorHAnsi"/>
                <w:i/>
                <w:color w:val="000000"/>
                <w:sz w:val="20"/>
              </w:rPr>
              <w:t xml:space="preserve"> for evaluation </w:t>
            </w:r>
            <w:r w:rsidRPr="000B5BB7">
              <w:rPr>
                <w:rFonts w:asciiTheme="majorHAnsi" w:hAnsiTheme="majorHAnsi" w:cstheme="majorHAnsi"/>
                <w:i/>
                <w:iCs/>
                <w:color w:val="000000"/>
                <w:sz w:val="20"/>
              </w:rPr>
              <w:t>are</w:t>
            </w:r>
            <w:r w:rsidRPr="000B5BB7">
              <w:rPr>
                <w:rFonts w:asciiTheme="majorHAnsi" w:hAnsiTheme="majorHAnsi" w:cstheme="majorHAnsi"/>
                <w:i/>
                <w:color w:val="000000"/>
                <w:sz w:val="20"/>
              </w:rPr>
              <w:t xml:space="preserve"> measurable and available in</w:t>
            </w:r>
            <w:r w:rsidRPr="000B5BB7">
              <w:rPr>
                <w:rFonts w:asciiTheme="majorHAnsi" w:hAnsiTheme="majorHAnsi" w:cstheme="majorHAnsi"/>
                <w:i/>
                <w:color w:val="000000"/>
                <w:spacing w:val="-27"/>
                <w:sz w:val="20"/>
              </w:rPr>
              <w:t xml:space="preserve"> </w:t>
            </w:r>
            <w:r w:rsidRPr="000B5BB7">
              <w:rPr>
                <w:rFonts w:asciiTheme="majorHAnsi" w:hAnsiTheme="majorHAnsi" w:cstheme="majorHAnsi"/>
                <w:i/>
                <w:color w:val="000000"/>
                <w:sz w:val="20"/>
              </w:rPr>
              <w:t>writing.</w:t>
            </w:r>
            <w:r w:rsidRPr="000B5BB7">
              <w:rPr>
                <w:rFonts w:asciiTheme="majorHAnsi" w:hAnsiTheme="majorHAnsi" w:cstheme="majorHAnsi"/>
                <w:i/>
                <w:iCs/>
                <w:color w:val="000000"/>
                <w:sz w:val="20"/>
              </w:rPr>
              <w:t xml:space="preserve"> The results of the evaluation should identify professional development opportunities.  </w:t>
            </w:r>
          </w:p>
        </w:tc>
        <w:tc>
          <w:tcPr>
            <w:tcW w:w="1100" w:type="pct"/>
          </w:tcPr>
          <w:p w14:paraId="1DC631A8"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Are criteria for evaluation measurable and written?</w:t>
            </w:r>
          </w:p>
          <w:p w14:paraId="576BC9AE"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Do the results help to identify professional development options?</w:t>
            </w:r>
          </w:p>
        </w:tc>
        <w:tc>
          <w:tcPr>
            <w:tcW w:w="157" w:type="pct"/>
          </w:tcPr>
          <w:p w14:paraId="75D0C6E7"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F889693" w14:textId="77777777" w:rsidR="00863ED7" w:rsidRPr="000B5BB7" w:rsidRDefault="00863ED7" w:rsidP="0084092E">
            <w:pPr>
              <w:rPr>
                <w:rFonts w:asciiTheme="majorHAnsi" w:hAnsiTheme="majorHAnsi" w:cstheme="majorHAnsi"/>
                <w:sz w:val="18"/>
                <w:szCs w:val="18"/>
              </w:rPr>
            </w:pPr>
          </w:p>
        </w:tc>
        <w:tc>
          <w:tcPr>
            <w:tcW w:w="205" w:type="pct"/>
          </w:tcPr>
          <w:p w14:paraId="0D3CBEB6"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E6CFD0B" w14:textId="77777777" w:rsidR="00863ED7" w:rsidRPr="000B5BB7" w:rsidRDefault="00863ED7" w:rsidP="0084092E">
            <w:pPr>
              <w:spacing w:after="0" w:line="240" w:lineRule="auto"/>
              <w:rPr>
                <w:rFonts w:asciiTheme="majorHAnsi" w:hAnsiTheme="majorHAnsi" w:cstheme="majorHAnsi"/>
                <w:b/>
                <w:i/>
                <w:color w:val="000000"/>
              </w:rPr>
            </w:pPr>
          </w:p>
          <w:p w14:paraId="66348049" w14:textId="77777777" w:rsidR="00863ED7" w:rsidRPr="000B5BB7" w:rsidRDefault="00863ED7" w:rsidP="0084092E">
            <w:pPr>
              <w:spacing w:after="0" w:line="240" w:lineRule="auto"/>
              <w:rPr>
                <w:rFonts w:asciiTheme="majorHAnsi" w:hAnsiTheme="majorHAnsi" w:cstheme="majorHAnsi"/>
                <w:b/>
                <w:i/>
                <w:color w:val="000000"/>
              </w:rPr>
            </w:pPr>
          </w:p>
          <w:p w14:paraId="072A62F0" w14:textId="77777777" w:rsidR="00863ED7" w:rsidRPr="000B5BB7" w:rsidRDefault="00863ED7" w:rsidP="0084092E">
            <w:pPr>
              <w:spacing w:after="0" w:line="240" w:lineRule="auto"/>
              <w:rPr>
                <w:rFonts w:asciiTheme="majorHAnsi" w:hAnsiTheme="majorHAnsi" w:cstheme="majorHAnsi"/>
                <w:b/>
                <w:i/>
                <w:color w:val="000000"/>
              </w:rPr>
            </w:pPr>
          </w:p>
          <w:p w14:paraId="002252AE" w14:textId="77777777" w:rsidR="00863ED7" w:rsidRPr="000B5BB7" w:rsidRDefault="00863ED7" w:rsidP="0084092E">
            <w:pPr>
              <w:spacing w:after="0" w:line="240" w:lineRule="auto"/>
              <w:rPr>
                <w:rFonts w:asciiTheme="majorHAnsi" w:hAnsiTheme="majorHAnsi" w:cstheme="majorHAnsi"/>
                <w:b/>
                <w:i/>
                <w:color w:val="000000"/>
              </w:rPr>
            </w:pPr>
          </w:p>
          <w:p w14:paraId="1BCC172B"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sz w:val="18"/>
                <w:szCs w:val="18"/>
              </w:rPr>
            </w:pPr>
          </w:p>
        </w:tc>
        <w:tc>
          <w:tcPr>
            <w:tcW w:w="1296" w:type="pct"/>
          </w:tcPr>
          <w:p w14:paraId="7FA18FE7" w14:textId="438C9718"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2DD53BB7" w14:textId="77777777" w:rsidTr="00863ED7">
        <w:tc>
          <w:tcPr>
            <w:tcW w:w="573" w:type="pct"/>
            <w:shd w:val="clear" w:color="auto" w:fill="auto"/>
          </w:tcPr>
          <w:p w14:paraId="3AE4DC82" w14:textId="77777777" w:rsidR="00863ED7" w:rsidRPr="000B5BB7" w:rsidRDefault="00863ED7" w:rsidP="0084092E">
            <w:pPr>
              <w:rPr>
                <w:rFonts w:asciiTheme="majorHAnsi" w:hAnsiTheme="majorHAnsi" w:cstheme="majorHAnsi"/>
                <w:sz w:val="16"/>
                <w:szCs w:val="16"/>
              </w:rPr>
            </w:pPr>
            <w:r w:rsidRPr="000B5BB7">
              <w:rPr>
                <w:rFonts w:asciiTheme="majorHAnsi" w:hAnsiTheme="majorHAnsi" w:cstheme="majorHAnsi"/>
                <w:b/>
                <w:sz w:val="16"/>
                <w:szCs w:val="16"/>
              </w:rPr>
              <w:t>E.5 Professional Development</w:t>
            </w:r>
            <w:r w:rsidRPr="000B5BB7">
              <w:rPr>
                <w:rFonts w:asciiTheme="majorHAnsi" w:hAnsiTheme="majorHAnsi" w:cstheme="majorHAnsi"/>
                <w:sz w:val="16"/>
                <w:szCs w:val="16"/>
              </w:rPr>
              <w:t>:</w:t>
            </w:r>
          </w:p>
          <w:p w14:paraId="78EC3ED1" w14:textId="77777777" w:rsidR="00863ED7" w:rsidRPr="000B5BB7" w:rsidRDefault="00863ED7" w:rsidP="0084092E">
            <w:pPr>
              <w:rPr>
                <w:rFonts w:asciiTheme="majorHAnsi" w:hAnsiTheme="majorHAnsi" w:cstheme="majorHAnsi"/>
                <w:sz w:val="16"/>
                <w:szCs w:val="16"/>
              </w:rPr>
            </w:pPr>
          </w:p>
        </w:tc>
        <w:tc>
          <w:tcPr>
            <w:tcW w:w="1669" w:type="pct"/>
            <w:shd w:val="clear" w:color="auto" w:fill="auto"/>
          </w:tcPr>
          <w:p w14:paraId="1A32BEBB" w14:textId="77777777" w:rsidR="00863ED7" w:rsidRPr="000B5BB7" w:rsidRDefault="00863ED7" w:rsidP="0084092E">
            <w:pPr>
              <w:rPr>
                <w:rFonts w:asciiTheme="majorHAnsi" w:hAnsiTheme="majorHAnsi" w:cstheme="majorHAnsi"/>
                <w:sz w:val="20"/>
                <w:szCs w:val="20"/>
              </w:rPr>
            </w:pPr>
            <w:r w:rsidRPr="000B5BB7">
              <w:rPr>
                <w:rFonts w:asciiTheme="majorHAnsi" w:hAnsiTheme="majorHAnsi" w:cstheme="majorHAnsi"/>
                <w:sz w:val="20"/>
                <w:szCs w:val="20"/>
              </w:rPr>
              <w:t>The LC Member provides a range of professional development options for teachers.</w:t>
            </w:r>
          </w:p>
          <w:p w14:paraId="27CBC781" w14:textId="77777777" w:rsidR="00863ED7" w:rsidRPr="000B5BB7" w:rsidRDefault="00863ED7" w:rsidP="0084092E">
            <w:pPr>
              <w:autoSpaceDE w:val="0"/>
              <w:autoSpaceDN w:val="0"/>
              <w:adjustRightInd w:val="0"/>
              <w:rPr>
                <w:rFonts w:asciiTheme="majorHAnsi" w:hAnsiTheme="majorHAnsi" w:cstheme="majorHAnsi"/>
                <w:sz w:val="18"/>
                <w:szCs w:val="18"/>
              </w:rPr>
            </w:pPr>
          </w:p>
        </w:tc>
        <w:tc>
          <w:tcPr>
            <w:tcW w:w="1100" w:type="pct"/>
          </w:tcPr>
          <w:p w14:paraId="4FB162D9" w14:textId="77777777" w:rsidR="00863ED7" w:rsidRPr="000B5BB7" w:rsidRDefault="00863ED7" w:rsidP="0084092E">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Checked if options for professional development are offered and a list was provided</w:t>
            </w:r>
          </w:p>
        </w:tc>
        <w:tc>
          <w:tcPr>
            <w:tcW w:w="157" w:type="pct"/>
          </w:tcPr>
          <w:p w14:paraId="656B8526"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9B8FEB4" w14:textId="3DDB3CD1" w:rsidR="00863ED7" w:rsidRPr="000B5BB7"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p w14:paraId="5E6ED68C" w14:textId="77777777" w:rsidR="00863ED7" w:rsidRPr="000B5BB7" w:rsidRDefault="00863ED7" w:rsidP="0084092E">
            <w:pPr>
              <w:spacing w:after="0" w:line="240" w:lineRule="auto"/>
              <w:rPr>
                <w:rFonts w:asciiTheme="majorHAnsi" w:hAnsiTheme="majorHAnsi" w:cstheme="majorHAnsi"/>
                <w:sz w:val="18"/>
                <w:szCs w:val="18"/>
              </w:rPr>
            </w:pPr>
          </w:p>
        </w:tc>
        <w:tc>
          <w:tcPr>
            <w:tcW w:w="205" w:type="pct"/>
          </w:tcPr>
          <w:p w14:paraId="6FE60BFB"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766836F" w14:textId="77777777" w:rsidR="00863ED7" w:rsidRPr="000B5BB7" w:rsidRDefault="00863ED7" w:rsidP="0084092E">
            <w:pPr>
              <w:rPr>
                <w:rFonts w:asciiTheme="majorHAnsi" w:hAnsiTheme="majorHAnsi" w:cstheme="majorHAnsi"/>
                <w:b/>
                <w:i/>
                <w:color w:val="000000"/>
              </w:rPr>
            </w:pPr>
          </w:p>
          <w:p w14:paraId="1B0C012D" w14:textId="2712C2BE" w:rsidR="00863ED7" w:rsidRPr="000B5BB7"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p w14:paraId="230F7F1C" w14:textId="77777777" w:rsidR="00863ED7" w:rsidRPr="000B5BB7" w:rsidRDefault="00863ED7" w:rsidP="0084092E">
            <w:pPr>
              <w:spacing w:after="0" w:line="240" w:lineRule="auto"/>
              <w:rPr>
                <w:rFonts w:asciiTheme="majorHAnsi" w:hAnsiTheme="majorHAnsi" w:cstheme="majorHAnsi"/>
                <w:sz w:val="18"/>
                <w:szCs w:val="18"/>
              </w:rPr>
            </w:pPr>
          </w:p>
        </w:tc>
        <w:tc>
          <w:tcPr>
            <w:tcW w:w="1296" w:type="pct"/>
          </w:tcPr>
          <w:p w14:paraId="248C1A2F" w14:textId="038D4026"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38031CFC" w14:textId="77777777" w:rsidTr="00863ED7">
        <w:trPr>
          <w:trHeight w:val="2195"/>
        </w:trPr>
        <w:tc>
          <w:tcPr>
            <w:tcW w:w="573" w:type="pct"/>
            <w:shd w:val="clear" w:color="auto" w:fill="auto"/>
          </w:tcPr>
          <w:p w14:paraId="6860AF9F" w14:textId="77777777" w:rsidR="00863ED7" w:rsidRPr="000B5BB7" w:rsidRDefault="00863ED7" w:rsidP="0084092E">
            <w:pPr>
              <w:rPr>
                <w:rFonts w:asciiTheme="majorHAnsi" w:hAnsiTheme="majorHAnsi" w:cstheme="majorHAnsi"/>
                <w:sz w:val="16"/>
                <w:szCs w:val="16"/>
              </w:rPr>
            </w:pPr>
          </w:p>
        </w:tc>
        <w:tc>
          <w:tcPr>
            <w:tcW w:w="1669" w:type="pct"/>
            <w:shd w:val="clear" w:color="auto" w:fill="auto"/>
          </w:tcPr>
          <w:p w14:paraId="603E664A" w14:textId="77777777" w:rsidR="00863ED7" w:rsidRPr="000B5BB7" w:rsidRDefault="00863ED7" w:rsidP="0084092E">
            <w:pPr>
              <w:pStyle w:val="BodyText2"/>
              <w:rPr>
                <w:rFonts w:asciiTheme="majorHAnsi" w:hAnsiTheme="majorHAnsi" w:cstheme="majorHAnsi"/>
                <w:i/>
              </w:rPr>
            </w:pPr>
            <w:r w:rsidRPr="000B5BB7">
              <w:rPr>
                <w:rFonts w:asciiTheme="majorHAnsi" w:hAnsiTheme="majorHAnsi" w:cstheme="majorHAnsi"/>
                <w:color w:val="385623"/>
                <w:sz w:val="16"/>
                <w:szCs w:val="16"/>
              </w:rPr>
              <w:t>Additional Specifications</w:t>
            </w:r>
          </w:p>
          <w:p w14:paraId="54E70491" w14:textId="77777777" w:rsidR="00863ED7" w:rsidRPr="000B5BB7" w:rsidRDefault="00863ED7" w:rsidP="0084092E">
            <w:pPr>
              <w:pStyle w:val="BodyText2"/>
              <w:rPr>
                <w:rFonts w:asciiTheme="majorHAnsi" w:hAnsiTheme="majorHAnsi" w:cstheme="majorHAnsi"/>
                <w:szCs w:val="24"/>
                <w:lang w:val="en-CA"/>
              </w:rPr>
            </w:pPr>
            <w:r w:rsidRPr="000B5BB7">
              <w:rPr>
                <w:rFonts w:asciiTheme="majorHAnsi" w:hAnsiTheme="majorHAnsi" w:cstheme="majorHAnsi"/>
              </w:rPr>
              <w:t xml:space="preserve">E.5a </w:t>
            </w:r>
            <w:r w:rsidRPr="000B5BB7">
              <w:rPr>
                <w:rFonts w:asciiTheme="majorHAnsi" w:hAnsiTheme="majorHAnsi" w:cstheme="majorHAnsi"/>
                <w:b w:val="0"/>
              </w:rPr>
              <w:t xml:space="preserve">In-service training </w:t>
            </w:r>
            <w:r w:rsidRPr="000B5BB7">
              <w:rPr>
                <w:rFonts w:asciiTheme="majorHAnsi" w:hAnsiTheme="majorHAnsi" w:cstheme="majorHAnsi"/>
                <w:b w:val="0"/>
                <w:bCs/>
              </w:rPr>
              <w:t xml:space="preserve">and development opportunities </w:t>
            </w:r>
            <w:r w:rsidRPr="000B5BB7">
              <w:rPr>
                <w:rFonts w:asciiTheme="majorHAnsi" w:hAnsiTheme="majorHAnsi" w:cstheme="majorHAnsi"/>
                <w:b w:val="0"/>
              </w:rPr>
              <w:t>provided on on-going basis.</w:t>
            </w:r>
          </w:p>
          <w:p w14:paraId="3DA706CB" w14:textId="77777777" w:rsidR="00863ED7" w:rsidRPr="000B5BB7" w:rsidRDefault="00863ED7" w:rsidP="0084092E">
            <w:pPr>
              <w:pStyle w:val="BodyText2"/>
              <w:rPr>
                <w:rFonts w:asciiTheme="majorHAnsi" w:hAnsiTheme="majorHAnsi" w:cstheme="majorHAnsi"/>
              </w:rPr>
            </w:pPr>
          </w:p>
          <w:p w14:paraId="4BBC6499" w14:textId="77777777" w:rsidR="00863ED7" w:rsidRPr="000B5BB7" w:rsidRDefault="00863ED7" w:rsidP="0084092E">
            <w:pPr>
              <w:pStyle w:val="BodyText2"/>
              <w:rPr>
                <w:rFonts w:asciiTheme="majorHAnsi" w:hAnsiTheme="majorHAnsi" w:cstheme="majorHAnsi"/>
              </w:rPr>
            </w:pPr>
            <w:r w:rsidRPr="000B5BB7">
              <w:rPr>
                <w:rFonts w:asciiTheme="majorHAnsi" w:hAnsiTheme="majorHAnsi" w:cstheme="majorHAnsi"/>
              </w:rPr>
              <w:t xml:space="preserve">E.5b </w:t>
            </w:r>
            <w:r w:rsidRPr="000B5BB7">
              <w:rPr>
                <w:rFonts w:asciiTheme="majorHAnsi" w:hAnsiTheme="majorHAnsi" w:cstheme="majorHAnsi"/>
                <w:b w:val="0"/>
              </w:rPr>
              <w:t xml:space="preserve">Professional development activities </w:t>
            </w:r>
            <w:r w:rsidRPr="000B5BB7">
              <w:rPr>
                <w:rFonts w:asciiTheme="majorHAnsi" w:hAnsiTheme="majorHAnsi" w:cstheme="majorHAnsi"/>
                <w:b w:val="0"/>
                <w:bCs/>
              </w:rPr>
              <w:t xml:space="preserve">are documented and </w:t>
            </w:r>
            <w:r w:rsidRPr="000B5BB7">
              <w:rPr>
                <w:rFonts w:asciiTheme="majorHAnsi" w:hAnsiTheme="majorHAnsi" w:cstheme="majorHAnsi"/>
                <w:b w:val="0"/>
              </w:rPr>
              <w:t>may include</w:t>
            </w:r>
            <w:r w:rsidRPr="000B5BB7">
              <w:rPr>
                <w:rFonts w:asciiTheme="majorHAnsi" w:hAnsiTheme="majorHAnsi" w:cstheme="majorHAnsi"/>
                <w:b w:val="0"/>
                <w:bCs/>
              </w:rPr>
              <w:t xml:space="preserve"> but are not limited to</w:t>
            </w:r>
            <w:r w:rsidRPr="000B5BB7">
              <w:rPr>
                <w:rFonts w:asciiTheme="majorHAnsi" w:hAnsiTheme="majorHAnsi" w:cstheme="majorHAnsi"/>
                <w:b w:val="0"/>
              </w:rPr>
              <w:t>:</w:t>
            </w:r>
          </w:p>
          <w:p w14:paraId="156C2D08" w14:textId="77777777" w:rsidR="00863ED7" w:rsidRPr="000B5BB7" w:rsidRDefault="00863ED7" w:rsidP="0084092E">
            <w:pPr>
              <w:pStyle w:val="BodyText2"/>
              <w:numPr>
                <w:ilvl w:val="0"/>
                <w:numId w:val="16"/>
              </w:numPr>
              <w:rPr>
                <w:rFonts w:asciiTheme="majorHAnsi" w:hAnsiTheme="majorHAnsi" w:cstheme="majorHAnsi"/>
                <w:b w:val="0"/>
              </w:rPr>
            </w:pPr>
            <w:r w:rsidRPr="000B5BB7">
              <w:rPr>
                <w:rFonts w:asciiTheme="majorHAnsi" w:hAnsiTheme="majorHAnsi" w:cstheme="majorHAnsi"/>
                <w:b w:val="0"/>
              </w:rPr>
              <w:t>in-house workshops</w:t>
            </w:r>
          </w:p>
          <w:p w14:paraId="72085183" w14:textId="77777777" w:rsidR="00863ED7" w:rsidRPr="000B5BB7" w:rsidRDefault="00863ED7" w:rsidP="0084092E">
            <w:pPr>
              <w:pStyle w:val="BodyText2"/>
              <w:numPr>
                <w:ilvl w:val="0"/>
                <w:numId w:val="16"/>
              </w:numPr>
              <w:rPr>
                <w:rFonts w:asciiTheme="majorHAnsi" w:hAnsiTheme="majorHAnsi" w:cstheme="majorHAnsi"/>
                <w:b w:val="0"/>
              </w:rPr>
            </w:pPr>
            <w:r w:rsidRPr="000B5BB7">
              <w:rPr>
                <w:rFonts w:asciiTheme="majorHAnsi" w:hAnsiTheme="majorHAnsi" w:cstheme="majorHAnsi"/>
                <w:b w:val="0"/>
              </w:rPr>
              <w:t xml:space="preserve">access to/review of current </w:t>
            </w:r>
            <w:proofErr w:type="gramStart"/>
            <w:r w:rsidRPr="000B5BB7">
              <w:rPr>
                <w:rFonts w:asciiTheme="majorHAnsi" w:hAnsiTheme="majorHAnsi" w:cstheme="majorHAnsi"/>
                <w:b w:val="0"/>
              </w:rPr>
              <w:t>publications</w:t>
            </w:r>
            <w:proofErr w:type="gramEnd"/>
          </w:p>
          <w:p w14:paraId="442C04FA" w14:textId="77777777" w:rsidR="00863ED7" w:rsidRPr="000B5BB7" w:rsidRDefault="00863ED7" w:rsidP="0084092E">
            <w:pPr>
              <w:pStyle w:val="BodyText2"/>
              <w:numPr>
                <w:ilvl w:val="0"/>
                <w:numId w:val="16"/>
              </w:numPr>
              <w:rPr>
                <w:rFonts w:asciiTheme="majorHAnsi" w:hAnsiTheme="majorHAnsi" w:cstheme="majorHAnsi"/>
                <w:b w:val="0"/>
              </w:rPr>
            </w:pPr>
            <w:r w:rsidRPr="000B5BB7">
              <w:rPr>
                <w:rFonts w:asciiTheme="majorHAnsi" w:hAnsiTheme="majorHAnsi" w:cstheme="majorHAnsi"/>
                <w:b w:val="0"/>
              </w:rPr>
              <w:t>conference attendance</w:t>
            </w:r>
          </w:p>
          <w:p w14:paraId="67C7C45C" w14:textId="77777777" w:rsidR="00863ED7" w:rsidRPr="000B5BB7" w:rsidRDefault="00863ED7" w:rsidP="0084092E">
            <w:pPr>
              <w:pStyle w:val="BodyText2"/>
              <w:numPr>
                <w:ilvl w:val="0"/>
                <w:numId w:val="16"/>
              </w:numPr>
              <w:rPr>
                <w:rFonts w:asciiTheme="majorHAnsi" w:hAnsiTheme="majorHAnsi" w:cstheme="majorHAnsi"/>
                <w:b w:val="0"/>
              </w:rPr>
            </w:pPr>
            <w:r w:rsidRPr="000B5BB7">
              <w:rPr>
                <w:rFonts w:asciiTheme="majorHAnsi" w:hAnsiTheme="majorHAnsi" w:cstheme="majorHAnsi"/>
                <w:b w:val="0"/>
              </w:rPr>
              <w:t>conference presentations</w:t>
            </w:r>
          </w:p>
          <w:p w14:paraId="75C4D995" w14:textId="77777777" w:rsidR="00863ED7" w:rsidRPr="000B5BB7" w:rsidRDefault="00863ED7" w:rsidP="0084092E">
            <w:pPr>
              <w:pStyle w:val="BodyText2"/>
              <w:numPr>
                <w:ilvl w:val="0"/>
                <w:numId w:val="16"/>
              </w:numPr>
              <w:rPr>
                <w:rFonts w:asciiTheme="majorHAnsi" w:hAnsiTheme="majorHAnsi" w:cstheme="majorHAnsi"/>
                <w:b w:val="0"/>
              </w:rPr>
            </w:pPr>
            <w:r w:rsidRPr="000B5BB7">
              <w:rPr>
                <w:rFonts w:asciiTheme="majorHAnsi" w:hAnsiTheme="majorHAnsi" w:cstheme="majorHAnsi"/>
                <w:b w:val="0"/>
              </w:rPr>
              <w:t>participation in professional organizations</w:t>
            </w:r>
          </w:p>
          <w:p w14:paraId="1BDC1301" w14:textId="77777777" w:rsidR="00863ED7" w:rsidRPr="000B5BB7" w:rsidRDefault="00863ED7" w:rsidP="0084092E">
            <w:pPr>
              <w:spacing w:after="0"/>
              <w:rPr>
                <w:rFonts w:asciiTheme="majorHAnsi" w:hAnsiTheme="majorHAnsi" w:cstheme="majorHAnsi"/>
                <w:sz w:val="18"/>
                <w:szCs w:val="18"/>
                <w:lang w:val="en-US"/>
              </w:rPr>
            </w:pPr>
          </w:p>
        </w:tc>
        <w:tc>
          <w:tcPr>
            <w:tcW w:w="1100" w:type="pct"/>
          </w:tcPr>
          <w:p w14:paraId="64D1DA2A" w14:textId="77777777" w:rsidR="00863ED7" w:rsidRPr="000B5BB7" w:rsidRDefault="00863ED7" w:rsidP="0084092E">
            <w:pPr>
              <w:rPr>
                <w:rFonts w:asciiTheme="majorHAnsi" w:hAnsiTheme="majorHAnsi" w:cstheme="majorHAnsi"/>
                <w:color w:val="000000" w:themeColor="text1"/>
                <w:sz w:val="18"/>
                <w:szCs w:val="18"/>
              </w:rPr>
            </w:pPr>
            <w:r w:rsidRPr="000B5BB7">
              <w:rPr>
                <w:rFonts w:asciiTheme="majorHAnsi" w:hAnsiTheme="majorHAnsi" w:cstheme="majorHAnsi"/>
                <w:color w:val="000000" w:themeColor="text1"/>
                <w:sz w:val="18"/>
                <w:szCs w:val="18"/>
              </w:rPr>
              <w:t>Was a list or a log of in-service training or PD funding provided by the program or institution?</w:t>
            </w:r>
          </w:p>
          <w:p w14:paraId="61AB5E10"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Did it include:</w:t>
            </w:r>
          </w:p>
          <w:p w14:paraId="06447FBB" w14:textId="77777777" w:rsidR="00863ED7" w:rsidRPr="000B5BB7" w:rsidRDefault="00863ED7" w:rsidP="0084092E">
            <w:pPr>
              <w:spacing w:after="0"/>
              <w:rPr>
                <w:rFonts w:asciiTheme="majorHAnsi" w:hAnsiTheme="majorHAnsi" w:cstheme="majorHAnsi"/>
                <w:sz w:val="18"/>
                <w:szCs w:val="18"/>
              </w:rPr>
            </w:pPr>
            <w:r w:rsidRPr="000B5BB7">
              <w:rPr>
                <w:rFonts w:asciiTheme="majorHAnsi" w:hAnsiTheme="majorHAnsi" w:cstheme="majorHAnsi"/>
              </w:rPr>
              <w:t>1.</w:t>
            </w:r>
            <w:r w:rsidRPr="000B5BB7">
              <w:rPr>
                <w:rFonts w:asciiTheme="majorHAnsi" w:hAnsiTheme="majorHAnsi" w:cstheme="majorHAnsi"/>
                <w:sz w:val="18"/>
                <w:szCs w:val="18"/>
              </w:rPr>
              <w:t>in-house workshops</w:t>
            </w:r>
          </w:p>
          <w:p w14:paraId="0CE4DC56" w14:textId="77777777" w:rsidR="00863ED7" w:rsidRPr="000B5BB7" w:rsidRDefault="00863ED7" w:rsidP="0084092E">
            <w:pPr>
              <w:spacing w:after="0"/>
              <w:rPr>
                <w:rFonts w:asciiTheme="majorHAnsi" w:hAnsiTheme="majorHAnsi" w:cstheme="majorHAnsi"/>
                <w:sz w:val="18"/>
                <w:szCs w:val="18"/>
              </w:rPr>
            </w:pPr>
            <w:r w:rsidRPr="000B5BB7">
              <w:rPr>
                <w:rFonts w:asciiTheme="majorHAnsi" w:hAnsiTheme="majorHAnsi" w:cstheme="majorHAnsi"/>
                <w:sz w:val="18"/>
                <w:szCs w:val="18"/>
              </w:rPr>
              <w:t xml:space="preserve">2.access to/review of </w:t>
            </w:r>
          </w:p>
          <w:p w14:paraId="42E599F2" w14:textId="77777777" w:rsidR="00863ED7" w:rsidRPr="000B5BB7" w:rsidRDefault="00863ED7" w:rsidP="0084092E">
            <w:pPr>
              <w:spacing w:after="0"/>
              <w:rPr>
                <w:rFonts w:asciiTheme="majorHAnsi" w:hAnsiTheme="majorHAnsi" w:cstheme="majorHAnsi"/>
                <w:sz w:val="18"/>
                <w:szCs w:val="18"/>
              </w:rPr>
            </w:pPr>
            <w:r w:rsidRPr="000B5BB7">
              <w:rPr>
                <w:rFonts w:asciiTheme="majorHAnsi" w:hAnsiTheme="majorHAnsi" w:cstheme="majorHAnsi"/>
                <w:sz w:val="18"/>
                <w:szCs w:val="18"/>
              </w:rPr>
              <w:t xml:space="preserve">   current publications</w:t>
            </w:r>
          </w:p>
          <w:p w14:paraId="7D4FB66C" w14:textId="77777777" w:rsidR="00863ED7" w:rsidRPr="000B5BB7" w:rsidRDefault="00863ED7" w:rsidP="0084092E">
            <w:pPr>
              <w:spacing w:after="0"/>
              <w:rPr>
                <w:rFonts w:asciiTheme="majorHAnsi" w:hAnsiTheme="majorHAnsi" w:cstheme="majorHAnsi"/>
                <w:sz w:val="18"/>
                <w:szCs w:val="18"/>
              </w:rPr>
            </w:pPr>
            <w:r w:rsidRPr="000B5BB7">
              <w:rPr>
                <w:rFonts w:asciiTheme="majorHAnsi" w:hAnsiTheme="majorHAnsi" w:cstheme="majorHAnsi"/>
                <w:b/>
                <w:sz w:val="18"/>
                <w:szCs w:val="18"/>
              </w:rPr>
              <w:t>3.</w:t>
            </w:r>
            <w:r w:rsidRPr="000B5BB7">
              <w:rPr>
                <w:rFonts w:asciiTheme="majorHAnsi" w:hAnsiTheme="majorHAnsi" w:cstheme="majorHAnsi"/>
                <w:sz w:val="18"/>
                <w:szCs w:val="18"/>
              </w:rPr>
              <w:t>conference or seminar attendance</w:t>
            </w:r>
          </w:p>
          <w:p w14:paraId="76164172" w14:textId="77777777" w:rsidR="00863ED7" w:rsidRPr="000B5BB7" w:rsidRDefault="00863ED7" w:rsidP="0084092E">
            <w:pPr>
              <w:spacing w:after="0"/>
              <w:rPr>
                <w:rFonts w:asciiTheme="majorHAnsi" w:hAnsiTheme="majorHAnsi" w:cstheme="majorHAnsi"/>
                <w:sz w:val="18"/>
                <w:szCs w:val="18"/>
              </w:rPr>
            </w:pPr>
            <w:r w:rsidRPr="000B5BB7">
              <w:rPr>
                <w:rFonts w:asciiTheme="majorHAnsi" w:hAnsiTheme="majorHAnsi" w:cstheme="majorHAnsi"/>
                <w:b/>
                <w:sz w:val="18"/>
                <w:szCs w:val="18"/>
              </w:rPr>
              <w:t>4.</w:t>
            </w:r>
            <w:r w:rsidRPr="000B5BB7">
              <w:rPr>
                <w:rFonts w:asciiTheme="majorHAnsi" w:hAnsiTheme="majorHAnsi" w:cstheme="majorHAnsi"/>
                <w:sz w:val="18"/>
                <w:szCs w:val="18"/>
              </w:rPr>
              <w:t>conference presentations</w:t>
            </w:r>
          </w:p>
          <w:p w14:paraId="4ED9A820" w14:textId="77777777" w:rsidR="00863ED7" w:rsidRPr="000B5BB7" w:rsidRDefault="00863ED7" w:rsidP="0084092E">
            <w:pPr>
              <w:spacing w:after="0"/>
              <w:rPr>
                <w:rFonts w:asciiTheme="majorHAnsi" w:hAnsiTheme="majorHAnsi" w:cstheme="majorHAnsi"/>
                <w:sz w:val="18"/>
                <w:szCs w:val="18"/>
              </w:rPr>
            </w:pPr>
            <w:r w:rsidRPr="000B5BB7">
              <w:rPr>
                <w:rFonts w:asciiTheme="majorHAnsi" w:hAnsiTheme="majorHAnsi" w:cstheme="majorHAnsi"/>
                <w:b/>
                <w:sz w:val="18"/>
                <w:szCs w:val="18"/>
              </w:rPr>
              <w:t>5.</w:t>
            </w:r>
            <w:r w:rsidRPr="000B5BB7">
              <w:rPr>
                <w:rFonts w:asciiTheme="majorHAnsi" w:hAnsiTheme="majorHAnsi" w:cstheme="majorHAnsi"/>
                <w:sz w:val="18"/>
                <w:szCs w:val="18"/>
              </w:rPr>
              <w:t>participation in professional organizations</w:t>
            </w:r>
          </w:p>
          <w:p w14:paraId="0F13BB41" w14:textId="77777777" w:rsidR="00863ED7" w:rsidRPr="000B5BB7" w:rsidRDefault="00863ED7" w:rsidP="0084092E">
            <w:pPr>
              <w:spacing w:after="0"/>
              <w:rPr>
                <w:rFonts w:asciiTheme="majorHAnsi" w:hAnsiTheme="majorHAnsi" w:cstheme="majorHAnsi"/>
                <w:b/>
                <w:sz w:val="18"/>
                <w:szCs w:val="18"/>
              </w:rPr>
            </w:pPr>
            <w:r w:rsidRPr="000B5BB7">
              <w:rPr>
                <w:rFonts w:asciiTheme="majorHAnsi" w:hAnsiTheme="majorHAnsi" w:cstheme="majorHAnsi"/>
                <w:b/>
                <w:sz w:val="18"/>
                <w:szCs w:val="18"/>
              </w:rPr>
              <w:t>6. mentoring opportunities</w:t>
            </w:r>
          </w:p>
          <w:p w14:paraId="0303681C" w14:textId="77777777" w:rsidR="00863ED7" w:rsidRPr="000B5BB7" w:rsidRDefault="00863ED7" w:rsidP="0084092E">
            <w:pPr>
              <w:spacing w:after="0"/>
              <w:rPr>
                <w:rFonts w:asciiTheme="majorHAnsi" w:hAnsiTheme="majorHAnsi" w:cstheme="majorHAnsi"/>
                <w:b/>
                <w:sz w:val="18"/>
                <w:szCs w:val="18"/>
              </w:rPr>
            </w:pPr>
            <w:r w:rsidRPr="000B5BB7">
              <w:rPr>
                <w:rFonts w:asciiTheme="majorHAnsi" w:hAnsiTheme="majorHAnsi" w:cstheme="majorHAnsi"/>
                <w:b/>
                <w:sz w:val="18"/>
                <w:szCs w:val="18"/>
              </w:rPr>
              <w:t>7. research and development of materials</w:t>
            </w:r>
          </w:p>
          <w:p w14:paraId="34BDB631"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 xml:space="preserve"> </w:t>
            </w:r>
          </w:p>
          <w:p w14:paraId="6D033C3C" w14:textId="77777777" w:rsidR="00863ED7" w:rsidRPr="000B5BB7" w:rsidRDefault="00863ED7" w:rsidP="0084092E">
            <w:pPr>
              <w:rPr>
                <w:rFonts w:asciiTheme="majorHAnsi" w:hAnsiTheme="majorHAnsi" w:cstheme="majorHAnsi"/>
                <w:color w:val="548DD4" w:themeColor="text2" w:themeTint="99"/>
                <w:sz w:val="18"/>
                <w:szCs w:val="18"/>
              </w:rPr>
            </w:pPr>
            <w:r w:rsidRPr="000B5BB7">
              <w:rPr>
                <w:rFonts w:asciiTheme="majorHAnsi" w:hAnsiTheme="majorHAnsi" w:cstheme="majorHAnsi"/>
                <w:color w:val="4F81BD" w:themeColor="accent1"/>
                <w:sz w:val="18"/>
                <w:szCs w:val="18"/>
              </w:rPr>
              <w:t xml:space="preserve">NB: there must be documented proof that </w:t>
            </w:r>
            <w:r w:rsidRPr="000B5BB7">
              <w:rPr>
                <w:rFonts w:asciiTheme="majorHAnsi" w:hAnsiTheme="majorHAnsi" w:cstheme="majorHAnsi"/>
                <w:b/>
                <w:bCs/>
                <w:color w:val="4F81BD" w:themeColor="accent1"/>
                <w:sz w:val="18"/>
                <w:szCs w:val="18"/>
              </w:rPr>
              <w:t>the Academic Leader</w:t>
            </w:r>
            <w:r w:rsidRPr="000B5BB7">
              <w:rPr>
                <w:rFonts w:asciiTheme="majorHAnsi" w:hAnsiTheme="majorHAnsi" w:cstheme="majorHAnsi"/>
                <w:color w:val="4F81BD" w:themeColor="accent1"/>
                <w:sz w:val="18"/>
                <w:szCs w:val="18"/>
              </w:rPr>
              <w:t xml:space="preserve"> has demonstrated participation in some of the above.</w:t>
            </w:r>
          </w:p>
        </w:tc>
        <w:tc>
          <w:tcPr>
            <w:tcW w:w="157" w:type="pct"/>
          </w:tcPr>
          <w:p w14:paraId="491027B1"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BCF8526" w14:textId="77777777" w:rsidR="00863ED7" w:rsidRPr="000B5BB7" w:rsidRDefault="00863ED7" w:rsidP="0084092E">
            <w:pPr>
              <w:rPr>
                <w:rFonts w:asciiTheme="majorHAnsi" w:hAnsiTheme="majorHAnsi" w:cstheme="majorHAnsi"/>
                <w:b/>
                <w:i/>
                <w:color w:val="000000"/>
              </w:rPr>
            </w:pPr>
          </w:p>
          <w:p w14:paraId="0CC20316" w14:textId="0546BF2F"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52A31E" w14:textId="77777777" w:rsidR="00863ED7" w:rsidRPr="000B5BB7" w:rsidRDefault="00863ED7" w:rsidP="0084092E">
            <w:pPr>
              <w:spacing w:after="0" w:line="240" w:lineRule="auto"/>
              <w:rPr>
                <w:rFonts w:asciiTheme="majorHAnsi" w:hAnsiTheme="majorHAnsi" w:cstheme="majorHAnsi"/>
                <w:sz w:val="18"/>
                <w:szCs w:val="18"/>
              </w:rPr>
            </w:pPr>
          </w:p>
        </w:tc>
        <w:tc>
          <w:tcPr>
            <w:tcW w:w="205" w:type="pct"/>
          </w:tcPr>
          <w:p w14:paraId="3695E9F3"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03CD782" w14:textId="77777777" w:rsidR="00863ED7" w:rsidRPr="000B5BB7" w:rsidRDefault="00863ED7" w:rsidP="0084092E">
            <w:pPr>
              <w:rPr>
                <w:rFonts w:asciiTheme="majorHAnsi" w:hAnsiTheme="majorHAnsi" w:cstheme="majorHAnsi"/>
                <w:b/>
                <w:i/>
                <w:color w:val="000000"/>
              </w:rPr>
            </w:pPr>
          </w:p>
          <w:p w14:paraId="5B7942A2" w14:textId="66F6754B"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FE31C4"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13C82225"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7FD2952B"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CB18782"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1A86DDA"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58B260D"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063FA31B"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261093E"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6FAC5F78"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2D77787"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F115653"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72997A7"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1ABB1EA"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2D54C74"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A7DD64D"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FF0000"/>
                <w:sz w:val="18"/>
                <w:szCs w:val="18"/>
              </w:rPr>
            </w:pPr>
          </w:p>
          <w:p w14:paraId="08931860"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9FA41B4" w14:textId="77777777" w:rsidR="00863ED7" w:rsidRPr="000B5BB7" w:rsidRDefault="00863ED7" w:rsidP="0084092E">
            <w:pPr>
              <w:spacing w:after="0" w:line="240" w:lineRule="auto"/>
              <w:rPr>
                <w:rFonts w:asciiTheme="majorHAnsi" w:hAnsiTheme="majorHAnsi" w:cstheme="majorHAnsi"/>
                <w:sz w:val="18"/>
                <w:szCs w:val="18"/>
              </w:rPr>
            </w:pPr>
          </w:p>
        </w:tc>
        <w:tc>
          <w:tcPr>
            <w:tcW w:w="1296" w:type="pct"/>
          </w:tcPr>
          <w:p w14:paraId="20B76DFC" w14:textId="5CE2AFC5"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3A2BB724" w14:textId="77777777" w:rsidTr="00863ED7">
        <w:tc>
          <w:tcPr>
            <w:tcW w:w="573" w:type="pct"/>
            <w:shd w:val="clear" w:color="auto" w:fill="auto"/>
          </w:tcPr>
          <w:p w14:paraId="6A7BD17A" w14:textId="77777777" w:rsidR="00863ED7" w:rsidRPr="000B5BB7" w:rsidRDefault="00863ED7" w:rsidP="0084092E">
            <w:pPr>
              <w:rPr>
                <w:rFonts w:asciiTheme="majorHAnsi" w:hAnsiTheme="majorHAnsi" w:cstheme="majorHAnsi"/>
                <w:b/>
                <w:sz w:val="20"/>
                <w:szCs w:val="20"/>
              </w:rPr>
            </w:pPr>
            <w:r w:rsidRPr="000B5BB7">
              <w:rPr>
                <w:rFonts w:asciiTheme="majorHAnsi" w:hAnsiTheme="majorHAnsi" w:cstheme="majorHAnsi"/>
                <w:b/>
                <w:sz w:val="20"/>
                <w:szCs w:val="20"/>
              </w:rPr>
              <w:t>F</w:t>
            </w:r>
          </w:p>
          <w:p w14:paraId="2B201EAC" w14:textId="77777777" w:rsidR="00863ED7" w:rsidRPr="000B5BB7" w:rsidRDefault="00863ED7" w:rsidP="0084092E">
            <w:pPr>
              <w:rPr>
                <w:rFonts w:asciiTheme="majorHAnsi" w:hAnsiTheme="majorHAnsi" w:cstheme="majorHAnsi"/>
                <w:b/>
                <w:sz w:val="16"/>
                <w:szCs w:val="16"/>
              </w:rPr>
            </w:pPr>
            <w:r w:rsidRPr="000B5BB7">
              <w:rPr>
                <w:rFonts w:asciiTheme="majorHAnsi" w:hAnsiTheme="majorHAnsi" w:cstheme="majorHAnsi"/>
                <w:b/>
                <w:sz w:val="16"/>
                <w:szCs w:val="16"/>
              </w:rPr>
              <w:t>F.1 Definition of Programs:</w:t>
            </w:r>
          </w:p>
          <w:p w14:paraId="0A456ECD" w14:textId="77777777" w:rsidR="00863ED7" w:rsidRPr="000B5BB7" w:rsidRDefault="00863ED7" w:rsidP="0084092E">
            <w:pPr>
              <w:rPr>
                <w:rFonts w:asciiTheme="majorHAnsi" w:hAnsiTheme="majorHAnsi" w:cstheme="majorHAnsi"/>
                <w:b/>
                <w:sz w:val="16"/>
                <w:szCs w:val="16"/>
              </w:rPr>
            </w:pPr>
          </w:p>
          <w:p w14:paraId="24B8586F" w14:textId="77777777" w:rsidR="00863ED7" w:rsidRPr="000B5BB7" w:rsidRDefault="00863ED7" w:rsidP="0084092E">
            <w:pPr>
              <w:rPr>
                <w:rFonts w:asciiTheme="majorHAnsi" w:hAnsiTheme="majorHAnsi" w:cstheme="majorHAnsi"/>
                <w:b/>
                <w:sz w:val="16"/>
                <w:szCs w:val="16"/>
              </w:rPr>
            </w:pPr>
          </w:p>
          <w:p w14:paraId="4F25695F" w14:textId="77777777" w:rsidR="00863ED7" w:rsidRPr="000B5BB7" w:rsidRDefault="00863ED7" w:rsidP="0084092E">
            <w:pPr>
              <w:rPr>
                <w:rFonts w:asciiTheme="majorHAnsi" w:hAnsiTheme="majorHAnsi" w:cstheme="majorHAnsi"/>
                <w:b/>
                <w:sz w:val="16"/>
                <w:szCs w:val="16"/>
              </w:rPr>
            </w:pPr>
          </w:p>
          <w:p w14:paraId="6948538D" w14:textId="77777777" w:rsidR="00863ED7" w:rsidRPr="000B5BB7" w:rsidRDefault="00863ED7" w:rsidP="0084092E">
            <w:pPr>
              <w:rPr>
                <w:rFonts w:asciiTheme="majorHAnsi" w:hAnsiTheme="majorHAnsi" w:cstheme="majorHAnsi"/>
                <w:b/>
                <w:sz w:val="16"/>
                <w:szCs w:val="16"/>
              </w:rPr>
            </w:pPr>
          </w:p>
        </w:tc>
        <w:tc>
          <w:tcPr>
            <w:tcW w:w="1669" w:type="pct"/>
            <w:shd w:val="clear" w:color="auto" w:fill="auto"/>
          </w:tcPr>
          <w:p w14:paraId="16BA3399" w14:textId="77777777" w:rsidR="00863ED7" w:rsidRPr="000B5BB7" w:rsidRDefault="00863ED7" w:rsidP="0084092E">
            <w:pPr>
              <w:rPr>
                <w:rFonts w:asciiTheme="majorHAnsi" w:hAnsiTheme="majorHAnsi" w:cstheme="majorHAnsi"/>
                <w:sz w:val="20"/>
                <w:szCs w:val="20"/>
                <w:lang w:val="en-US"/>
              </w:rPr>
            </w:pPr>
            <w:r w:rsidRPr="000B5BB7">
              <w:rPr>
                <w:rFonts w:asciiTheme="majorHAnsi" w:hAnsiTheme="majorHAnsi" w:cstheme="majorHAnsi"/>
                <w:sz w:val="20"/>
                <w:szCs w:val="20"/>
                <w:lang w:val="en-US"/>
              </w:rPr>
              <w:t>The language programs offered by LC Members provide a succession of proficiency levels designed to achieve program completion. For on-site programs, individual courses (levels) provide a minimum of 15 instructional hours per week not including any additional laboratory hours for a period of at least 4 weeks.</w:t>
            </w:r>
          </w:p>
          <w:p w14:paraId="005A333A" w14:textId="77777777" w:rsidR="00863ED7" w:rsidRPr="000B5BB7" w:rsidRDefault="00863ED7" w:rsidP="0084092E">
            <w:pPr>
              <w:rPr>
                <w:rFonts w:asciiTheme="majorHAnsi" w:hAnsiTheme="majorHAnsi" w:cstheme="majorHAnsi"/>
                <w:sz w:val="20"/>
                <w:szCs w:val="20"/>
                <w:lang w:val="en-US"/>
              </w:rPr>
            </w:pPr>
            <w:r w:rsidRPr="000B5BB7">
              <w:rPr>
                <w:rFonts w:asciiTheme="majorHAnsi" w:hAnsiTheme="majorHAnsi" w:cstheme="majorHAnsi"/>
                <w:sz w:val="20"/>
                <w:szCs w:val="20"/>
                <w:lang w:val="en-US"/>
              </w:rPr>
              <w:t>Specialized courses, programs, and remote modules provide varying delivery options sufficient to meet the stated course objectives.</w:t>
            </w:r>
          </w:p>
        </w:tc>
        <w:tc>
          <w:tcPr>
            <w:tcW w:w="1100" w:type="pct"/>
          </w:tcPr>
          <w:p w14:paraId="1F6BE5DB" w14:textId="77777777" w:rsidR="00863ED7" w:rsidRPr="000B5BB7" w:rsidRDefault="00863ED7" w:rsidP="0084092E">
            <w:pPr>
              <w:rPr>
                <w:rFonts w:asciiTheme="majorHAnsi" w:hAnsiTheme="majorHAnsi" w:cstheme="majorHAnsi"/>
                <w:color w:val="548DD4" w:themeColor="text2" w:themeTint="99"/>
                <w:sz w:val="18"/>
                <w:szCs w:val="18"/>
              </w:rPr>
            </w:pPr>
            <w:r w:rsidRPr="000B5BB7">
              <w:rPr>
                <w:rFonts w:asciiTheme="majorHAnsi" w:hAnsiTheme="majorHAnsi" w:cstheme="majorHAnsi"/>
                <w:sz w:val="18"/>
                <w:szCs w:val="18"/>
              </w:rPr>
              <w:t>Was a written curriculum for each level provided</w:t>
            </w:r>
            <w:r w:rsidRPr="000B5BB7">
              <w:rPr>
                <w:rFonts w:asciiTheme="majorHAnsi" w:hAnsiTheme="majorHAnsi" w:cstheme="majorHAnsi"/>
                <w:color w:val="548DD4" w:themeColor="text2" w:themeTint="99"/>
                <w:sz w:val="18"/>
                <w:szCs w:val="18"/>
              </w:rPr>
              <w:t>?</w:t>
            </w:r>
          </w:p>
          <w:p w14:paraId="095DB55D"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Does each course/level offer 15 instructional hours per week for at least 4 weeks?</w:t>
            </w:r>
          </w:p>
          <w:p w14:paraId="6B03787D"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Is there a succession of levels?</w:t>
            </w:r>
          </w:p>
        </w:tc>
        <w:tc>
          <w:tcPr>
            <w:tcW w:w="157" w:type="pct"/>
          </w:tcPr>
          <w:p w14:paraId="09FD1593"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D314CD1" w14:textId="77777777" w:rsidR="00863ED7" w:rsidRPr="000B5BB7" w:rsidRDefault="00863ED7" w:rsidP="0084092E">
            <w:pPr>
              <w:rPr>
                <w:rFonts w:asciiTheme="majorHAnsi" w:hAnsiTheme="majorHAnsi" w:cstheme="majorHAnsi"/>
                <w:b/>
                <w:i/>
                <w:color w:val="000000"/>
              </w:rPr>
            </w:pPr>
          </w:p>
          <w:p w14:paraId="4F2AB81C" w14:textId="5901556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9C3CB2" w14:textId="77777777" w:rsidR="00863ED7" w:rsidRPr="000B5BB7" w:rsidRDefault="00863ED7" w:rsidP="0084092E">
            <w:pPr>
              <w:rPr>
                <w:rFonts w:asciiTheme="majorHAnsi" w:hAnsiTheme="majorHAnsi" w:cstheme="majorHAnsi"/>
                <w:sz w:val="18"/>
                <w:szCs w:val="18"/>
              </w:rPr>
            </w:pPr>
          </w:p>
        </w:tc>
        <w:tc>
          <w:tcPr>
            <w:tcW w:w="205" w:type="pct"/>
          </w:tcPr>
          <w:p w14:paraId="0E1ACA88"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4D88AF7" w14:textId="77777777" w:rsidR="00863ED7" w:rsidRPr="000B5BB7" w:rsidRDefault="00863ED7" w:rsidP="0084092E">
            <w:pPr>
              <w:rPr>
                <w:rFonts w:asciiTheme="majorHAnsi" w:hAnsiTheme="majorHAnsi" w:cstheme="majorHAnsi"/>
                <w:b/>
                <w:i/>
                <w:color w:val="000000"/>
              </w:rPr>
            </w:pPr>
          </w:p>
          <w:p w14:paraId="2A00710D" w14:textId="184CC29E"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33F5A4"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FF0000"/>
                <w:sz w:val="18"/>
                <w:szCs w:val="18"/>
              </w:rPr>
            </w:pPr>
          </w:p>
          <w:p w14:paraId="3E634C1A"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E7529EA" w14:textId="77777777" w:rsidR="00863ED7" w:rsidRPr="000B5BB7" w:rsidRDefault="00863ED7" w:rsidP="0084092E">
            <w:pPr>
              <w:rPr>
                <w:rFonts w:asciiTheme="majorHAnsi" w:hAnsiTheme="majorHAnsi" w:cstheme="majorHAnsi"/>
                <w:sz w:val="18"/>
                <w:szCs w:val="18"/>
              </w:rPr>
            </w:pPr>
          </w:p>
        </w:tc>
        <w:tc>
          <w:tcPr>
            <w:tcW w:w="1296" w:type="pct"/>
          </w:tcPr>
          <w:p w14:paraId="2FD5DA7D" w14:textId="2B38A9B5"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26C25E62" w14:textId="77777777" w:rsidTr="00863ED7">
        <w:tc>
          <w:tcPr>
            <w:tcW w:w="573" w:type="pct"/>
            <w:shd w:val="clear" w:color="auto" w:fill="auto"/>
          </w:tcPr>
          <w:p w14:paraId="3A1DAFBA" w14:textId="77777777" w:rsidR="00863ED7" w:rsidRPr="000B5BB7" w:rsidRDefault="00863ED7" w:rsidP="0084092E">
            <w:pPr>
              <w:rPr>
                <w:rFonts w:asciiTheme="majorHAnsi" w:hAnsiTheme="majorHAnsi" w:cstheme="majorHAnsi"/>
                <w:sz w:val="16"/>
                <w:szCs w:val="16"/>
              </w:rPr>
            </w:pPr>
            <w:r w:rsidRPr="000B5BB7">
              <w:rPr>
                <w:rFonts w:asciiTheme="majorHAnsi" w:hAnsiTheme="majorHAnsi" w:cstheme="majorHAnsi"/>
                <w:b/>
                <w:sz w:val="16"/>
                <w:szCs w:val="16"/>
              </w:rPr>
              <w:t>F.2 Skills</w:t>
            </w:r>
            <w:r w:rsidRPr="000B5BB7">
              <w:rPr>
                <w:rFonts w:asciiTheme="majorHAnsi" w:hAnsiTheme="majorHAnsi" w:cstheme="majorHAnsi"/>
                <w:sz w:val="16"/>
                <w:szCs w:val="16"/>
              </w:rPr>
              <w:t>:</w:t>
            </w:r>
          </w:p>
        </w:tc>
        <w:tc>
          <w:tcPr>
            <w:tcW w:w="1669" w:type="pct"/>
            <w:shd w:val="clear" w:color="auto" w:fill="auto"/>
          </w:tcPr>
          <w:p w14:paraId="1FEB4FA2" w14:textId="77777777" w:rsidR="00863ED7" w:rsidRPr="000B5BB7" w:rsidRDefault="00863ED7" w:rsidP="0084092E">
            <w:pPr>
              <w:pStyle w:val="BodyText2"/>
              <w:rPr>
                <w:rFonts w:asciiTheme="majorHAnsi" w:hAnsiTheme="majorHAnsi" w:cstheme="majorHAnsi"/>
                <w:b w:val="0"/>
              </w:rPr>
            </w:pPr>
            <w:r w:rsidRPr="000B5BB7">
              <w:rPr>
                <w:rFonts w:asciiTheme="majorHAnsi" w:hAnsiTheme="majorHAnsi" w:cstheme="majorHAnsi"/>
                <w:b w:val="0"/>
                <w:bCs/>
              </w:rPr>
              <w:t xml:space="preserve">The language programs offered by LC Members cover all language skills so that students </w:t>
            </w:r>
            <w:proofErr w:type="gramStart"/>
            <w:r w:rsidRPr="000B5BB7">
              <w:rPr>
                <w:rFonts w:asciiTheme="majorHAnsi" w:hAnsiTheme="majorHAnsi" w:cstheme="majorHAnsi"/>
                <w:b w:val="0"/>
                <w:bCs/>
              </w:rPr>
              <w:t>have the opportunity to</w:t>
            </w:r>
            <w:proofErr w:type="gramEnd"/>
            <w:r w:rsidRPr="000B5BB7">
              <w:rPr>
                <w:rFonts w:asciiTheme="majorHAnsi" w:hAnsiTheme="majorHAnsi" w:cstheme="majorHAnsi"/>
                <w:b w:val="0"/>
                <w:bCs/>
              </w:rPr>
              <w:t xml:space="preserve"> develop balanced communicative competency. </w:t>
            </w:r>
          </w:p>
          <w:p w14:paraId="215AC442" w14:textId="77777777" w:rsidR="00863ED7" w:rsidRPr="000B5BB7" w:rsidRDefault="00863ED7" w:rsidP="0084092E">
            <w:pPr>
              <w:pStyle w:val="BodyText2"/>
              <w:rPr>
                <w:rFonts w:asciiTheme="majorHAnsi" w:hAnsiTheme="majorHAnsi" w:cstheme="majorHAnsi"/>
                <w:b w:val="0"/>
                <w:bCs/>
              </w:rPr>
            </w:pPr>
          </w:p>
          <w:p w14:paraId="3227D99D"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20"/>
                <w:szCs w:val="20"/>
              </w:rPr>
              <w:t>Other specialized courses and program offerings may focus on specific skills and objectives. The outcomes of these courses are clearly stated</w:t>
            </w:r>
          </w:p>
        </w:tc>
        <w:tc>
          <w:tcPr>
            <w:tcW w:w="1100" w:type="pct"/>
          </w:tcPr>
          <w:p w14:paraId="3DD43A5F"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 xml:space="preserve">Check that reading, writing, listening, speaking and grammar are covered. </w:t>
            </w:r>
          </w:p>
          <w:p w14:paraId="11D01C4A"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Does the curriculum offer an integrated skills approach?</w:t>
            </w:r>
          </w:p>
          <w:p w14:paraId="77DA0B2F"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 xml:space="preserve">Does the curriculum offer specialized skill courses?  </w:t>
            </w:r>
          </w:p>
          <w:p w14:paraId="02EC1525" w14:textId="77777777" w:rsidR="00863ED7" w:rsidRPr="000B5BB7" w:rsidRDefault="00863ED7" w:rsidP="0084092E">
            <w:pPr>
              <w:rPr>
                <w:rFonts w:asciiTheme="majorHAnsi" w:hAnsiTheme="majorHAnsi" w:cstheme="majorHAnsi"/>
                <w:sz w:val="18"/>
                <w:szCs w:val="18"/>
              </w:rPr>
            </w:pPr>
            <w:r w:rsidRPr="000B5BB7">
              <w:rPr>
                <w:rFonts w:asciiTheme="majorHAnsi" w:hAnsiTheme="majorHAnsi" w:cstheme="majorHAnsi"/>
                <w:sz w:val="18"/>
                <w:szCs w:val="18"/>
              </w:rPr>
              <w:t xml:space="preserve">Are there a variety of delivery options? </w:t>
            </w:r>
          </w:p>
        </w:tc>
        <w:tc>
          <w:tcPr>
            <w:tcW w:w="157" w:type="pct"/>
          </w:tcPr>
          <w:p w14:paraId="78A4F325" w14:textId="77777777" w:rsidR="00863ED7" w:rsidRPr="000B5BB7" w:rsidRDefault="00863ED7" w:rsidP="0084092E">
            <w:pPr>
              <w:rPr>
                <w:rFonts w:asciiTheme="majorHAnsi" w:hAnsiTheme="majorHAnsi" w:cstheme="majorHAnsi"/>
                <w:color w:val="FF0000"/>
                <w:sz w:val="18"/>
                <w:szCs w:val="18"/>
              </w:rPr>
            </w:pPr>
          </w:p>
        </w:tc>
        <w:tc>
          <w:tcPr>
            <w:tcW w:w="205" w:type="pct"/>
          </w:tcPr>
          <w:p w14:paraId="5E5E10FD" w14:textId="77777777" w:rsidR="00863ED7" w:rsidRPr="000B5BB7" w:rsidRDefault="00863ED7" w:rsidP="0084092E">
            <w:pPr>
              <w:rPr>
                <w:rFonts w:asciiTheme="majorHAnsi" w:hAnsiTheme="majorHAnsi" w:cstheme="majorHAnsi"/>
                <w:sz w:val="18"/>
                <w:szCs w:val="18"/>
              </w:rPr>
            </w:pPr>
          </w:p>
          <w:p w14:paraId="59BEA5F8"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B63C055"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6CD67968"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D729B6" w14:textId="7868266A"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36810F2"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5EE810"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5F9609C" w14:textId="77777777" w:rsidR="00863ED7" w:rsidRPr="000B5BB7"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DC57D3"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FF0000"/>
                <w:sz w:val="18"/>
                <w:szCs w:val="18"/>
              </w:rPr>
            </w:pPr>
          </w:p>
        </w:tc>
        <w:tc>
          <w:tcPr>
            <w:tcW w:w="1296" w:type="pct"/>
          </w:tcPr>
          <w:p w14:paraId="462223C0" w14:textId="4B8C8233"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120A3112" w14:textId="74FAFF6D" w:rsidTr="00863ED7">
        <w:tc>
          <w:tcPr>
            <w:tcW w:w="573" w:type="pct"/>
            <w:shd w:val="clear" w:color="auto" w:fill="auto"/>
          </w:tcPr>
          <w:p w14:paraId="09ABA315" w14:textId="77777777" w:rsidR="00863ED7" w:rsidRPr="000B5BB7" w:rsidRDefault="00863ED7" w:rsidP="0084092E">
            <w:pPr>
              <w:rPr>
                <w:rFonts w:asciiTheme="majorHAnsi" w:hAnsiTheme="majorHAnsi" w:cstheme="majorHAnsi"/>
                <w:sz w:val="16"/>
                <w:szCs w:val="16"/>
              </w:rPr>
            </w:pPr>
            <w:r w:rsidRPr="000B5BB7">
              <w:rPr>
                <w:rFonts w:asciiTheme="majorHAnsi" w:hAnsiTheme="majorHAnsi" w:cstheme="majorHAnsi"/>
                <w:b/>
                <w:sz w:val="16"/>
                <w:szCs w:val="16"/>
              </w:rPr>
              <w:t>F.3 Curriculum</w:t>
            </w:r>
            <w:r w:rsidRPr="000B5BB7">
              <w:rPr>
                <w:rFonts w:asciiTheme="majorHAnsi" w:hAnsiTheme="majorHAnsi" w:cstheme="majorHAnsi"/>
                <w:sz w:val="16"/>
                <w:szCs w:val="16"/>
              </w:rPr>
              <w:t>:</w:t>
            </w:r>
          </w:p>
          <w:p w14:paraId="189C0910" w14:textId="77777777" w:rsidR="00863ED7" w:rsidRPr="000B5BB7" w:rsidRDefault="00863ED7" w:rsidP="0084092E">
            <w:pPr>
              <w:rPr>
                <w:rFonts w:asciiTheme="majorHAnsi" w:hAnsiTheme="majorHAnsi" w:cstheme="majorHAnsi"/>
                <w:sz w:val="16"/>
                <w:szCs w:val="16"/>
              </w:rPr>
            </w:pPr>
          </w:p>
        </w:tc>
        <w:tc>
          <w:tcPr>
            <w:tcW w:w="4427" w:type="pct"/>
            <w:gridSpan w:val="5"/>
            <w:shd w:val="clear" w:color="auto" w:fill="auto"/>
          </w:tcPr>
          <w:p w14:paraId="351479A3" w14:textId="77777777" w:rsidR="00863ED7" w:rsidRPr="000B5BB7" w:rsidRDefault="00863ED7" w:rsidP="0084092E">
            <w:pPr>
              <w:pStyle w:val="BodyTextIndent3"/>
              <w:ind w:left="0"/>
              <w:rPr>
                <w:rFonts w:asciiTheme="majorHAnsi" w:hAnsiTheme="majorHAnsi" w:cstheme="majorHAnsi"/>
                <w:b/>
                <w:i/>
                <w:color w:val="000000"/>
                <w:sz w:val="24"/>
                <w:szCs w:val="24"/>
              </w:rPr>
            </w:pPr>
            <w:r w:rsidRPr="000B5BB7">
              <w:rPr>
                <w:rFonts w:asciiTheme="majorHAnsi" w:hAnsiTheme="majorHAnsi" w:cstheme="majorHAnsi"/>
                <w:sz w:val="20"/>
                <w:szCs w:val="20"/>
              </w:rPr>
              <w:t>The LC Member has a documented curriculum, which specifies goals and objectives.</w:t>
            </w:r>
          </w:p>
          <w:p w14:paraId="6D8B3F59" w14:textId="77777777" w:rsidR="00863ED7" w:rsidRPr="000B5BB7"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0B5BB7" w14:paraId="64849908" w14:textId="77777777" w:rsidTr="00863ED7">
        <w:trPr>
          <w:trHeight w:val="3219"/>
        </w:trPr>
        <w:tc>
          <w:tcPr>
            <w:tcW w:w="573" w:type="pct"/>
            <w:shd w:val="clear" w:color="auto" w:fill="auto"/>
          </w:tcPr>
          <w:p w14:paraId="2C093D0F"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797820CB" w14:textId="77777777" w:rsidR="00863ED7" w:rsidRPr="000B5BB7" w:rsidRDefault="00863ED7" w:rsidP="00863ED7">
            <w:pPr>
              <w:pStyle w:val="BodyTextIndent3"/>
              <w:spacing w:after="0" w:line="240" w:lineRule="auto"/>
              <w:ind w:left="0"/>
              <w:rPr>
                <w:rFonts w:asciiTheme="majorHAnsi" w:hAnsiTheme="majorHAnsi" w:cstheme="majorHAnsi"/>
                <w:color w:val="385623"/>
              </w:rPr>
            </w:pPr>
            <w:r w:rsidRPr="000B5BB7">
              <w:rPr>
                <w:rFonts w:asciiTheme="majorHAnsi" w:hAnsiTheme="majorHAnsi" w:cstheme="majorHAnsi"/>
                <w:color w:val="385623"/>
              </w:rPr>
              <w:t>Additional Specifications</w:t>
            </w:r>
          </w:p>
          <w:p w14:paraId="108EFC5E" w14:textId="77777777" w:rsidR="00863ED7" w:rsidRPr="000B5BB7" w:rsidRDefault="00863ED7" w:rsidP="00863ED7">
            <w:pPr>
              <w:pStyle w:val="BodyTextIndent3"/>
              <w:spacing w:after="0" w:line="240" w:lineRule="auto"/>
              <w:ind w:left="0"/>
              <w:rPr>
                <w:rFonts w:asciiTheme="majorHAnsi" w:hAnsiTheme="majorHAnsi" w:cstheme="majorHAnsi"/>
                <w:b/>
                <w:sz w:val="20"/>
                <w:szCs w:val="24"/>
              </w:rPr>
            </w:pPr>
            <w:r w:rsidRPr="000B5BB7">
              <w:rPr>
                <w:rFonts w:asciiTheme="majorHAnsi" w:hAnsiTheme="majorHAnsi" w:cstheme="majorHAnsi"/>
                <w:b/>
                <w:sz w:val="20"/>
              </w:rPr>
              <w:t xml:space="preserve"> F.3a </w:t>
            </w:r>
            <w:r w:rsidRPr="000B5BB7">
              <w:rPr>
                <w:rFonts w:asciiTheme="majorHAnsi" w:hAnsiTheme="majorHAnsi" w:cstheme="majorHAnsi"/>
                <w:sz w:val="20"/>
              </w:rPr>
              <w:t>Curriculum</w:t>
            </w:r>
            <w:r w:rsidRPr="000B5BB7">
              <w:rPr>
                <w:rFonts w:asciiTheme="majorHAnsi" w:hAnsiTheme="majorHAnsi" w:cstheme="majorHAnsi"/>
                <w:sz w:val="20"/>
                <w:szCs w:val="20"/>
              </w:rPr>
              <w:t xml:space="preserve"> is</w:t>
            </w:r>
            <w:r w:rsidRPr="000B5BB7">
              <w:rPr>
                <w:rFonts w:asciiTheme="majorHAnsi" w:hAnsiTheme="majorHAnsi" w:cstheme="majorHAnsi"/>
                <w:sz w:val="20"/>
              </w:rPr>
              <w:t xml:space="preserve"> in writing and includes:</w:t>
            </w:r>
          </w:p>
          <w:p w14:paraId="587455EC" w14:textId="77777777" w:rsidR="00863ED7" w:rsidRPr="000B5BB7" w:rsidRDefault="00863ED7" w:rsidP="00863ED7">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0B5BB7">
              <w:rPr>
                <w:rFonts w:asciiTheme="majorHAnsi" w:hAnsiTheme="majorHAnsi" w:cstheme="majorHAnsi"/>
                <w:sz w:val="20"/>
              </w:rPr>
              <w:t>detailed description of program options and course offerings</w:t>
            </w:r>
          </w:p>
          <w:p w14:paraId="02112C49" w14:textId="77777777" w:rsidR="00863ED7" w:rsidRPr="000B5BB7" w:rsidRDefault="00863ED7" w:rsidP="00863ED7">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0B5BB7">
              <w:rPr>
                <w:rFonts w:asciiTheme="majorHAnsi" w:hAnsiTheme="majorHAnsi" w:cstheme="majorHAnsi"/>
                <w:sz w:val="20"/>
              </w:rPr>
              <w:t xml:space="preserve">measurable performance objectives </w:t>
            </w:r>
          </w:p>
          <w:p w14:paraId="67DC8F0F" w14:textId="77777777" w:rsidR="00863ED7" w:rsidRPr="000B5BB7" w:rsidRDefault="00863ED7" w:rsidP="00863ED7">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0B5BB7">
              <w:rPr>
                <w:rFonts w:asciiTheme="majorHAnsi" w:hAnsiTheme="majorHAnsi" w:cstheme="majorHAnsi"/>
                <w:sz w:val="20"/>
              </w:rPr>
              <w:t>criteria for completion of levels and program</w:t>
            </w:r>
          </w:p>
          <w:p w14:paraId="1369288B" w14:textId="77777777" w:rsidR="00863ED7" w:rsidRPr="000B5BB7" w:rsidRDefault="00863ED7" w:rsidP="00863ED7">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0B5BB7">
              <w:rPr>
                <w:rFonts w:asciiTheme="majorHAnsi" w:hAnsiTheme="majorHAnsi" w:cstheme="majorHAnsi"/>
                <w:sz w:val="20"/>
              </w:rPr>
              <w:t xml:space="preserve">methodology and content taking into consideration target audience and variety of learning </w:t>
            </w:r>
            <w:proofErr w:type="gramStart"/>
            <w:r w:rsidRPr="000B5BB7">
              <w:rPr>
                <w:rFonts w:asciiTheme="majorHAnsi" w:hAnsiTheme="majorHAnsi" w:cstheme="majorHAnsi"/>
                <w:sz w:val="20"/>
              </w:rPr>
              <w:t>styles</w:t>
            </w:r>
            <w:proofErr w:type="gramEnd"/>
          </w:p>
          <w:p w14:paraId="44450ACD" w14:textId="77777777" w:rsidR="00863ED7" w:rsidRPr="000B5BB7" w:rsidRDefault="00863ED7" w:rsidP="00863ED7">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0B5BB7">
              <w:rPr>
                <w:rFonts w:asciiTheme="majorHAnsi" w:hAnsiTheme="majorHAnsi" w:cstheme="majorHAnsi"/>
                <w:sz w:val="20"/>
              </w:rPr>
              <w:t>list of required texts and reference materials, including rationale</w:t>
            </w:r>
          </w:p>
          <w:p w14:paraId="27BC3E0E" w14:textId="77777777" w:rsidR="00863ED7" w:rsidRPr="000B5BB7" w:rsidRDefault="00863ED7" w:rsidP="00863ED7">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0B5BB7">
              <w:rPr>
                <w:rFonts w:asciiTheme="majorHAnsi" w:hAnsiTheme="majorHAnsi" w:cstheme="majorHAnsi"/>
                <w:sz w:val="20"/>
              </w:rPr>
              <w:t>other learning resources available to teachers</w:t>
            </w:r>
          </w:p>
          <w:p w14:paraId="7BA561EB" w14:textId="77777777" w:rsidR="00863ED7" w:rsidRPr="000B5BB7" w:rsidRDefault="00863ED7" w:rsidP="00863ED7">
            <w:pPr>
              <w:rPr>
                <w:rFonts w:asciiTheme="majorHAnsi" w:hAnsiTheme="majorHAnsi" w:cstheme="majorHAnsi"/>
                <w:sz w:val="18"/>
                <w:szCs w:val="18"/>
              </w:rPr>
            </w:pPr>
          </w:p>
          <w:p w14:paraId="12AA757A" w14:textId="77777777" w:rsidR="00863ED7" w:rsidRPr="000B5BB7" w:rsidRDefault="00863ED7" w:rsidP="00863ED7">
            <w:pPr>
              <w:widowControl w:val="0"/>
              <w:tabs>
                <w:tab w:val="left" w:pos="833"/>
              </w:tabs>
              <w:spacing w:after="0" w:line="240" w:lineRule="auto"/>
              <w:rPr>
                <w:rFonts w:asciiTheme="majorHAnsi" w:hAnsiTheme="majorHAnsi" w:cstheme="majorHAnsi"/>
                <w:color w:val="000000"/>
                <w:sz w:val="20"/>
                <w:szCs w:val="24"/>
              </w:rPr>
            </w:pPr>
            <w:r w:rsidRPr="000B5BB7">
              <w:rPr>
                <w:rFonts w:asciiTheme="majorHAnsi" w:hAnsiTheme="majorHAnsi" w:cstheme="majorHAnsi"/>
                <w:b/>
                <w:sz w:val="20"/>
              </w:rPr>
              <w:t xml:space="preserve">F.3b </w:t>
            </w:r>
            <w:r w:rsidRPr="000B5BB7">
              <w:rPr>
                <w:rFonts w:asciiTheme="majorHAnsi" w:hAnsiTheme="majorHAnsi" w:cstheme="majorHAnsi"/>
                <w:sz w:val="20"/>
              </w:rPr>
              <w:t>Curriculum reflects up-to-date research into second language acquisition and encourages innovation.</w:t>
            </w:r>
            <w:r w:rsidRPr="000B5BB7">
              <w:rPr>
                <w:rFonts w:asciiTheme="majorHAnsi" w:hAnsiTheme="majorHAnsi" w:cstheme="majorHAnsi"/>
                <w:sz w:val="20"/>
                <w:szCs w:val="20"/>
              </w:rPr>
              <w:t xml:space="preserve"> F</w:t>
            </w:r>
            <w:r w:rsidRPr="000B5BB7">
              <w:rPr>
                <w:rFonts w:asciiTheme="majorHAnsi" w:hAnsiTheme="majorHAnsi" w:cstheme="majorHAnsi"/>
                <w:color w:val="000000" w:themeColor="text1"/>
                <w:sz w:val="20"/>
                <w:szCs w:val="20"/>
              </w:rPr>
              <w:t>or example, as appropriate for the goals of the students and the objectives of the curriculum:</w:t>
            </w:r>
          </w:p>
          <w:p w14:paraId="30697B99" w14:textId="77777777" w:rsidR="00863ED7" w:rsidRPr="000B5BB7" w:rsidRDefault="00863ED7" w:rsidP="00863ED7">
            <w:pPr>
              <w:pStyle w:val="ListParagraph"/>
              <w:tabs>
                <w:tab w:val="left" w:pos="833"/>
              </w:tabs>
              <w:ind w:left="360"/>
              <w:rPr>
                <w:rFonts w:asciiTheme="majorHAnsi" w:hAnsiTheme="majorHAnsi" w:cstheme="majorHAnsi"/>
                <w:color w:val="000000"/>
                <w:sz w:val="20"/>
                <w:szCs w:val="20"/>
              </w:rPr>
            </w:pPr>
          </w:p>
          <w:p w14:paraId="59B771D9" w14:textId="77777777" w:rsidR="00863ED7" w:rsidRPr="000B5BB7" w:rsidRDefault="00863ED7" w:rsidP="00863ED7">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 xml:space="preserve">providing for, and encouraging, the use of current educational technology and media in the classroom, including but not limited to computer-assisted language learning (CALL), SmartBoards, mobile devices, and social </w:t>
            </w:r>
            <w:proofErr w:type="gramStart"/>
            <w:r w:rsidRPr="000B5BB7">
              <w:rPr>
                <w:rFonts w:asciiTheme="majorHAnsi" w:hAnsiTheme="majorHAnsi" w:cstheme="majorHAnsi"/>
                <w:color w:val="000000" w:themeColor="text1"/>
                <w:sz w:val="20"/>
                <w:szCs w:val="20"/>
              </w:rPr>
              <w:t>media</w:t>
            </w:r>
            <w:proofErr w:type="gramEnd"/>
          </w:p>
          <w:p w14:paraId="6D9786CB" w14:textId="77777777" w:rsidR="00863ED7" w:rsidRPr="000B5BB7" w:rsidRDefault="00863ED7" w:rsidP="00863ED7">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promoting critical thinking in classroom activities and projects, with possible application to learning outside the classroom, for instance supporting local volunteer associations</w:t>
            </w:r>
          </w:p>
          <w:p w14:paraId="691B0857" w14:textId="77777777" w:rsidR="00863ED7" w:rsidRPr="000B5BB7" w:rsidRDefault="00863ED7" w:rsidP="00863ED7">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 xml:space="preserve">blending the teaching of language and content maximizing classroom time for student interaction and collaboration, and using media creatively for transmission of information, for instance utilizing a “flipped classroom” </w:t>
            </w:r>
            <w:proofErr w:type="gramStart"/>
            <w:r w:rsidRPr="000B5BB7">
              <w:rPr>
                <w:rFonts w:asciiTheme="majorHAnsi" w:hAnsiTheme="majorHAnsi" w:cstheme="majorHAnsi"/>
                <w:color w:val="000000"/>
                <w:sz w:val="20"/>
                <w:szCs w:val="20"/>
              </w:rPr>
              <w:t>approach</w:t>
            </w:r>
            <w:proofErr w:type="gramEnd"/>
          </w:p>
          <w:p w14:paraId="4D1BCF57" w14:textId="77777777" w:rsidR="00863ED7" w:rsidRPr="000B5BB7" w:rsidRDefault="00863ED7" w:rsidP="00863ED7">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 xml:space="preserve"> </w:t>
            </w:r>
            <w:r w:rsidRPr="000B5BB7">
              <w:rPr>
                <w:rFonts w:asciiTheme="majorHAnsi" w:hAnsiTheme="majorHAnsi" w:cstheme="majorHAnsi"/>
                <w:bCs/>
                <w:color w:val="000000" w:themeColor="text1"/>
                <w:sz w:val="20"/>
              </w:rPr>
              <w:t xml:space="preserve">demonstrating how it has incorporated up-to-date research and approaches to language teaching into its </w:t>
            </w:r>
            <w:proofErr w:type="gramStart"/>
            <w:r w:rsidRPr="000B5BB7">
              <w:rPr>
                <w:rFonts w:asciiTheme="majorHAnsi" w:hAnsiTheme="majorHAnsi" w:cstheme="majorHAnsi"/>
                <w:bCs/>
                <w:color w:val="000000" w:themeColor="text1"/>
                <w:sz w:val="20"/>
              </w:rPr>
              <w:t>program</w:t>
            </w:r>
            <w:proofErr w:type="gramEnd"/>
          </w:p>
          <w:p w14:paraId="3EEE1F5D" w14:textId="77777777" w:rsidR="00863ED7" w:rsidRPr="000B5BB7" w:rsidRDefault="00863ED7" w:rsidP="00863ED7">
            <w:pPr>
              <w:rPr>
                <w:rFonts w:asciiTheme="majorHAnsi" w:hAnsiTheme="majorHAnsi" w:cstheme="majorHAnsi"/>
                <w:sz w:val="18"/>
                <w:szCs w:val="18"/>
              </w:rPr>
            </w:pPr>
          </w:p>
        </w:tc>
        <w:tc>
          <w:tcPr>
            <w:tcW w:w="1100" w:type="pct"/>
            <w:tcBorders>
              <w:bottom w:val="nil"/>
            </w:tcBorders>
          </w:tcPr>
          <w:p w14:paraId="5035F5B2"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The curriculum is written and includes:</w:t>
            </w:r>
          </w:p>
          <w:p w14:paraId="411F8F5F" w14:textId="77777777" w:rsidR="00863ED7" w:rsidRPr="000B5BB7" w:rsidRDefault="00863ED7" w:rsidP="00863ED7">
            <w:pPr>
              <w:pStyle w:val="BodyTextIndent3"/>
              <w:spacing w:after="0" w:line="240" w:lineRule="auto"/>
              <w:ind w:left="0"/>
              <w:rPr>
                <w:rFonts w:asciiTheme="majorHAnsi" w:hAnsiTheme="majorHAnsi" w:cstheme="majorHAnsi"/>
                <w:sz w:val="20"/>
              </w:rPr>
            </w:pPr>
            <w:r w:rsidRPr="000B5BB7">
              <w:rPr>
                <w:rFonts w:asciiTheme="majorHAnsi" w:hAnsiTheme="majorHAnsi" w:cstheme="majorHAnsi"/>
                <w:sz w:val="20"/>
              </w:rPr>
              <w:t>1.detailed description of program options and course offerings</w:t>
            </w:r>
          </w:p>
          <w:p w14:paraId="72CC03F4" w14:textId="77777777" w:rsidR="00863ED7" w:rsidRPr="000B5BB7" w:rsidRDefault="00863ED7" w:rsidP="00863ED7">
            <w:pPr>
              <w:pStyle w:val="BodyTextIndent3"/>
              <w:spacing w:after="0" w:line="240" w:lineRule="auto"/>
              <w:ind w:left="0"/>
              <w:rPr>
                <w:rFonts w:asciiTheme="majorHAnsi" w:hAnsiTheme="majorHAnsi" w:cstheme="majorHAnsi"/>
                <w:sz w:val="20"/>
              </w:rPr>
            </w:pPr>
          </w:p>
          <w:p w14:paraId="17C09CAE" w14:textId="77777777" w:rsidR="00863ED7" w:rsidRPr="000B5BB7" w:rsidRDefault="00863ED7" w:rsidP="00863ED7">
            <w:pPr>
              <w:pStyle w:val="BodyTextIndent3"/>
              <w:spacing w:after="0" w:line="240" w:lineRule="auto"/>
              <w:ind w:left="0"/>
              <w:rPr>
                <w:rFonts w:asciiTheme="majorHAnsi" w:hAnsiTheme="majorHAnsi" w:cstheme="majorHAnsi"/>
                <w:sz w:val="20"/>
              </w:rPr>
            </w:pPr>
            <w:r w:rsidRPr="000B5BB7">
              <w:rPr>
                <w:rFonts w:asciiTheme="majorHAnsi" w:hAnsiTheme="majorHAnsi" w:cstheme="majorHAnsi"/>
                <w:sz w:val="20"/>
              </w:rPr>
              <w:t xml:space="preserve">2.measurable performance objectives </w:t>
            </w:r>
          </w:p>
          <w:p w14:paraId="53478E69" w14:textId="77777777" w:rsidR="00863ED7" w:rsidRPr="000B5BB7" w:rsidRDefault="00863ED7" w:rsidP="00863ED7">
            <w:pPr>
              <w:pStyle w:val="BodyTextIndent3"/>
              <w:spacing w:after="0" w:line="240" w:lineRule="auto"/>
              <w:ind w:left="0"/>
              <w:rPr>
                <w:rFonts w:asciiTheme="majorHAnsi" w:hAnsiTheme="majorHAnsi" w:cstheme="majorHAnsi"/>
                <w:sz w:val="20"/>
              </w:rPr>
            </w:pPr>
          </w:p>
          <w:p w14:paraId="7B2F2BC1" w14:textId="77777777" w:rsidR="00863ED7" w:rsidRPr="000B5BB7" w:rsidRDefault="00863ED7" w:rsidP="00863ED7">
            <w:pPr>
              <w:pStyle w:val="BodyTextIndent3"/>
              <w:spacing w:after="0" w:line="240" w:lineRule="auto"/>
              <w:ind w:left="0"/>
              <w:rPr>
                <w:rFonts w:asciiTheme="majorHAnsi" w:hAnsiTheme="majorHAnsi" w:cstheme="majorHAnsi"/>
                <w:sz w:val="20"/>
              </w:rPr>
            </w:pPr>
            <w:r w:rsidRPr="000B5BB7">
              <w:rPr>
                <w:rFonts w:asciiTheme="majorHAnsi" w:hAnsiTheme="majorHAnsi" w:cstheme="majorHAnsi"/>
                <w:sz w:val="20"/>
              </w:rPr>
              <w:t>3.criteria for completion of levels and program</w:t>
            </w:r>
          </w:p>
          <w:p w14:paraId="5BAE949B" w14:textId="77777777" w:rsidR="00863ED7" w:rsidRPr="000B5BB7" w:rsidRDefault="00863ED7" w:rsidP="00863ED7">
            <w:pPr>
              <w:pStyle w:val="BodyTextIndent3"/>
              <w:spacing w:after="0" w:line="240" w:lineRule="auto"/>
              <w:ind w:left="0"/>
              <w:rPr>
                <w:rFonts w:asciiTheme="majorHAnsi" w:hAnsiTheme="majorHAnsi" w:cstheme="majorHAnsi"/>
                <w:sz w:val="20"/>
              </w:rPr>
            </w:pPr>
          </w:p>
          <w:p w14:paraId="5387E423" w14:textId="77777777" w:rsidR="00863ED7" w:rsidRPr="000B5BB7" w:rsidRDefault="00863ED7" w:rsidP="00863ED7">
            <w:pPr>
              <w:pStyle w:val="BodyTextIndent3"/>
              <w:spacing w:after="0" w:line="240" w:lineRule="auto"/>
              <w:ind w:left="0"/>
              <w:rPr>
                <w:rFonts w:asciiTheme="majorHAnsi" w:hAnsiTheme="majorHAnsi" w:cstheme="majorHAnsi"/>
                <w:sz w:val="20"/>
              </w:rPr>
            </w:pPr>
            <w:r w:rsidRPr="000B5BB7">
              <w:rPr>
                <w:rFonts w:asciiTheme="majorHAnsi" w:hAnsiTheme="majorHAnsi" w:cstheme="majorHAnsi"/>
                <w:sz w:val="20"/>
              </w:rPr>
              <w:t>4.methodology and content taking into consideration target audience and a variety of learning styles</w:t>
            </w:r>
          </w:p>
          <w:p w14:paraId="1F47E6C9" w14:textId="77777777" w:rsidR="00863ED7" w:rsidRPr="000B5BB7" w:rsidRDefault="00863ED7" w:rsidP="00863ED7">
            <w:pPr>
              <w:pStyle w:val="BodyTextIndent3"/>
              <w:spacing w:after="0" w:line="240" w:lineRule="auto"/>
              <w:ind w:left="0"/>
              <w:rPr>
                <w:rFonts w:asciiTheme="majorHAnsi" w:hAnsiTheme="majorHAnsi" w:cstheme="majorHAnsi"/>
                <w:sz w:val="20"/>
              </w:rPr>
            </w:pPr>
          </w:p>
          <w:p w14:paraId="246D7F38" w14:textId="77777777" w:rsidR="00863ED7" w:rsidRPr="000B5BB7" w:rsidRDefault="00863ED7" w:rsidP="00863ED7">
            <w:pPr>
              <w:pStyle w:val="BodyTextIndent3"/>
              <w:spacing w:after="0" w:line="240" w:lineRule="auto"/>
              <w:ind w:left="0"/>
              <w:rPr>
                <w:rFonts w:asciiTheme="majorHAnsi" w:hAnsiTheme="majorHAnsi" w:cstheme="majorHAnsi"/>
                <w:sz w:val="20"/>
              </w:rPr>
            </w:pPr>
            <w:r w:rsidRPr="000B5BB7">
              <w:rPr>
                <w:rFonts w:asciiTheme="majorHAnsi" w:hAnsiTheme="majorHAnsi" w:cstheme="majorHAnsi"/>
                <w:sz w:val="20"/>
              </w:rPr>
              <w:t>5.list of required texts and reference materials, including rationale</w:t>
            </w:r>
          </w:p>
          <w:p w14:paraId="17B644CA" w14:textId="77777777" w:rsidR="00863ED7" w:rsidRPr="000B5BB7" w:rsidRDefault="00863ED7" w:rsidP="00863ED7">
            <w:pPr>
              <w:pStyle w:val="BodyTextIndent3"/>
              <w:spacing w:after="0" w:line="240" w:lineRule="auto"/>
              <w:ind w:left="0"/>
              <w:rPr>
                <w:rFonts w:asciiTheme="majorHAnsi" w:hAnsiTheme="majorHAnsi" w:cstheme="majorHAnsi"/>
                <w:sz w:val="20"/>
              </w:rPr>
            </w:pPr>
          </w:p>
          <w:p w14:paraId="4679AAC3" w14:textId="77777777" w:rsidR="00863ED7" w:rsidRPr="000B5BB7" w:rsidRDefault="00863ED7" w:rsidP="00863ED7">
            <w:pPr>
              <w:pStyle w:val="BodyTextIndent3"/>
              <w:spacing w:after="0" w:line="240" w:lineRule="auto"/>
              <w:ind w:left="0"/>
              <w:rPr>
                <w:rFonts w:asciiTheme="majorHAnsi" w:hAnsiTheme="majorHAnsi" w:cstheme="majorHAnsi"/>
                <w:sz w:val="20"/>
              </w:rPr>
            </w:pPr>
            <w:r w:rsidRPr="000B5BB7">
              <w:rPr>
                <w:rFonts w:asciiTheme="majorHAnsi" w:hAnsiTheme="majorHAnsi" w:cstheme="majorHAnsi"/>
                <w:sz w:val="20"/>
              </w:rPr>
              <w:t>6.other learning resources available to teachers?</w:t>
            </w:r>
          </w:p>
          <w:p w14:paraId="4498C937" w14:textId="77777777" w:rsidR="00863ED7" w:rsidRPr="000B5BB7" w:rsidRDefault="00863ED7" w:rsidP="00863ED7">
            <w:pPr>
              <w:spacing w:after="0"/>
              <w:rPr>
                <w:rFonts w:asciiTheme="majorHAnsi" w:hAnsiTheme="majorHAnsi" w:cstheme="majorHAnsi"/>
                <w:sz w:val="18"/>
                <w:szCs w:val="18"/>
              </w:rPr>
            </w:pPr>
          </w:p>
          <w:p w14:paraId="346C1CAC"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7.Does the curriculum provide for technology to be used in the classroom? (e.g. CALL, SmartBoards, mobile devices, social media)</w:t>
            </w:r>
          </w:p>
          <w:p w14:paraId="3294B638" w14:textId="77777777" w:rsidR="00863ED7" w:rsidRPr="000B5BB7" w:rsidRDefault="00863ED7" w:rsidP="00863ED7">
            <w:pPr>
              <w:spacing w:after="0"/>
              <w:rPr>
                <w:rFonts w:asciiTheme="majorHAnsi" w:hAnsiTheme="majorHAnsi" w:cstheme="majorHAnsi"/>
                <w:sz w:val="18"/>
                <w:szCs w:val="18"/>
              </w:rPr>
            </w:pPr>
          </w:p>
          <w:p w14:paraId="0E1F63FB"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8.Is critical thinking promoted in classroom and learning outside of the classroom (volunteering, etc.)</w:t>
            </w:r>
          </w:p>
          <w:p w14:paraId="654B3B4B"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9.Does the curriculum blend teaching of language and content?</w:t>
            </w:r>
          </w:p>
          <w:p w14:paraId="122EA569"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10.Does the program encourage student interaction/collaboration and use a flipped CR approach? </w:t>
            </w:r>
          </w:p>
          <w:p w14:paraId="228C559C"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11.Is the language teaching showing how it has integrated up-to-date research in language learning into the program?</w:t>
            </w:r>
          </w:p>
        </w:tc>
        <w:tc>
          <w:tcPr>
            <w:tcW w:w="157" w:type="pct"/>
          </w:tcPr>
          <w:p w14:paraId="5343E0B1"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E0FC2AF"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DACB25A" w14:textId="77777777" w:rsidR="00863ED7" w:rsidRPr="000B5BB7" w:rsidRDefault="00863ED7" w:rsidP="00863ED7">
            <w:pPr>
              <w:spacing w:after="0" w:line="240" w:lineRule="auto"/>
              <w:rPr>
                <w:rFonts w:asciiTheme="majorHAnsi" w:hAnsiTheme="majorHAnsi" w:cstheme="majorHAnsi"/>
                <w:color w:val="FF0000"/>
                <w:sz w:val="18"/>
                <w:szCs w:val="18"/>
              </w:rPr>
            </w:pPr>
          </w:p>
          <w:p w14:paraId="5033292B"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22B5DBE0"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4568F761"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4BAD749C"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5E0A15A4"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783231D5"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2247F9BD"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686AAEE3"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04597753"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6FC5AA52"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38074263"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7F888E10"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6F77D24"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2F649C49" w14:textId="0B9FDC95"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tc>
        <w:tc>
          <w:tcPr>
            <w:tcW w:w="205" w:type="pct"/>
          </w:tcPr>
          <w:p w14:paraId="4C18AB51"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711A51"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30B71BD" w14:textId="77777777" w:rsidR="00863ED7" w:rsidRPr="000B5BB7" w:rsidRDefault="00863ED7" w:rsidP="00863ED7">
            <w:pPr>
              <w:spacing w:after="0" w:line="240" w:lineRule="auto"/>
              <w:rPr>
                <w:rFonts w:asciiTheme="majorHAnsi" w:hAnsiTheme="majorHAnsi" w:cstheme="majorHAnsi"/>
                <w:color w:val="FF0000"/>
                <w:sz w:val="18"/>
                <w:szCs w:val="18"/>
              </w:rPr>
            </w:pPr>
          </w:p>
          <w:p w14:paraId="5917311B"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69C3C3A7"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1635DE9F"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2BAA4464"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3E0E86DF"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4E58EAFC"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443B9472"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3CBABD85"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63056491"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60EFF2EE"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70476FA5"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7F930F50"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7BF725D"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
                <w:i/>
                <w:color w:val="000000"/>
                <w:sz w:val="24"/>
                <w:szCs w:val="24"/>
              </w:rPr>
            </w:pPr>
          </w:p>
          <w:p w14:paraId="00A45EA0"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sz w:val="18"/>
                <w:szCs w:val="18"/>
              </w:rPr>
            </w:pPr>
          </w:p>
        </w:tc>
        <w:tc>
          <w:tcPr>
            <w:tcW w:w="1296" w:type="pct"/>
          </w:tcPr>
          <w:p w14:paraId="3CCECC68" w14:textId="48764F01" w:rsidR="00863ED7" w:rsidRPr="000B5BB7" w:rsidRDefault="00863ED7"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3F875E5B" w14:textId="77777777" w:rsidTr="00863ED7">
        <w:trPr>
          <w:trHeight w:val="672"/>
        </w:trPr>
        <w:tc>
          <w:tcPr>
            <w:tcW w:w="573" w:type="pct"/>
            <w:shd w:val="clear" w:color="auto" w:fill="auto"/>
          </w:tcPr>
          <w:p w14:paraId="4DEFB8BF" w14:textId="77777777" w:rsidR="00863ED7" w:rsidRPr="000B5BB7" w:rsidRDefault="00863ED7" w:rsidP="00863ED7">
            <w:pPr>
              <w:rPr>
                <w:rFonts w:asciiTheme="majorHAnsi" w:hAnsiTheme="majorHAnsi" w:cstheme="majorHAnsi"/>
                <w:b/>
                <w:sz w:val="16"/>
                <w:szCs w:val="16"/>
              </w:rPr>
            </w:pPr>
            <w:r w:rsidRPr="000B5BB7">
              <w:rPr>
                <w:rFonts w:asciiTheme="majorHAnsi" w:hAnsiTheme="majorHAnsi" w:cstheme="majorHAnsi"/>
                <w:b/>
                <w:sz w:val="16"/>
                <w:szCs w:val="16"/>
              </w:rPr>
              <w:t>F.4 Curriculum Review:</w:t>
            </w:r>
          </w:p>
          <w:p w14:paraId="008F665C"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18568B46" w14:textId="77777777" w:rsidR="00863ED7" w:rsidRPr="000B5BB7" w:rsidRDefault="00863ED7" w:rsidP="00863ED7">
            <w:pPr>
              <w:rPr>
                <w:rFonts w:asciiTheme="majorHAnsi" w:hAnsiTheme="majorHAnsi" w:cstheme="majorHAnsi"/>
                <w:sz w:val="20"/>
                <w:szCs w:val="20"/>
                <w:lang w:val="en-US"/>
              </w:rPr>
            </w:pPr>
            <w:r w:rsidRPr="000B5BB7">
              <w:rPr>
                <w:rFonts w:asciiTheme="majorHAnsi" w:hAnsiTheme="majorHAnsi" w:cstheme="majorHAnsi"/>
                <w:sz w:val="20"/>
                <w:szCs w:val="20"/>
                <w:lang w:val="en-US"/>
              </w:rPr>
              <w:t>The LC Member has a process in place for curriculum review at least every five years, and for modification as required.</w:t>
            </w:r>
          </w:p>
          <w:p w14:paraId="4B29CA95" w14:textId="77777777" w:rsidR="00863ED7" w:rsidRPr="000B5BB7" w:rsidRDefault="00863ED7" w:rsidP="00863ED7">
            <w:pPr>
              <w:rPr>
                <w:rFonts w:asciiTheme="majorHAnsi" w:hAnsiTheme="majorHAnsi" w:cstheme="majorHAnsi"/>
                <w:sz w:val="20"/>
                <w:szCs w:val="20"/>
                <w:lang w:val="en-US"/>
              </w:rPr>
            </w:pPr>
          </w:p>
          <w:p w14:paraId="1D4D866B" w14:textId="77777777" w:rsidR="00863ED7" w:rsidRPr="000B5BB7" w:rsidRDefault="00863ED7" w:rsidP="00863ED7">
            <w:pPr>
              <w:rPr>
                <w:rFonts w:asciiTheme="majorHAnsi" w:hAnsiTheme="majorHAnsi" w:cstheme="majorHAnsi"/>
                <w:sz w:val="18"/>
                <w:szCs w:val="18"/>
                <w:lang w:val="en-US"/>
              </w:rPr>
            </w:pPr>
          </w:p>
        </w:tc>
        <w:tc>
          <w:tcPr>
            <w:tcW w:w="1100" w:type="pct"/>
            <w:tcBorders>
              <w:top w:val="single" w:sz="4" w:space="0" w:color="auto"/>
            </w:tcBorders>
          </w:tcPr>
          <w:p w14:paraId="422A6F4B" w14:textId="77777777" w:rsidR="00863ED7" w:rsidRPr="000B5BB7" w:rsidRDefault="00863ED7" w:rsidP="00863ED7">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Confirm items such as:</w:t>
            </w:r>
          </w:p>
          <w:p w14:paraId="70FC6177" w14:textId="77777777" w:rsidR="00863ED7" w:rsidRPr="000B5BB7" w:rsidRDefault="00863ED7" w:rsidP="00863ED7">
            <w:pPr>
              <w:spacing w:after="0" w:line="240" w:lineRule="auto"/>
              <w:rPr>
                <w:rFonts w:asciiTheme="majorHAnsi" w:hAnsiTheme="majorHAnsi" w:cstheme="majorHAnsi"/>
                <w:sz w:val="18"/>
                <w:szCs w:val="18"/>
              </w:rPr>
            </w:pPr>
            <w:r w:rsidRPr="000B5BB7">
              <w:rPr>
                <w:rFonts w:asciiTheme="majorHAnsi" w:hAnsiTheme="majorHAnsi" w:cstheme="majorHAnsi"/>
                <w:color w:val="548DD4" w:themeColor="text2" w:themeTint="99"/>
                <w:sz w:val="18"/>
                <w:szCs w:val="18"/>
              </w:rPr>
              <w:t xml:space="preserve"> </w:t>
            </w:r>
          </w:p>
          <w:p w14:paraId="1D340E8A"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 xml:space="preserve"> Is there a complete Curriculum review every 5 years?</w:t>
            </w:r>
          </w:p>
          <w:p w14:paraId="711E84CB" w14:textId="77777777" w:rsidR="00863ED7" w:rsidRPr="000B5BB7" w:rsidRDefault="00863ED7" w:rsidP="00863ED7">
            <w:pPr>
              <w:spacing w:after="0"/>
              <w:rPr>
                <w:rFonts w:asciiTheme="majorHAnsi" w:hAnsiTheme="majorHAnsi" w:cstheme="majorHAnsi"/>
                <w:sz w:val="18"/>
                <w:szCs w:val="18"/>
              </w:rPr>
            </w:pPr>
          </w:p>
          <w:p w14:paraId="3AD95695"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Is there a process for ensuring changes have been implemented?</w:t>
            </w:r>
          </w:p>
          <w:p w14:paraId="3EDB6F1E" w14:textId="77777777" w:rsidR="00863ED7" w:rsidRPr="000B5BB7" w:rsidRDefault="00863ED7" w:rsidP="00863ED7">
            <w:pPr>
              <w:spacing w:after="0"/>
              <w:rPr>
                <w:rFonts w:asciiTheme="majorHAnsi" w:hAnsiTheme="majorHAnsi" w:cstheme="majorHAnsi"/>
                <w:color w:val="FF0000"/>
                <w:sz w:val="18"/>
                <w:szCs w:val="18"/>
              </w:rPr>
            </w:pPr>
          </w:p>
        </w:tc>
        <w:tc>
          <w:tcPr>
            <w:tcW w:w="157" w:type="pct"/>
          </w:tcPr>
          <w:p w14:paraId="61A1C616"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C7AE530" w14:textId="77777777" w:rsidR="00863ED7" w:rsidRPr="000B5BB7" w:rsidRDefault="00863ED7" w:rsidP="00863ED7">
            <w:pPr>
              <w:spacing w:after="0" w:line="240" w:lineRule="auto"/>
              <w:rPr>
                <w:rFonts w:asciiTheme="majorHAnsi" w:hAnsiTheme="majorHAnsi" w:cstheme="majorHAnsi"/>
                <w:color w:val="FF0000"/>
                <w:sz w:val="18"/>
                <w:szCs w:val="18"/>
              </w:rPr>
            </w:pPr>
          </w:p>
        </w:tc>
        <w:tc>
          <w:tcPr>
            <w:tcW w:w="205" w:type="pct"/>
          </w:tcPr>
          <w:p w14:paraId="5E1B4A3E" w14:textId="6D231E66"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1296" w:type="pct"/>
          </w:tcPr>
          <w:p w14:paraId="4A126A5D"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68EB51F1" w14:textId="77777777" w:rsidTr="00863ED7">
        <w:tc>
          <w:tcPr>
            <w:tcW w:w="573" w:type="pct"/>
            <w:shd w:val="clear" w:color="auto" w:fill="auto"/>
          </w:tcPr>
          <w:p w14:paraId="473BAA77"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5707762A" w14:textId="77777777" w:rsidR="00863ED7" w:rsidRPr="000B5BB7" w:rsidRDefault="00863ED7" w:rsidP="00863ED7">
            <w:pPr>
              <w:spacing w:after="0" w:line="240" w:lineRule="auto"/>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544D086A" w14:textId="77777777" w:rsidR="00863ED7" w:rsidRPr="000B5BB7" w:rsidRDefault="00863ED7" w:rsidP="00863ED7">
            <w:pPr>
              <w:spacing w:after="0" w:line="240" w:lineRule="auto"/>
              <w:rPr>
                <w:rFonts w:asciiTheme="majorHAnsi" w:hAnsiTheme="majorHAnsi" w:cstheme="majorHAnsi"/>
                <w:b/>
                <w:sz w:val="20"/>
                <w:szCs w:val="24"/>
                <w:lang w:val="en-US"/>
              </w:rPr>
            </w:pPr>
            <w:r w:rsidRPr="000B5BB7">
              <w:rPr>
                <w:rFonts w:asciiTheme="majorHAnsi" w:hAnsiTheme="majorHAnsi" w:cstheme="majorHAnsi"/>
                <w:b/>
                <w:sz w:val="20"/>
                <w:lang w:val="en-US"/>
              </w:rPr>
              <w:t xml:space="preserve"> F.4a </w:t>
            </w:r>
            <w:r w:rsidRPr="000B5BB7">
              <w:rPr>
                <w:rFonts w:asciiTheme="majorHAnsi" w:hAnsiTheme="majorHAnsi" w:cstheme="majorHAnsi"/>
                <w:sz w:val="20"/>
                <w:lang w:val="en-US"/>
              </w:rPr>
              <w:t>Curriculum review and development considers:</w:t>
            </w:r>
          </w:p>
          <w:p w14:paraId="2A48BE93"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student feedback</w:t>
            </w:r>
          </w:p>
          <w:p w14:paraId="43C3CEBD"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evaluation of courses</w:t>
            </w:r>
          </w:p>
          <w:p w14:paraId="49DF117C"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needs of current student population</w:t>
            </w:r>
          </w:p>
          <w:p w14:paraId="0DAEA04F"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student success rates</w:t>
            </w:r>
          </w:p>
          <w:p w14:paraId="7F48BD81"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feedback from teachers and program administration</w:t>
            </w:r>
          </w:p>
          <w:p w14:paraId="249AF0A8"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feedback from marketing/recruiting staff</w:t>
            </w:r>
          </w:p>
          <w:p w14:paraId="670F1AFF"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student enrolment patterns</w:t>
            </w:r>
          </w:p>
          <w:p w14:paraId="498B8ACB"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findings from professional development options of teachers</w:t>
            </w:r>
          </w:p>
          <w:p w14:paraId="095865A4" w14:textId="77777777" w:rsidR="00863ED7" w:rsidRPr="000B5BB7" w:rsidRDefault="00863ED7" w:rsidP="00863ED7">
            <w:pPr>
              <w:pStyle w:val="ListParagraph"/>
              <w:numPr>
                <w:ilvl w:val="0"/>
                <w:numId w:val="18"/>
              </w:numPr>
              <w:spacing w:after="0" w:line="240" w:lineRule="auto"/>
              <w:rPr>
                <w:rFonts w:asciiTheme="majorHAnsi" w:hAnsiTheme="majorHAnsi" w:cstheme="majorHAnsi"/>
                <w:sz w:val="20"/>
                <w:lang w:val="en-US"/>
              </w:rPr>
            </w:pPr>
            <w:r w:rsidRPr="000B5BB7">
              <w:rPr>
                <w:rFonts w:asciiTheme="majorHAnsi" w:hAnsiTheme="majorHAnsi" w:cstheme="majorHAnsi"/>
                <w:sz w:val="20"/>
                <w:lang w:val="en-US"/>
              </w:rPr>
              <w:t xml:space="preserve">recent trends in second language acquisition </w:t>
            </w:r>
          </w:p>
          <w:p w14:paraId="1F3FFA87" w14:textId="77777777" w:rsidR="00863ED7" w:rsidRPr="000B5BB7" w:rsidRDefault="00863ED7" w:rsidP="00863ED7">
            <w:pPr>
              <w:rPr>
                <w:rFonts w:asciiTheme="majorHAnsi" w:hAnsiTheme="majorHAnsi" w:cstheme="majorHAnsi"/>
                <w:sz w:val="18"/>
                <w:szCs w:val="18"/>
                <w:lang w:val="en-US"/>
              </w:rPr>
            </w:pPr>
          </w:p>
        </w:tc>
        <w:tc>
          <w:tcPr>
            <w:tcW w:w="1100" w:type="pct"/>
          </w:tcPr>
          <w:p w14:paraId="747ADE7D" w14:textId="4D0EB244"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Checked to see that CR includes each of the elements noted.</w:t>
            </w:r>
          </w:p>
          <w:p w14:paraId="7FA79FF7" w14:textId="08E6AEC2" w:rsidR="00863ED7" w:rsidRPr="000B5BB7" w:rsidRDefault="00863ED7" w:rsidP="00863ED7">
            <w:pPr>
              <w:spacing w:after="0" w:line="240" w:lineRule="auto"/>
              <w:rPr>
                <w:rFonts w:asciiTheme="majorHAnsi" w:hAnsiTheme="majorHAnsi" w:cstheme="majorHAnsi"/>
                <w:sz w:val="18"/>
                <w:szCs w:val="18"/>
              </w:rPr>
            </w:pPr>
          </w:p>
        </w:tc>
        <w:tc>
          <w:tcPr>
            <w:tcW w:w="157" w:type="pct"/>
          </w:tcPr>
          <w:p w14:paraId="05E528BF" w14:textId="77777777" w:rsidR="00863ED7" w:rsidRPr="000B5BB7" w:rsidRDefault="00863ED7" w:rsidP="00863ED7">
            <w:pPr>
              <w:rPr>
                <w:rFonts w:asciiTheme="majorHAnsi" w:hAnsiTheme="majorHAnsi" w:cstheme="majorHAnsi"/>
                <w:sz w:val="18"/>
                <w:szCs w:val="18"/>
              </w:rPr>
            </w:pPr>
          </w:p>
          <w:p w14:paraId="4358E68D"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B51E2A8" w14:textId="77777777" w:rsidR="00863ED7" w:rsidRPr="000B5BB7" w:rsidRDefault="00863ED7" w:rsidP="00863ED7">
            <w:pPr>
              <w:rPr>
                <w:rFonts w:asciiTheme="majorHAnsi" w:hAnsiTheme="majorHAnsi" w:cstheme="majorHAnsi"/>
                <w:sz w:val="18"/>
                <w:szCs w:val="18"/>
              </w:rPr>
            </w:pPr>
          </w:p>
        </w:tc>
        <w:tc>
          <w:tcPr>
            <w:tcW w:w="205" w:type="pct"/>
          </w:tcPr>
          <w:p w14:paraId="548E098C"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4918DC8" w14:textId="1EF9145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9E0325B"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F88C13"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574BB0"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611F8F" w14:textId="77777777" w:rsidR="00863ED7" w:rsidRPr="000B5BB7" w:rsidRDefault="00863ED7" w:rsidP="00863ED7">
            <w:pPr>
              <w:rPr>
                <w:rFonts w:asciiTheme="majorHAnsi" w:hAnsiTheme="majorHAnsi" w:cstheme="majorHAnsi"/>
                <w:sz w:val="18"/>
                <w:szCs w:val="18"/>
              </w:rPr>
            </w:pPr>
          </w:p>
        </w:tc>
        <w:tc>
          <w:tcPr>
            <w:tcW w:w="1296" w:type="pct"/>
          </w:tcPr>
          <w:p w14:paraId="2B048EE9" w14:textId="3DE193F0"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5C95D7F2" w14:textId="77777777" w:rsidTr="00863ED7">
        <w:tc>
          <w:tcPr>
            <w:tcW w:w="573" w:type="pct"/>
            <w:shd w:val="clear" w:color="auto" w:fill="auto"/>
          </w:tcPr>
          <w:p w14:paraId="2DAF28E8" w14:textId="77777777" w:rsidR="00863ED7" w:rsidRPr="000B5BB7" w:rsidRDefault="00863ED7" w:rsidP="00863ED7">
            <w:pPr>
              <w:rPr>
                <w:rFonts w:asciiTheme="majorHAnsi" w:hAnsiTheme="majorHAnsi" w:cstheme="majorHAnsi"/>
                <w:b/>
                <w:sz w:val="20"/>
                <w:szCs w:val="20"/>
              </w:rPr>
            </w:pPr>
            <w:r w:rsidRPr="000B5BB7">
              <w:rPr>
                <w:rFonts w:asciiTheme="majorHAnsi" w:hAnsiTheme="majorHAnsi" w:cstheme="majorHAnsi"/>
                <w:b/>
                <w:sz w:val="20"/>
                <w:szCs w:val="20"/>
              </w:rPr>
              <w:t>G</w:t>
            </w:r>
          </w:p>
          <w:p w14:paraId="33C129DE"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G.2 Agents</w:t>
            </w:r>
            <w:r w:rsidRPr="000B5BB7">
              <w:rPr>
                <w:rFonts w:asciiTheme="majorHAnsi" w:hAnsiTheme="majorHAnsi" w:cstheme="majorHAnsi"/>
                <w:sz w:val="16"/>
                <w:szCs w:val="16"/>
              </w:rPr>
              <w:t>:</w:t>
            </w:r>
          </w:p>
          <w:p w14:paraId="146FFE78"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27820CC0" w14:textId="77777777" w:rsidR="00863ED7" w:rsidRPr="000B5BB7" w:rsidRDefault="00863ED7" w:rsidP="00863ED7">
            <w:pPr>
              <w:rPr>
                <w:rFonts w:asciiTheme="majorHAnsi" w:hAnsiTheme="majorHAnsi" w:cstheme="majorHAnsi"/>
                <w:sz w:val="20"/>
                <w:szCs w:val="20"/>
                <w:lang w:val="en-US"/>
              </w:rPr>
            </w:pPr>
            <w:r w:rsidRPr="000B5BB7">
              <w:rPr>
                <w:rFonts w:asciiTheme="majorHAnsi" w:hAnsiTheme="majorHAnsi" w:cstheme="majorHAnsi"/>
                <w:sz w:val="20"/>
                <w:szCs w:val="20"/>
                <w:lang w:val="en-US"/>
              </w:rPr>
              <w:t>LC Members are required to adhere to the Best Practice Guidelines for Dealing with Agents as set forth by Languages Canada.</w:t>
            </w:r>
          </w:p>
          <w:p w14:paraId="432FDC58" w14:textId="77777777" w:rsidR="00863ED7" w:rsidRPr="000B5BB7" w:rsidRDefault="00863ED7" w:rsidP="00863ED7">
            <w:pPr>
              <w:rPr>
                <w:rFonts w:asciiTheme="majorHAnsi" w:hAnsiTheme="majorHAnsi" w:cstheme="majorHAnsi"/>
                <w:sz w:val="18"/>
                <w:szCs w:val="18"/>
                <w:lang w:val="en-US"/>
              </w:rPr>
            </w:pPr>
          </w:p>
        </w:tc>
        <w:tc>
          <w:tcPr>
            <w:tcW w:w="1100" w:type="pct"/>
          </w:tcPr>
          <w:p w14:paraId="1E24F775" w14:textId="77777777" w:rsidR="00863ED7" w:rsidRPr="000B5BB7" w:rsidRDefault="00863ED7" w:rsidP="00863ED7">
            <w:pPr>
              <w:spacing w:after="0" w:line="240" w:lineRule="auto"/>
              <w:rPr>
                <w:rFonts w:asciiTheme="majorHAnsi" w:hAnsiTheme="majorHAnsi" w:cstheme="majorHAnsi"/>
                <w:iCs/>
                <w:sz w:val="18"/>
                <w:szCs w:val="18"/>
              </w:rPr>
            </w:pPr>
            <w:r w:rsidRPr="000B5BB7">
              <w:rPr>
                <w:rFonts w:asciiTheme="majorHAnsi" w:hAnsiTheme="majorHAnsi" w:cstheme="majorHAnsi"/>
                <w:iCs/>
                <w:sz w:val="18"/>
                <w:szCs w:val="18"/>
              </w:rPr>
              <w:t>As outlined in LC’s “Best Practices for Dealing with Agents”, contracts include:</w:t>
            </w:r>
          </w:p>
          <w:p w14:paraId="0B361508" w14:textId="77777777" w:rsidR="00863ED7" w:rsidRPr="000B5BB7" w:rsidRDefault="00863ED7" w:rsidP="00863ED7">
            <w:pPr>
              <w:pStyle w:val="ColorfulList-Accent11"/>
              <w:numPr>
                <w:ilvl w:val="0"/>
                <w:numId w:val="2"/>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effective and expiry dates</w:t>
            </w:r>
          </w:p>
          <w:p w14:paraId="34D178FF" w14:textId="77777777" w:rsidR="00863ED7" w:rsidRPr="000B5BB7" w:rsidRDefault="00863ED7" w:rsidP="00863ED7">
            <w:pPr>
              <w:pStyle w:val="ColorfulList-Accent11"/>
              <w:numPr>
                <w:ilvl w:val="0"/>
                <w:numId w:val="2"/>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renewal policy</w:t>
            </w:r>
          </w:p>
          <w:p w14:paraId="631BA51A" w14:textId="77777777" w:rsidR="00863ED7" w:rsidRPr="000B5BB7" w:rsidRDefault="00863ED7" w:rsidP="00863ED7">
            <w:pPr>
              <w:pStyle w:val="ColorfulList-Accent11"/>
              <w:spacing w:after="0" w:line="240" w:lineRule="auto"/>
              <w:ind w:left="314"/>
              <w:rPr>
                <w:rFonts w:asciiTheme="majorHAnsi" w:hAnsiTheme="majorHAnsi" w:cstheme="majorHAnsi"/>
                <w:sz w:val="18"/>
                <w:szCs w:val="18"/>
              </w:rPr>
            </w:pPr>
          </w:p>
          <w:p w14:paraId="3699C7D0" w14:textId="77777777" w:rsidR="00863ED7" w:rsidRPr="000B5BB7" w:rsidRDefault="00863ED7" w:rsidP="00863ED7">
            <w:pPr>
              <w:pStyle w:val="ColorfulList-Accent11"/>
              <w:numPr>
                <w:ilvl w:val="0"/>
                <w:numId w:val="2"/>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cancellation policy</w:t>
            </w:r>
          </w:p>
          <w:p w14:paraId="44934995"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 xml:space="preserve">dispute mechanism, including jurisdiction under Canadian </w:t>
            </w:r>
            <w:proofErr w:type="gramStart"/>
            <w:r w:rsidRPr="000B5BB7">
              <w:rPr>
                <w:rFonts w:asciiTheme="majorHAnsi" w:hAnsiTheme="majorHAnsi" w:cstheme="majorHAnsi"/>
                <w:sz w:val="18"/>
                <w:szCs w:val="18"/>
              </w:rPr>
              <w:t>law</w:t>
            </w:r>
            <w:proofErr w:type="gramEnd"/>
          </w:p>
          <w:p w14:paraId="617ABCDB"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policy on confidentiality</w:t>
            </w:r>
          </w:p>
          <w:p w14:paraId="3CAC14B2" w14:textId="77777777" w:rsidR="00863ED7" w:rsidRPr="000B5BB7" w:rsidRDefault="00863ED7" w:rsidP="00863ED7">
            <w:pPr>
              <w:pStyle w:val="ColorfulList-Accent11"/>
              <w:spacing w:after="0" w:line="240" w:lineRule="auto"/>
              <w:ind w:left="314"/>
              <w:rPr>
                <w:rFonts w:asciiTheme="majorHAnsi" w:hAnsiTheme="majorHAnsi" w:cstheme="majorHAnsi"/>
                <w:sz w:val="18"/>
                <w:szCs w:val="18"/>
              </w:rPr>
            </w:pPr>
          </w:p>
          <w:p w14:paraId="30A2C329"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terms and conditions</w:t>
            </w:r>
          </w:p>
          <w:p w14:paraId="6F25D535" w14:textId="77777777" w:rsidR="00863ED7" w:rsidRPr="000B5BB7" w:rsidRDefault="00863ED7" w:rsidP="00863ED7">
            <w:pPr>
              <w:pStyle w:val="ColorfulList-Accent11"/>
              <w:spacing w:after="0" w:line="240" w:lineRule="auto"/>
              <w:ind w:left="314"/>
              <w:rPr>
                <w:rFonts w:asciiTheme="majorHAnsi" w:hAnsiTheme="majorHAnsi" w:cstheme="majorHAnsi"/>
                <w:sz w:val="18"/>
                <w:szCs w:val="18"/>
              </w:rPr>
            </w:pPr>
          </w:p>
          <w:p w14:paraId="19713FE0"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definition of breach of contract</w:t>
            </w:r>
          </w:p>
          <w:p w14:paraId="28AC4453" w14:textId="77777777" w:rsidR="00863ED7" w:rsidRPr="000B5BB7" w:rsidRDefault="00863ED7" w:rsidP="00863ED7">
            <w:pPr>
              <w:pStyle w:val="ColorfulList-Accent11"/>
              <w:spacing w:after="0" w:line="240" w:lineRule="auto"/>
              <w:ind w:left="314"/>
              <w:rPr>
                <w:rFonts w:asciiTheme="majorHAnsi" w:hAnsiTheme="majorHAnsi" w:cstheme="majorHAnsi"/>
                <w:sz w:val="18"/>
                <w:szCs w:val="18"/>
              </w:rPr>
            </w:pPr>
          </w:p>
          <w:p w14:paraId="73C5F6B8"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 xml:space="preserve">range of services </w:t>
            </w:r>
            <w:proofErr w:type="gramStart"/>
            <w:r w:rsidRPr="000B5BB7">
              <w:rPr>
                <w:rFonts w:asciiTheme="majorHAnsi" w:hAnsiTheme="majorHAnsi" w:cstheme="majorHAnsi"/>
                <w:sz w:val="18"/>
                <w:szCs w:val="18"/>
              </w:rPr>
              <w:t>expected</w:t>
            </w:r>
            <w:proofErr w:type="gramEnd"/>
          </w:p>
          <w:p w14:paraId="0C96F77E" w14:textId="77777777" w:rsidR="00863ED7" w:rsidRPr="000B5BB7" w:rsidRDefault="00863ED7" w:rsidP="00863ED7">
            <w:pPr>
              <w:pStyle w:val="ColorfulList-Accent11"/>
              <w:spacing w:after="0" w:line="240" w:lineRule="auto"/>
              <w:ind w:left="314"/>
              <w:rPr>
                <w:rFonts w:asciiTheme="majorHAnsi" w:hAnsiTheme="majorHAnsi" w:cstheme="majorHAnsi"/>
                <w:sz w:val="18"/>
                <w:szCs w:val="18"/>
              </w:rPr>
            </w:pPr>
          </w:p>
          <w:p w14:paraId="16A15FFD"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 xml:space="preserve">commission rate for </w:t>
            </w:r>
            <w:proofErr w:type="gramStart"/>
            <w:r w:rsidRPr="000B5BB7">
              <w:rPr>
                <w:rFonts w:asciiTheme="majorHAnsi" w:hAnsiTheme="majorHAnsi" w:cstheme="majorHAnsi"/>
                <w:sz w:val="18"/>
                <w:szCs w:val="18"/>
              </w:rPr>
              <w:t>tuition</w:t>
            </w:r>
            <w:proofErr w:type="gramEnd"/>
          </w:p>
          <w:p w14:paraId="47EC1DC3" w14:textId="77777777" w:rsidR="00863ED7" w:rsidRPr="000B5BB7" w:rsidRDefault="00863ED7" w:rsidP="00863ED7">
            <w:pPr>
              <w:pStyle w:val="ColorfulList-Accent11"/>
              <w:spacing w:after="0" w:line="240" w:lineRule="auto"/>
              <w:ind w:left="314"/>
              <w:rPr>
                <w:rFonts w:asciiTheme="majorHAnsi" w:hAnsiTheme="majorHAnsi" w:cstheme="majorHAnsi"/>
                <w:sz w:val="18"/>
                <w:szCs w:val="18"/>
              </w:rPr>
            </w:pPr>
          </w:p>
          <w:p w14:paraId="483EAC2A"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 xml:space="preserve"> specification if commission applicable to services in addition to tuition</w:t>
            </w:r>
          </w:p>
          <w:p w14:paraId="275F976F" w14:textId="77777777" w:rsidR="00863ED7" w:rsidRPr="000B5BB7" w:rsidRDefault="00863ED7" w:rsidP="00863ED7">
            <w:pPr>
              <w:pStyle w:val="ColorfulList-Accent11"/>
              <w:numPr>
                <w:ilvl w:val="0"/>
                <w:numId w:val="1"/>
              </w:numPr>
              <w:spacing w:after="0" w:line="240" w:lineRule="auto"/>
              <w:ind w:left="314" w:hanging="142"/>
              <w:rPr>
                <w:rFonts w:asciiTheme="majorHAnsi" w:hAnsiTheme="majorHAnsi" w:cstheme="majorHAnsi"/>
                <w:sz w:val="18"/>
                <w:szCs w:val="18"/>
              </w:rPr>
            </w:pPr>
            <w:r w:rsidRPr="000B5BB7">
              <w:rPr>
                <w:rFonts w:asciiTheme="majorHAnsi" w:hAnsiTheme="majorHAnsi" w:cstheme="majorHAnsi"/>
                <w:sz w:val="18"/>
                <w:szCs w:val="18"/>
              </w:rPr>
              <w:t>commission policy with respect to cancellations and refunds.</w:t>
            </w:r>
          </w:p>
          <w:p w14:paraId="19413E71" w14:textId="77777777" w:rsidR="00863ED7" w:rsidRPr="000B5BB7" w:rsidRDefault="00863ED7" w:rsidP="00863ED7">
            <w:pPr>
              <w:spacing w:after="0" w:line="240" w:lineRule="auto"/>
              <w:ind w:left="314" w:hanging="142"/>
              <w:rPr>
                <w:rFonts w:asciiTheme="majorHAnsi" w:hAnsiTheme="majorHAnsi" w:cstheme="majorHAnsi"/>
                <w:iCs/>
                <w:sz w:val="18"/>
                <w:szCs w:val="18"/>
              </w:rPr>
            </w:pPr>
          </w:p>
          <w:p w14:paraId="7705229B" w14:textId="77777777" w:rsidR="00863ED7" w:rsidRPr="000B5BB7" w:rsidRDefault="00863ED7" w:rsidP="00863ED7">
            <w:pPr>
              <w:spacing w:after="0" w:line="240" w:lineRule="auto"/>
              <w:rPr>
                <w:rFonts w:asciiTheme="majorHAnsi" w:hAnsiTheme="majorHAnsi" w:cstheme="majorHAnsi"/>
                <w:iCs/>
                <w:sz w:val="18"/>
                <w:szCs w:val="18"/>
              </w:rPr>
            </w:pPr>
          </w:p>
          <w:p w14:paraId="1B0D7EEF" w14:textId="77777777" w:rsidR="00863ED7" w:rsidRPr="000B5BB7" w:rsidRDefault="00863ED7" w:rsidP="00863ED7">
            <w:pPr>
              <w:spacing w:after="0" w:line="240" w:lineRule="auto"/>
              <w:rPr>
                <w:rFonts w:asciiTheme="majorHAnsi" w:hAnsiTheme="majorHAnsi" w:cstheme="majorHAnsi"/>
                <w:sz w:val="18"/>
                <w:szCs w:val="18"/>
              </w:rPr>
            </w:pPr>
          </w:p>
        </w:tc>
        <w:tc>
          <w:tcPr>
            <w:tcW w:w="157" w:type="pct"/>
          </w:tcPr>
          <w:p w14:paraId="74DFA501"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B3F3474" w14:textId="77777777" w:rsidR="00863ED7" w:rsidRPr="000B5BB7" w:rsidRDefault="00863ED7" w:rsidP="00863ED7">
            <w:pPr>
              <w:rPr>
                <w:rFonts w:asciiTheme="majorHAnsi" w:hAnsiTheme="majorHAnsi" w:cstheme="majorHAnsi"/>
                <w:sz w:val="18"/>
                <w:szCs w:val="18"/>
              </w:rPr>
            </w:pPr>
          </w:p>
        </w:tc>
        <w:tc>
          <w:tcPr>
            <w:tcW w:w="205" w:type="pct"/>
          </w:tcPr>
          <w:p w14:paraId="0170A805"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9EA87A7" w14:textId="77777777" w:rsidR="00863ED7" w:rsidRPr="000B5BB7" w:rsidRDefault="00863ED7" w:rsidP="00863ED7">
            <w:pPr>
              <w:rPr>
                <w:rFonts w:asciiTheme="majorHAnsi" w:hAnsiTheme="majorHAnsi" w:cstheme="majorHAnsi"/>
                <w:b/>
                <w:i/>
                <w:color w:val="000000"/>
              </w:rPr>
            </w:pPr>
          </w:p>
          <w:p w14:paraId="15630895" w14:textId="77777777" w:rsidR="00863ED7" w:rsidRPr="000B5BB7" w:rsidRDefault="00863ED7" w:rsidP="00863ED7">
            <w:pPr>
              <w:rPr>
                <w:rFonts w:asciiTheme="majorHAnsi" w:hAnsiTheme="majorHAnsi" w:cstheme="majorHAnsi"/>
                <w:b/>
                <w:i/>
                <w:color w:val="000000"/>
              </w:rPr>
            </w:pPr>
          </w:p>
          <w:p w14:paraId="134D0530" w14:textId="77777777" w:rsidR="00863ED7" w:rsidRPr="000B5BB7" w:rsidRDefault="00863ED7" w:rsidP="00863ED7">
            <w:pPr>
              <w:rPr>
                <w:rFonts w:asciiTheme="majorHAnsi" w:hAnsiTheme="majorHAnsi" w:cstheme="majorHAnsi"/>
                <w:b/>
                <w:i/>
                <w:color w:val="000000"/>
              </w:rPr>
            </w:pPr>
          </w:p>
          <w:p w14:paraId="0CCCB9BD"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00D41F" w14:textId="77777777" w:rsidR="00863ED7" w:rsidRPr="000B5BB7" w:rsidRDefault="00863ED7" w:rsidP="00863ED7">
            <w:pPr>
              <w:rPr>
                <w:rFonts w:asciiTheme="majorHAnsi" w:hAnsiTheme="majorHAnsi" w:cstheme="majorHAnsi"/>
                <w:sz w:val="18"/>
                <w:szCs w:val="18"/>
              </w:rPr>
            </w:pPr>
          </w:p>
        </w:tc>
        <w:tc>
          <w:tcPr>
            <w:tcW w:w="1296" w:type="pct"/>
          </w:tcPr>
          <w:p w14:paraId="41D67D68" w14:textId="5ECB7202"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2EA3F58C" w14:textId="72A5CADB" w:rsidTr="00863ED7">
        <w:tc>
          <w:tcPr>
            <w:tcW w:w="573" w:type="pct"/>
            <w:shd w:val="clear" w:color="auto" w:fill="auto"/>
          </w:tcPr>
          <w:p w14:paraId="7B8A3E98"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G.3 Publicity Materials</w:t>
            </w:r>
            <w:r w:rsidRPr="000B5BB7">
              <w:rPr>
                <w:rFonts w:asciiTheme="majorHAnsi" w:hAnsiTheme="majorHAnsi" w:cstheme="majorHAnsi"/>
                <w:sz w:val="16"/>
                <w:szCs w:val="16"/>
              </w:rPr>
              <w:t>:</w:t>
            </w:r>
          </w:p>
          <w:p w14:paraId="01904BB4" w14:textId="77777777" w:rsidR="00863ED7" w:rsidRPr="000B5BB7" w:rsidRDefault="00863ED7" w:rsidP="00863ED7">
            <w:pPr>
              <w:rPr>
                <w:rFonts w:asciiTheme="majorHAnsi" w:hAnsiTheme="majorHAnsi" w:cstheme="majorHAnsi"/>
                <w:sz w:val="16"/>
                <w:szCs w:val="16"/>
              </w:rPr>
            </w:pPr>
          </w:p>
        </w:tc>
        <w:tc>
          <w:tcPr>
            <w:tcW w:w="4427" w:type="pct"/>
            <w:gridSpan w:val="5"/>
            <w:shd w:val="clear" w:color="auto" w:fill="auto"/>
          </w:tcPr>
          <w:p w14:paraId="17B4DCE2"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20"/>
                <w:szCs w:val="20"/>
              </w:rPr>
              <w:t>All promotional materials and supplementary information present a clear, accurate and current description of the options and services offered by the LC Member.</w:t>
            </w:r>
          </w:p>
          <w:p w14:paraId="108A8F31"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0B5BB7" w14:paraId="0A961E23" w14:textId="77777777" w:rsidTr="00863ED7">
        <w:tc>
          <w:tcPr>
            <w:tcW w:w="573" w:type="pct"/>
            <w:tcBorders>
              <w:bottom w:val="single" w:sz="4" w:space="0" w:color="auto"/>
            </w:tcBorders>
            <w:shd w:val="clear" w:color="auto" w:fill="auto"/>
          </w:tcPr>
          <w:p w14:paraId="630FDA88" w14:textId="77777777" w:rsidR="00863ED7" w:rsidRPr="000B5BB7" w:rsidRDefault="00863ED7" w:rsidP="00863ED7">
            <w:pPr>
              <w:rPr>
                <w:rFonts w:asciiTheme="majorHAnsi" w:hAnsiTheme="majorHAnsi" w:cstheme="majorHAnsi"/>
                <w:sz w:val="16"/>
                <w:szCs w:val="16"/>
              </w:rPr>
            </w:pPr>
          </w:p>
        </w:tc>
        <w:tc>
          <w:tcPr>
            <w:tcW w:w="1669" w:type="pct"/>
            <w:tcBorders>
              <w:bottom w:val="single" w:sz="4" w:space="0" w:color="auto"/>
            </w:tcBorders>
            <w:shd w:val="clear" w:color="auto" w:fill="auto"/>
          </w:tcPr>
          <w:p w14:paraId="723F6D5B" w14:textId="77777777" w:rsidR="00863ED7" w:rsidRPr="000B5BB7" w:rsidRDefault="00863ED7" w:rsidP="00863ED7">
            <w:p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Additional Specifications</w:t>
            </w:r>
          </w:p>
          <w:p w14:paraId="06532B68" w14:textId="77777777" w:rsidR="00863ED7" w:rsidRPr="000B5BB7" w:rsidRDefault="00863ED7" w:rsidP="00863ED7">
            <w:pPr>
              <w:spacing w:after="0" w:line="240" w:lineRule="auto"/>
              <w:rPr>
                <w:rFonts w:asciiTheme="majorHAnsi" w:hAnsiTheme="majorHAnsi" w:cstheme="majorHAnsi"/>
                <w:sz w:val="20"/>
                <w:szCs w:val="20"/>
              </w:rPr>
            </w:pPr>
          </w:p>
          <w:p w14:paraId="3FB4E51C" w14:textId="77777777" w:rsidR="00863ED7" w:rsidRPr="000B5BB7" w:rsidRDefault="00863ED7" w:rsidP="00863ED7">
            <w:p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 xml:space="preserve">G.3.a Publicity materials reflect actual program options, services, </w:t>
            </w:r>
            <w:proofErr w:type="gramStart"/>
            <w:r w:rsidRPr="000B5BB7">
              <w:rPr>
                <w:rFonts w:asciiTheme="majorHAnsi" w:hAnsiTheme="majorHAnsi" w:cstheme="majorHAnsi"/>
                <w:sz w:val="20"/>
                <w:szCs w:val="20"/>
              </w:rPr>
              <w:t>facilities</w:t>
            </w:r>
            <w:proofErr w:type="gramEnd"/>
            <w:r w:rsidRPr="000B5BB7">
              <w:rPr>
                <w:rFonts w:asciiTheme="majorHAnsi" w:hAnsiTheme="majorHAnsi" w:cstheme="majorHAnsi"/>
                <w:sz w:val="20"/>
                <w:szCs w:val="20"/>
              </w:rPr>
              <w:t xml:space="preserve"> and location at time of publishing</w:t>
            </w:r>
          </w:p>
          <w:p w14:paraId="19C64315" w14:textId="77777777" w:rsidR="00863ED7" w:rsidRPr="000B5BB7" w:rsidRDefault="00863ED7" w:rsidP="00863ED7">
            <w:pPr>
              <w:spacing w:after="0" w:line="240" w:lineRule="auto"/>
              <w:rPr>
                <w:rFonts w:asciiTheme="majorHAnsi" w:hAnsiTheme="majorHAnsi" w:cstheme="majorHAnsi"/>
                <w:iCs/>
                <w:sz w:val="20"/>
                <w:szCs w:val="20"/>
              </w:rPr>
            </w:pPr>
          </w:p>
          <w:p w14:paraId="66084349" w14:textId="77777777" w:rsidR="00863ED7" w:rsidRPr="000B5BB7" w:rsidRDefault="00863ED7" w:rsidP="00863ED7">
            <w:pPr>
              <w:spacing w:after="0" w:line="240" w:lineRule="auto"/>
              <w:rPr>
                <w:rFonts w:asciiTheme="majorHAnsi" w:hAnsiTheme="majorHAnsi" w:cstheme="majorHAnsi"/>
                <w:iCs/>
                <w:sz w:val="20"/>
                <w:szCs w:val="20"/>
              </w:rPr>
            </w:pPr>
          </w:p>
        </w:tc>
        <w:tc>
          <w:tcPr>
            <w:tcW w:w="1100" w:type="pct"/>
          </w:tcPr>
          <w:p w14:paraId="660A2C5F"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Auditor checked the information on the web and in the brochure to see that it is congruent with what is seen and discussed on-site and that it is clear and accurate.</w:t>
            </w:r>
          </w:p>
          <w:p w14:paraId="2F552516" w14:textId="77777777" w:rsidR="00863ED7" w:rsidRPr="000B5BB7" w:rsidRDefault="00863ED7" w:rsidP="00863ED7">
            <w:pPr>
              <w:rPr>
                <w:rFonts w:asciiTheme="majorHAnsi" w:hAnsiTheme="majorHAnsi" w:cstheme="majorHAnsi"/>
                <w:sz w:val="18"/>
                <w:szCs w:val="18"/>
              </w:rPr>
            </w:pPr>
          </w:p>
        </w:tc>
        <w:tc>
          <w:tcPr>
            <w:tcW w:w="157" w:type="pct"/>
          </w:tcPr>
          <w:p w14:paraId="42CA0FEC"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EA353BE" w14:textId="77777777" w:rsidR="00863ED7" w:rsidRPr="000B5BB7" w:rsidRDefault="00863ED7" w:rsidP="00863ED7">
            <w:pPr>
              <w:rPr>
                <w:rFonts w:asciiTheme="majorHAnsi" w:hAnsiTheme="majorHAnsi" w:cstheme="majorHAnsi"/>
                <w:sz w:val="18"/>
                <w:szCs w:val="18"/>
              </w:rPr>
            </w:pPr>
          </w:p>
        </w:tc>
        <w:tc>
          <w:tcPr>
            <w:tcW w:w="205" w:type="pct"/>
          </w:tcPr>
          <w:p w14:paraId="3F5333FA"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D27D438"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sz w:val="18"/>
                <w:szCs w:val="18"/>
              </w:rPr>
            </w:pPr>
          </w:p>
        </w:tc>
        <w:tc>
          <w:tcPr>
            <w:tcW w:w="1296" w:type="pct"/>
          </w:tcPr>
          <w:p w14:paraId="1C0518D3" w14:textId="11F53688"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0A7E3EC9" w14:textId="3470C650" w:rsidTr="00863ED7">
        <w:tc>
          <w:tcPr>
            <w:tcW w:w="573" w:type="pct"/>
            <w:shd w:val="clear" w:color="auto" w:fill="auto"/>
          </w:tcPr>
          <w:p w14:paraId="3C0EE321" w14:textId="77777777" w:rsidR="00863ED7" w:rsidRPr="000B5BB7" w:rsidRDefault="00863ED7" w:rsidP="00863ED7">
            <w:pPr>
              <w:rPr>
                <w:rFonts w:asciiTheme="majorHAnsi" w:hAnsiTheme="majorHAnsi" w:cstheme="majorHAnsi"/>
                <w:b/>
                <w:sz w:val="16"/>
                <w:szCs w:val="16"/>
              </w:rPr>
            </w:pPr>
          </w:p>
          <w:p w14:paraId="222C4E98" w14:textId="77777777" w:rsidR="00863ED7" w:rsidRPr="000B5BB7" w:rsidRDefault="00863ED7" w:rsidP="00863ED7">
            <w:pPr>
              <w:rPr>
                <w:rFonts w:asciiTheme="majorHAnsi" w:hAnsiTheme="majorHAnsi" w:cstheme="majorHAnsi"/>
                <w:b/>
                <w:sz w:val="20"/>
                <w:szCs w:val="20"/>
              </w:rPr>
            </w:pPr>
            <w:r w:rsidRPr="000B5BB7">
              <w:rPr>
                <w:rFonts w:asciiTheme="majorHAnsi" w:hAnsiTheme="majorHAnsi" w:cstheme="majorHAnsi"/>
                <w:b/>
                <w:sz w:val="20"/>
                <w:szCs w:val="20"/>
              </w:rPr>
              <w:t>H</w:t>
            </w:r>
          </w:p>
          <w:p w14:paraId="18CFDC63" w14:textId="77777777" w:rsidR="00863ED7" w:rsidRPr="000B5BB7" w:rsidRDefault="00863ED7" w:rsidP="00863ED7">
            <w:pPr>
              <w:rPr>
                <w:rFonts w:asciiTheme="majorHAnsi" w:hAnsiTheme="majorHAnsi" w:cstheme="majorHAnsi"/>
                <w:b/>
                <w:sz w:val="16"/>
                <w:szCs w:val="16"/>
              </w:rPr>
            </w:pPr>
            <w:r w:rsidRPr="000B5BB7">
              <w:rPr>
                <w:rFonts w:asciiTheme="majorHAnsi" w:hAnsiTheme="majorHAnsi" w:cstheme="majorHAnsi"/>
                <w:b/>
                <w:sz w:val="16"/>
                <w:szCs w:val="16"/>
              </w:rPr>
              <w:t>H.1 Overview</w:t>
            </w:r>
          </w:p>
        </w:tc>
        <w:tc>
          <w:tcPr>
            <w:tcW w:w="4427" w:type="pct"/>
            <w:gridSpan w:val="5"/>
            <w:shd w:val="clear" w:color="auto" w:fill="auto"/>
          </w:tcPr>
          <w:p w14:paraId="79467A28" w14:textId="77777777" w:rsidR="00863ED7" w:rsidRPr="000B5BB7" w:rsidRDefault="00863ED7" w:rsidP="00863ED7">
            <w:pPr>
              <w:pStyle w:val="BodyText2"/>
              <w:rPr>
                <w:rFonts w:asciiTheme="majorHAnsi" w:hAnsiTheme="majorHAnsi" w:cstheme="majorHAnsi"/>
                <w:b w:val="0"/>
                <w:bCs/>
              </w:rPr>
            </w:pPr>
            <w:r w:rsidRPr="000B5BB7">
              <w:rPr>
                <w:rFonts w:asciiTheme="majorHAnsi" w:hAnsiTheme="majorHAnsi" w:cstheme="majorHAnsi"/>
                <w:b w:val="0"/>
                <w:bCs/>
              </w:rPr>
              <w:t>The LC Member ensures that all program options and services stated in their publicity materials are delivered effectively. The provision of these deliverables and the best interests of students studying English and/or French direct the administration of the program.</w:t>
            </w:r>
          </w:p>
          <w:p w14:paraId="1FC95994" w14:textId="77777777" w:rsidR="00863ED7" w:rsidRPr="000B5BB7" w:rsidRDefault="00863ED7" w:rsidP="00863ED7">
            <w:pPr>
              <w:pStyle w:val="BodyText2"/>
              <w:rPr>
                <w:rFonts w:asciiTheme="majorHAnsi" w:hAnsiTheme="majorHAnsi" w:cstheme="majorHAnsi"/>
              </w:rPr>
            </w:pPr>
          </w:p>
        </w:tc>
      </w:tr>
      <w:tr w:rsidR="00863ED7" w:rsidRPr="000B5BB7" w14:paraId="44221A7B" w14:textId="77777777" w:rsidTr="00863ED7">
        <w:tc>
          <w:tcPr>
            <w:tcW w:w="573" w:type="pct"/>
            <w:shd w:val="clear" w:color="auto" w:fill="auto"/>
          </w:tcPr>
          <w:p w14:paraId="283B6B74"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H.3 Leadership</w:t>
            </w:r>
            <w:r w:rsidRPr="000B5BB7">
              <w:rPr>
                <w:rFonts w:asciiTheme="majorHAnsi" w:hAnsiTheme="majorHAnsi" w:cstheme="majorHAnsi"/>
                <w:sz w:val="16"/>
                <w:szCs w:val="16"/>
              </w:rPr>
              <w:t>:</w:t>
            </w:r>
          </w:p>
          <w:p w14:paraId="0A961118"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3A1A71ED" w14:textId="77777777" w:rsidR="00863ED7" w:rsidRPr="000B5BB7" w:rsidRDefault="00863ED7" w:rsidP="00863ED7">
            <w:pPr>
              <w:pStyle w:val="BodyText2"/>
              <w:rPr>
                <w:rFonts w:asciiTheme="majorHAnsi" w:hAnsiTheme="majorHAnsi" w:cstheme="majorHAnsi"/>
                <w:b w:val="0"/>
              </w:rPr>
            </w:pPr>
            <w:r w:rsidRPr="000B5BB7">
              <w:rPr>
                <w:rFonts w:asciiTheme="majorHAnsi" w:hAnsiTheme="majorHAnsi" w:cstheme="majorHAnsi"/>
                <w:b w:val="0"/>
                <w:bCs/>
              </w:rPr>
              <w:t>There is a clear and effective management structure for the LC Member.</w:t>
            </w:r>
          </w:p>
          <w:p w14:paraId="23917162" w14:textId="77777777" w:rsidR="00863ED7" w:rsidRPr="000B5BB7" w:rsidRDefault="00863ED7" w:rsidP="00863ED7">
            <w:pPr>
              <w:rPr>
                <w:rFonts w:asciiTheme="majorHAnsi" w:hAnsiTheme="majorHAnsi" w:cstheme="majorHAnsi"/>
                <w:sz w:val="18"/>
                <w:szCs w:val="18"/>
                <w:lang w:val="en-US"/>
              </w:rPr>
            </w:pPr>
          </w:p>
        </w:tc>
        <w:tc>
          <w:tcPr>
            <w:tcW w:w="1100" w:type="pct"/>
          </w:tcPr>
          <w:p w14:paraId="1DB77FBD"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Was an organizational chart provided?</w:t>
            </w:r>
          </w:p>
        </w:tc>
        <w:tc>
          <w:tcPr>
            <w:tcW w:w="157" w:type="pct"/>
            <w:tcBorders>
              <w:top w:val="single" w:sz="4" w:space="0" w:color="auto"/>
            </w:tcBorders>
          </w:tcPr>
          <w:p w14:paraId="4E5EA0C3"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302C3BA" w14:textId="405B06C0" w:rsidR="00863ED7" w:rsidRPr="000B5BB7" w:rsidRDefault="00863ED7" w:rsidP="0071496B">
            <w:pPr>
              <w:autoSpaceDE w:val="0"/>
              <w:autoSpaceDN w:val="0"/>
              <w:adjustRightInd w:val="0"/>
              <w:spacing w:before="40" w:after="0" w:line="240" w:lineRule="auto"/>
              <w:rPr>
                <w:rFonts w:asciiTheme="majorHAnsi" w:hAnsiTheme="majorHAnsi" w:cstheme="majorHAnsi"/>
                <w:b/>
                <w:i/>
                <w:color w:val="000000"/>
                <w:sz w:val="24"/>
                <w:szCs w:val="24"/>
              </w:rPr>
            </w:pPr>
          </w:p>
        </w:tc>
        <w:tc>
          <w:tcPr>
            <w:tcW w:w="205" w:type="pct"/>
            <w:tcBorders>
              <w:top w:val="single" w:sz="4" w:space="0" w:color="auto"/>
            </w:tcBorders>
          </w:tcPr>
          <w:p w14:paraId="29AAE2CD" w14:textId="1FC40DE1" w:rsidR="00863ED7" w:rsidRPr="000B5BB7" w:rsidRDefault="00863ED7"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6FEAF26" w14:textId="77777777" w:rsidR="00863ED7" w:rsidRPr="000B5BB7" w:rsidRDefault="00863ED7" w:rsidP="00863ED7">
            <w:pPr>
              <w:rPr>
                <w:rFonts w:asciiTheme="majorHAnsi" w:hAnsiTheme="majorHAnsi" w:cstheme="majorHAnsi"/>
                <w:sz w:val="18"/>
                <w:szCs w:val="18"/>
              </w:rPr>
            </w:pPr>
          </w:p>
        </w:tc>
        <w:tc>
          <w:tcPr>
            <w:tcW w:w="1296" w:type="pct"/>
          </w:tcPr>
          <w:p w14:paraId="739206F7" w14:textId="0739B8CE"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1C652A15" w14:textId="77777777" w:rsidTr="00863ED7">
        <w:tc>
          <w:tcPr>
            <w:tcW w:w="573" w:type="pct"/>
            <w:tcBorders>
              <w:top w:val="single" w:sz="4" w:space="0" w:color="auto"/>
            </w:tcBorders>
            <w:shd w:val="clear" w:color="auto" w:fill="auto"/>
          </w:tcPr>
          <w:p w14:paraId="6B5EB7F9" w14:textId="77777777" w:rsidR="00863ED7" w:rsidRPr="000B5BB7" w:rsidRDefault="00863ED7" w:rsidP="00863ED7">
            <w:pPr>
              <w:jc w:val="both"/>
              <w:rPr>
                <w:rFonts w:asciiTheme="majorHAnsi" w:hAnsiTheme="majorHAnsi" w:cstheme="majorHAnsi"/>
                <w:sz w:val="16"/>
                <w:szCs w:val="16"/>
              </w:rPr>
            </w:pPr>
            <w:r w:rsidRPr="000B5BB7">
              <w:rPr>
                <w:rFonts w:asciiTheme="majorHAnsi" w:hAnsiTheme="majorHAnsi" w:cstheme="majorHAnsi"/>
                <w:b/>
                <w:sz w:val="16"/>
                <w:szCs w:val="16"/>
              </w:rPr>
              <w:t>H.4 Policies</w:t>
            </w:r>
            <w:r w:rsidRPr="000B5BB7">
              <w:rPr>
                <w:rFonts w:asciiTheme="majorHAnsi" w:hAnsiTheme="majorHAnsi" w:cstheme="majorHAnsi"/>
                <w:sz w:val="16"/>
                <w:szCs w:val="16"/>
              </w:rPr>
              <w:t>:</w:t>
            </w:r>
          </w:p>
          <w:p w14:paraId="2BC4BCC0" w14:textId="77777777" w:rsidR="00863ED7" w:rsidRPr="000B5BB7" w:rsidRDefault="00863ED7" w:rsidP="00863ED7">
            <w:pPr>
              <w:jc w:val="both"/>
              <w:rPr>
                <w:rFonts w:asciiTheme="majorHAnsi" w:hAnsiTheme="majorHAnsi" w:cstheme="majorHAnsi"/>
                <w:sz w:val="16"/>
                <w:szCs w:val="16"/>
              </w:rPr>
            </w:pPr>
          </w:p>
        </w:tc>
        <w:tc>
          <w:tcPr>
            <w:tcW w:w="1669" w:type="pct"/>
            <w:tcBorders>
              <w:top w:val="single" w:sz="4" w:space="0" w:color="auto"/>
            </w:tcBorders>
            <w:shd w:val="clear" w:color="auto" w:fill="auto"/>
          </w:tcPr>
          <w:p w14:paraId="3589DDCE" w14:textId="77777777" w:rsidR="00863ED7" w:rsidRPr="000B5BB7" w:rsidRDefault="00863ED7" w:rsidP="00863ED7">
            <w:pPr>
              <w:pStyle w:val="BodyText2"/>
              <w:jc w:val="both"/>
              <w:rPr>
                <w:rFonts w:asciiTheme="majorHAnsi" w:hAnsiTheme="majorHAnsi" w:cstheme="majorHAnsi"/>
                <w:sz w:val="24"/>
                <w:szCs w:val="24"/>
              </w:rPr>
            </w:pPr>
            <w:r w:rsidRPr="000B5BB7">
              <w:rPr>
                <w:rFonts w:asciiTheme="majorHAnsi" w:hAnsiTheme="majorHAnsi" w:cstheme="majorHAnsi"/>
                <w:b w:val="0"/>
                <w:bCs/>
              </w:rPr>
              <w:t>Relevant program policies and procedures as set out in this standard are readily accessible to all levels of staff and students.  Note that some internal policies and procedures may not be relevant to students.</w:t>
            </w:r>
          </w:p>
          <w:p w14:paraId="050EE954" w14:textId="77777777" w:rsidR="00863ED7" w:rsidRPr="000B5BB7" w:rsidRDefault="00863ED7" w:rsidP="00863ED7">
            <w:pPr>
              <w:jc w:val="both"/>
              <w:rPr>
                <w:rFonts w:asciiTheme="majorHAnsi" w:hAnsiTheme="majorHAnsi" w:cstheme="majorHAnsi"/>
                <w:sz w:val="18"/>
                <w:szCs w:val="18"/>
                <w:lang w:val="en-US"/>
              </w:rPr>
            </w:pPr>
          </w:p>
        </w:tc>
        <w:tc>
          <w:tcPr>
            <w:tcW w:w="1100" w:type="pct"/>
            <w:tcBorders>
              <w:top w:val="single" w:sz="4" w:space="0" w:color="auto"/>
            </w:tcBorders>
          </w:tcPr>
          <w:p w14:paraId="2819E58D"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Is there a Student Handbook?</w:t>
            </w:r>
          </w:p>
          <w:p w14:paraId="0488283F"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Is there a Staff Handbook?</w:t>
            </w:r>
          </w:p>
          <w:p w14:paraId="767C9A14"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Is there an Instructor Handbook?</w:t>
            </w:r>
          </w:p>
        </w:tc>
        <w:tc>
          <w:tcPr>
            <w:tcW w:w="157" w:type="pct"/>
          </w:tcPr>
          <w:p w14:paraId="601A0DEE" w14:textId="5888F0A5" w:rsidR="00863ED7" w:rsidRPr="000B5BB7" w:rsidRDefault="0071496B" w:rsidP="00863ED7">
            <w:pPr>
              <w:rPr>
                <w:rFonts w:asciiTheme="majorHAnsi" w:hAnsiTheme="majorHAnsi" w:cstheme="majorHAnsi"/>
                <w:sz w:val="18"/>
                <w:szCs w:val="18"/>
              </w:rPr>
            </w:pPr>
            <w:r w:rsidRPr="000B5BB7">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205" w:type="pct"/>
          </w:tcPr>
          <w:p w14:paraId="1BCBA65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2A96E7C" w14:textId="77777777" w:rsidR="00863ED7" w:rsidRPr="000B5BB7" w:rsidRDefault="00863ED7" w:rsidP="00863ED7">
            <w:pPr>
              <w:rPr>
                <w:rFonts w:asciiTheme="majorHAnsi" w:hAnsiTheme="majorHAnsi" w:cstheme="majorHAnsi"/>
                <w:sz w:val="18"/>
                <w:szCs w:val="18"/>
              </w:rPr>
            </w:pPr>
          </w:p>
        </w:tc>
        <w:tc>
          <w:tcPr>
            <w:tcW w:w="1296" w:type="pct"/>
            <w:tcBorders>
              <w:top w:val="single" w:sz="4" w:space="0" w:color="auto"/>
            </w:tcBorders>
          </w:tcPr>
          <w:p w14:paraId="79005260" w14:textId="4C736F8E"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625FC3A1" w14:textId="0C36E98B" w:rsidTr="00863ED7">
        <w:tc>
          <w:tcPr>
            <w:tcW w:w="573" w:type="pct"/>
            <w:shd w:val="clear" w:color="auto" w:fill="auto"/>
          </w:tcPr>
          <w:p w14:paraId="700C2F2F"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H.5 Orientation / Evaluation</w:t>
            </w:r>
            <w:r w:rsidRPr="000B5BB7">
              <w:rPr>
                <w:rFonts w:asciiTheme="majorHAnsi" w:hAnsiTheme="majorHAnsi" w:cstheme="majorHAnsi"/>
                <w:sz w:val="16"/>
                <w:szCs w:val="16"/>
              </w:rPr>
              <w:t>:</w:t>
            </w:r>
          </w:p>
          <w:p w14:paraId="1E7B09D3" w14:textId="77777777" w:rsidR="00863ED7" w:rsidRPr="000B5BB7" w:rsidRDefault="00863ED7" w:rsidP="00863ED7">
            <w:pPr>
              <w:rPr>
                <w:rFonts w:asciiTheme="majorHAnsi" w:hAnsiTheme="majorHAnsi" w:cstheme="majorHAnsi"/>
                <w:sz w:val="16"/>
                <w:szCs w:val="16"/>
              </w:rPr>
            </w:pPr>
          </w:p>
        </w:tc>
        <w:tc>
          <w:tcPr>
            <w:tcW w:w="4427" w:type="pct"/>
            <w:gridSpan w:val="5"/>
            <w:shd w:val="clear" w:color="auto" w:fill="auto"/>
          </w:tcPr>
          <w:p w14:paraId="71349EC5" w14:textId="77777777" w:rsidR="00863ED7" w:rsidRPr="000B5BB7" w:rsidRDefault="00863ED7" w:rsidP="00863ED7">
            <w:pPr>
              <w:rPr>
                <w:rFonts w:asciiTheme="majorHAnsi" w:hAnsiTheme="majorHAnsi" w:cstheme="majorHAnsi"/>
                <w:sz w:val="20"/>
                <w:szCs w:val="20"/>
              </w:rPr>
            </w:pPr>
            <w:r w:rsidRPr="000B5BB7">
              <w:rPr>
                <w:rFonts w:asciiTheme="majorHAnsi" w:hAnsiTheme="majorHAnsi" w:cstheme="majorHAnsi"/>
                <w:sz w:val="20"/>
                <w:szCs w:val="20"/>
              </w:rPr>
              <w:t>The LC Member has in place a system for monitoring and observing the performance of all levels of staff. Guidance is offered by the program</w:t>
            </w:r>
            <w:r w:rsidRPr="000B5BB7">
              <w:rPr>
                <w:rFonts w:asciiTheme="majorHAnsi" w:hAnsiTheme="majorHAnsi" w:cstheme="majorHAnsi"/>
                <w:b/>
                <w:bCs/>
                <w:i/>
                <w:iCs/>
                <w:sz w:val="20"/>
                <w:szCs w:val="20"/>
              </w:rPr>
              <w:t xml:space="preserve"> </w:t>
            </w:r>
            <w:r w:rsidRPr="000B5BB7">
              <w:rPr>
                <w:rFonts w:asciiTheme="majorHAnsi" w:hAnsiTheme="majorHAnsi" w:cstheme="majorHAnsi"/>
                <w:sz w:val="20"/>
                <w:szCs w:val="20"/>
              </w:rPr>
              <w:t xml:space="preserve">administration. </w:t>
            </w:r>
          </w:p>
          <w:p w14:paraId="0ABBD179"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0B5BB7" w14:paraId="5996F776" w14:textId="77777777" w:rsidTr="00863ED7">
        <w:tc>
          <w:tcPr>
            <w:tcW w:w="573" w:type="pct"/>
            <w:shd w:val="clear" w:color="auto" w:fill="auto"/>
          </w:tcPr>
          <w:p w14:paraId="0EE0EBEE"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65C7C746" w14:textId="77777777" w:rsidR="00863ED7" w:rsidRPr="000B5BB7" w:rsidRDefault="00863ED7" w:rsidP="00863ED7">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H.5c </w:t>
            </w:r>
            <w:r w:rsidRPr="000B5BB7">
              <w:rPr>
                <w:rFonts w:asciiTheme="majorHAnsi" w:hAnsiTheme="majorHAnsi" w:cstheme="majorHAnsi"/>
                <w:iCs/>
                <w:sz w:val="20"/>
                <w:szCs w:val="20"/>
              </w:rPr>
              <w:t>Documented</w:t>
            </w:r>
            <w:r w:rsidRPr="000B5BB7">
              <w:rPr>
                <w:rFonts w:asciiTheme="majorHAnsi" w:hAnsiTheme="majorHAnsi" w:cstheme="majorHAnsi"/>
                <w:sz w:val="20"/>
              </w:rPr>
              <w:t xml:space="preserve"> criteria for dealing with unsatisfactory performance.</w:t>
            </w:r>
          </w:p>
          <w:p w14:paraId="3C34C303" w14:textId="77777777" w:rsidR="00863ED7" w:rsidRPr="000B5BB7" w:rsidRDefault="00863ED7" w:rsidP="00863ED7">
            <w:pPr>
              <w:rPr>
                <w:rFonts w:asciiTheme="majorHAnsi" w:hAnsiTheme="majorHAnsi" w:cstheme="majorHAnsi"/>
                <w:sz w:val="18"/>
                <w:szCs w:val="18"/>
              </w:rPr>
            </w:pPr>
          </w:p>
        </w:tc>
        <w:tc>
          <w:tcPr>
            <w:tcW w:w="1100" w:type="pct"/>
          </w:tcPr>
          <w:p w14:paraId="4F2A2A39" w14:textId="77777777" w:rsidR="00863ED7" w:rsidRPr="000B5BB7" w:rsidRDefault="00863ED7" w:rsidP="00863ED7">
            <w:pPr>
              <w:spacing w:after="0" w:line="240" w:lineRule="auto"/>
              <w:rPr>
                <w:rFonts w:asciiTheme="majorHAnsi" w:hAnsiTheme="majorHAnsi" w:cstheme="majorHAnsi"/>
                <w:sz w:val="18"/>
                <w:szCs w:val="18"/>
                <w:lang w:val="fr-CA"/>
              </w:rPr>
            </w:pPr>
            <w:r w:rsidRPr="000B5BB7">
              <w:rPr>
                <w:rFonts w:asciiTheme="majorHAnsi" w:hAnsiTheme="majorHAnsi" w:cstheme="majorHAnsi"/>
                <w:sz w:val="18"/>
                <w:szCs w:val="18"/>
                <w:lang w:val="fr-CA"/>
              </w:rPr>
              <w:t>Auditor has received documentation on performance management.</w:t>
            </w:r>
          </w:p>
        </w:tc>
        <w:tc>
          <w:tcPr>
            <w:tcW w:w="157" w:type="pct"/>
          </w:tcPr>
          <w:p w14:paraId="6F4FFF89"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E1E378F" w14:textId="77777777" w:rsidR="00863ED7" w:rsidRPr="000B5BB7" w:rsidRDefault="00863ED7" w:rsidP="00863ED7">
            <w:pPr>
              <w:spacing w:after="0" w:line="240" w:lineRule="auto"/>
              <w:rPr>
                <w:rFonts w:asciiTheme="majorHAnsi" w:hAnsiTheme="majorHAnsi" w:cstheme="majorHAnsi"/>
                <w:strike/>
                <w:sz w:val="18"/>
                <w:szCs w:val="18"/>
              </w:rPr>
            </w:pPr>
          </w:p>
        </w:tc>
        <w:tc>
          <w:tcPr>
            <w:tcW w:w="205" w:type="pct"/>
          </w:tcPr>
          <w:p w14:paraId="30A4D06F"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7B71100" w14:textId="77777777" w:rsidR="00863ED7" w:rsidRPr="000B5BB7" w:rsidRDefault="00863ED7" w:rsidP="00863ED7">
            <w:pPr>
              <w:spacing w:after="0" w:line="240" w:lineRule="auto"/>
              <w:rPr>
                <w:rFonts w:asciiTheme="majorHAnsi" w:hAnsiTheme="majorHAnsi" w:cstheme="majorHAnsi"/>
                <w:strike/>
                <w:sz w:val="18"/>
                <w:szCs w:val="18"/>
              </w:rPr>
            </w:pPr>
          </w:p>
        </w:tc>
        <w:tc>
          <w:tcPr>
            <w:tcW w:w="1296" w:type="pct"/>
          </w:tcPr>
          <w:p w14:paraId="3513F47C" w14:textId="038B87AF"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556365E3" w14:textId="77777777" w:rsidTr="00863ED7">
        <w:tc>
          <w:tcPr>
            <w:tcW w:w="573" w:type="pct"/>
            <w:shd w:val="clear" w:color="auto" w:fill="auto"/>
          </w:tcPr>
          <w:p w14:paraId="0FA04F79"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H.6 Terms of Employment</w:t>
            </w:r>
          </w:p>
          <w:p w14:paraId="14159420"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1AE047D3" w14:textId="77777777" w:rsidR="00863ED7" w:rsidRPr="000B5BB7" w:rsidRDefault="00863ED7" w:rsidP="00863ED7">
            <w:pPr>
              <w:pStyle w:val="BodyText2"/>
              <w:rPr>
                <w:rFonts w:asciiTheme="majorHAnsi" w:hAnsiTheme="majorHAnsi" w:cstheme="majorHAnsi"/>
              </w:rPr>
            </w:pPr>
            <w:r w:rsidRPr="000B5BB7">
              <w:rPr>
                <w:rFonts w:asciiTheme="majorHAnsi" w:hAnsiTheme="majorHAnsi" w:cstheme="majorHAnsi"/>
                <w:color w:val="385623"/>
                <w:sz w:val="16"/>
                <w:szCs w:val="16"/>
              </w:rPr>
              <w:t>Additional Specifications</w:t>
            </w:r>
            <w:r w:rsidRPr="000B5BB7">
              <w:rPr>
                <w:rFonts w:asciiTheme="majorHAnsi" w:hAnsiTheme="majorHAnsi" w:cstheme="majorHAnsi"/>
              </w:rPr>
              <w:t xml:space="preserve"> </w:t>
            </w:r>
          </w:p>
          <w:p w14:paraId="293025F9" w14:textId="77777777" w:rsidR="00863ED7" w:rsidRPr="000B5BB7" w:rsidRDefault="00863ED7" w:rsidP="00863ED7">
            <w:pPr>
              <w:pStyle w:val="BodyText2"/>
              <w:rPr>
                <w:rFonts w:asciiTheme="majorHAnsi" w:hAnsiTheme="majorHAnsi" w:cstheme="majorHAnsi"/>
                <w:szCs w:val="24"/>
              </w:rPr>
            </w:pPr>
            <w:r w:rsidRPr="000B5BB7">
              <w:rPr>
                <w:rFonts w:asciiTheme="majorHAnsi" w:hAnsiTheme="majorHAnsi" w:cstheme="majorHAnsi"/>
              </w:rPr>
              <w:t xml:space="preserve">H.6a </w:t>
            </w:r>
            <w:r w:rsidRPr="000B5BB7">
              <w:rPr>
                <w:rFonts w:asciiTheme="majorHAnsi" w:hAnsiTheme="majorHAnsi" w:cstheme="majorHAnsi"/>
                <w:b w:val="0"/>
              </w:rPr>
              <w:t xml:space="preserve">Written position descriptions, including duties and responsibilities, </w:t>
            </w:r>
            <w:r w:rsidRPr="000B5BB7">
              <w:rPr>
                <w:rFonts w:asciiTheme="majorHAnsi" w:hAnsiTheme="majorHAnsi" w:cstheme="majorHAnsi"/>
                <w:b w:val="0"/>
                <w:bCs/>
                <w:iCs/>
              </w:rPr>
              <w:t xml:space="preserve">are available </w:t>
            </w:r>
            <w:r w:rsidRPr="000B5BB7">
              <w:rPr>
                <w:rFonts w:asciiTheme="majorHAnsi" w:hAnsiTheme="majorHAnsi" w:cstheme="majorHAnsi"/>
                <w:b w:val="0"/>
              </w:rPr>
              <w:t>for all levels of staff.</w:t>
            </w:r>
          </w:p>
          <w:p w14:paraId="372D7D67" w14:textId="77777777" w:rsidR="00863ED7" w:rsidRPr="000B5BB7" w:rsidRDefault="00863ED7" w:rsidP="00863ED7">
            <w:pPr>
              <w:rPr>
                <w:rFonts w:asciiTheme="majorHAnsi" w:hAnsiTheme="majorHAnsi" w:cstheme="majorHAnsi"/>
                <w:sz w:val="18"/>
                <w:szCs w:val="18"/>
                <w:lang w:val="en-US"/>
              </w:rPr>
            </w:pPr>
          </w:p>
        </w:tc>
        <w:tc>
          <w:tcPr>
            <w:tcW w:w="1100" w:type="pct"/>
          </w:tcPr>
          <w:p w14:paraId="673097E1"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Has the auditor received </w:t>
            </w:r>
            <w:proofErr w:type="gramStart"/>
            <w:r w:rsidRPr="000B5BB7">
              <w:rPr>
                <w:rFonts w:asciiTheme="majorHAnsi" w:hAnsiTheme="majorHAnsi" w:cstheme="majorHAnsi"/>
                <w:sz w:val="18"/>
                <w:szCs w:val="18"/>
              </w:rPr>
              <w:t>all of</w:t>
            </w:r>
            <w:proofErr w:type="gramEnd"/>
            <w:r w:rsidRPr="000B5BB7">
              <w:rPr>
                <w:rFonts w:asciiTheme="majorHAnsi" w:hAnsiTheme="majorHAnsi" w:cstheme="majorHAnsi"/>
                <w:sz w:val="18"/>
                <w:szCs w:val="18"/>
              </w:rPr>
              <w:t xml:space="preserve"> the position descriptions? </w:t>
            </w:r>
          </w:p>
          <w:p w14:paraId="4E3F8D2C"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(They were </w:t>
            </w:r>
            <w:proofErr w:type="gramStart"/>
            <w:r w:rsidRPr="000B5BB7">
              <w:rPr>
                <w:rFonts w:asciiTheme="majorHAnsi" w:hAnsiTheme="majorHAnsi" w:cstheme="majorHAnsi"/>
                <w:sz w:val="18"/>
                <w:szCs w:val="18"/>
              </w:rPr>
              <w:t>checked  against</w:t>
            </w:r>
            <w:proofErr w:type="gramEnd"/>
            <w:r w:rsidRPr="000B5BB7">
              <w:rPr>
                <w:rFonts w:asciiTheme="majorHAnsi" w:hAnsiTheme="majorHAnsi" w:cstheme="majorHAnsi"/>
                <w:sz w:val="18"/>
                <w:szCs w:val="18"/>
              </w:rPr>
              <w:t xml:space="preserve"> the org. chart)</w:t>
            </w:r>
          </w:p>
        </w:tc>
        <w:tc>
          <w:tcPr>
            <w:tcW w:w="157" w:type="pct"/>
          </w:tcPr>
          <w:p w14:paraId="6B0B0B5A"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DBFF84" w14:textId="77777777" w:rsidR="00863ED7" w:rsidRPr="000B5BB7" w:rsidRDefault="00863ED7" w:rsidP="00863ED7">
            <w:pPr>
              <w:rPr>
                <w:rFonts w:asciiTheme="majorHAnsi" w:hAnsiTheme="majorHAnsi" w:cstheme="majorHAnsi"/>
                <w:sz w:val="18"/>
                <w:szCs w:val="18"/>
              </w:rPr>
            </w:pPr>
          </w:p>
        </w:tc>
        <w:tc>
          <w:tcPr>
            <w:tcW w:w="205" w:type="pct"/>
          </w:tcPr>
          <w:p w14:paraId="3DDD0904"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699750B" w14:textId="77777777" w:rsidR="00863ED7" w:rsidRPr="000B5BB7" w:rsidRDefault="00863ED7" w:rsidP="00863ED7">
            <w:pPr>
              <w:rPr>
                <w:rFonts w:asciiTheme="majorHAnsi" w:hAnsiTheme="majorHAnsi" w:cstheme="majorHAnsi"/>
                <w:sz w:val="18"/>
                <w:szCs w:val="18"/>
              </w:rPr>
            </w:pPr>
          </w:p>
        </w:tc>
        <w:tc>
          <w:tcPr>
            <w:tcW w:w="1296" w:type="pct"/>
          </w:tcPr>
          <w:p w14:paraId="482BDA52" w14:textId="1AE10A09"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55C7AF34" w14:textId="77777777" w:rsidTr="00863ED7">
        <w:tc>
          <w:tcPr>
            <w:tcW w:w="573" w:type="pct"/>
            <w:shd w:val="clear" w:color="auto" w:fill="auto"/>
          </w:tcPr>
          <w:p w14:paraId="61489718"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38D9678F" w14:textId="77777777" w:rsidR="00863ED7" w:rsidRPr="000B5BB7" w:rsidRDefault="00863ED7" w:rsidP="00863ED7">
            <w:pPr>
              <w:pStyle w:val="BodyText2"/>
              <w:rPr>
                <w:rFonts w:asciiTheme="majorHAnsi" w:hAnsiTheme="majorHAnsi" w:cstheme="majorHAnsi"/>
                <w:szCs w:val="24"/>
              </w:rPr>
            </w:pPr>
            <w:r w:rsidRPr="000B5BB7">
              <w:rPr>
                <w:rFonts w:asciiTheme="majorHAnsi" w:hAnsiTheme="majorHAnsi" w:cstheme="majorHAnsi"/>
              </w:rPr>
              <w:t xml:space="preserve">H.6b </w:t>
            </w:r>
            <w:r w:rsidRPr="000B5BB7">
              <w:rPr>
                <w:rFonts w:asciiTheme="majorHAnsi" w:hAnsiTheme="majorHAnsi" w:cstheme="majorHAnsi"/>
                <w:b w:val="0"/>
              </w:rPr>
              <w:t xml:space="preserve">Personnel policies for recruiting/appointing all levels of staff in writing </w:t>
            </w:r>
            <w:r w:rsidRPr="000B5BB7">
              <w:rPr>
                <w:rFonts w:asciiTheme="majorHAnsi" w:hAnsiTheme="majorHAnsi" w:cstheme="majorHAnsi"/>
                <w:b w:val="0"/>
                <w:bCs/>
                <w:iCs/>
              </w:rPr>
              <w:t>are</w:t>
            </w:r>
            <w:r w:rsidRPr="000B5BB7">
              <w:rPr>
                <w:rFonts w:asciiTheme="majorHAnsi" w:hAnsiTheme="majorHAnsi" w:cstheme="majorHAnsi"/>
                <w:b w:val="0"/>
              </w:rPr>
              <w:t xml:space="preserve"> followed.</w:t>
            </w:r>
          </w:p>
          <w:p w14:paraId="0766ABC0" w14:textId="77777777" w:rsidR="00863ED7" w:rsidRPr="000B5BB7" w:rsidRDefault="00863ED7" w:rsidP="00863ED7">
            <w:pPr>
              <w:rPr>
                <w:rFonts w:asciiTheme="majorHAnsi" w:hAnsiTheme="majorHAnsi" w:cstheme="majorHAnsi"/>
                <w:sz w:val="18"/>
                <w:szCs w:val="18"/>
                <w:lang w:val="en-US"/>
              </w:rPr>
            </w:pPr>
          </w:p>
        </w:tc>
        <w:tc>
          <w:tcPr>
            <w:tcW w:w="1100" w:type="pct"/>
          </w:tcPr>
          <w:p w14:paraId="08D78D37" w14:textId="77777777" w:rsidR="00863ED7" w:rsidRPr="000B5BB7" w:rsidRDefault="00863ED7" w:rsidP="00863ED7">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Auditor checked that written recruiting/hiring policies were submitted</w:t>
            </w:r>
          </w:p>
        </w:tc>
        <w:tc>
          <w:tcPr>
            <w:tcW w:w="157" w:type="pct"/>
          </w:tcPr>
          <w:p w14:paraId="46CE6171"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555167C" w14:textId="77777777" w:rsidR="00863ED7" w:rsidRPr="000B5BB7" w:rsidRDefault="00863ED7" w:rsidP="00863ED7">
            <w:pPr>
              <w:spacing w:after="0" w:line="240" w:lineRule="auto"/>
              <w:rPr>
                <w:rFonts w:asciiTheme="majorHAnsi" w:hAnsiTheme="majorHAnsi" w:cstheme="majorHAnsi"/>
                <w:sz w:val="18"/>
                <w:szCs w:val="18"/>
              </w:rPr>
            </w:pPr>
          </w:p>
        </w:tc>
        <w:tc>
          <w:tcPr>
            <w:tcW w:w="205" w:type="pct"/>
          </w:tcPr>
          <w:p w14:paraId="5C7B40CE" w14:textId="73E827C4" w:rsidR="00863ED7" w:rsidRPr="000B5BB7" w:rsidRDefault="00863ED7" w:rsidP="0071496B">
            <w:pPr>
              <w:autoSpaceDE w:val="0"/>
              <w:autoSpaceDN w:val="0"/>
              <w:adjustRightInd w:val="0"/>
              <w:spacing w:before="40" w:after="0" w:line="240" w:lineRule="auto"/>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1296" w:type="pct"/>
          </w:tcPr>
          <w:p w14:paraId="7F720F73" w14:textId="464ABD5B"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6E861018" w14:textId="4DA1FE78" w:rsidTr="00863ED7">
        <w:tc>
          <w:tcPr>
            <w:tcW w:w="573" w:type="pct"/>
            <w:shd w:val="clear" w:color="auto" w:fill="auto"/>
          </w:tcPr>
          <w:p w14:paraId="68994477"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H.7 Facilities</w:t>
            </w:r>
            <w:r w:rsidRPr="000B5BB7">
              <w:rPr>
                <w:rFonts w:asciiTheme="majorHAnsi" w:hAnsiTheme="majorHAnsi" w:cstheme="majorHAnsi"/>
                <w:sz w:val="16"/>
                <w:szCs w:val="16"/>
              </w:rPr>
              <w:t>:</w:t>
            </w:r>
          </w:p>
          <w:p w14:paraId="5AE47C9E" w14:textId="77777777" w:rsidR="00863ED7" w:rsidRPr="000B5BB7" w:rsidRDefault="00863ED7" w:rsidP="00863ED7">
            <w:pPr>
              <w:rPr>
                <w:rFonts w:asciiTheme="majorHAnsi" w:hAnsiTheme="majorHAnsi" w:cstheme="majorHAnsi"/>
                <w:sz w:val="16"/>
                <w:szCs w:val="16"/>
              </w:rPr>
            </w:pPr>
          </w:p>
        </w:tc>
        <w:tc>
          <w:tcPr>
            <w:tcW w:w="4427" w:type="pct"/>
            <w:gridSpan w:val="5"/>
            <w:shd w:val="clear" w:color="auto" w:fill="auto"/>
          </w:tcPr>
          <w:p w14:paraId="0A8DAF1D" w14:textId="77777777" w:rsidR="00863ED7" w:rsidRPr="000B5BB7" w:rsidRDefault="00863ED7" w:rsidP="00863ED7">
            <w:pPr>
              <w:pStyle w:val="BodyText"/>
              <w:rPr>
                <w:rFonts w:asciiTheme="majorHAnsi" w:hAnsiTheme="majorHAnsi" w:cstheme="majorHAnsi"/>
                <w:b w:val="0"/>
                <w:i/>
                <w:iCs/>
                <w:sz w:val="20"/>
              </w:rPr>
            </w:pPr>
            <w:r w:rsidRPr="000B5BB7">
              <w:rPr>
                <w:rFonts w:asciiTheme="majorHAnsi" w:hAnsiTheme="majorHAnsi" w:cstheme="majorHAnsi"/>
                <w:b w:val="0"/>
                <w:i/>
                <w:iCs/>
                <w:sz w:val="20"/>
              </w:rPr>
              <w:t>The physical resources of the LC Member are conducive to meeting and delivering the objectives of the program as well as to accommodating the needs of staff and students.</w:t>
            </w:r>
          </w:p>
          <w:p w14:paraId="7883ACB8"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0B5BB7" w14:paraId="20EA8A8C" w14:textId="77777777" w:rsidTr="00863ED7">
        <w:trPr>
          <w:trHeight w:val="70"/>
        </w:trPr>
        <w:tc>
          <w:tcPr>
            <w:tcW w:w="573" w:type="pct"/>
            <w:shd w:val="clear" w:color="auto" w:fill="auto"/>
          </w:tcPr>
          <w:p w14:paraId="28244F4C"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1402E3B7" w14:textId="77777777" w:rsidR="00863ED7" w:rsidRPr="000B5BB7" w:rsidRDefault="00863ED7" w:rsidP="00863ED7">
            <w:pPr>
              <w:spacing w:after="0" w:line="240" w:lineRule="auto"/>
              <w:rPr>
                <w:rFonts w:asciiTheme="majorHAnsi" w:hAnsiTheme="majorHAnsi" w:cstheme="majorHAnsi"/>
                <w:color w:val="385623"/>
                <w:sz w:val="18"/>
                <w:szCs w:val="18"/>
              </w:rPr>
            </w:pPr>
            <w:r w:rsidRPr="000B5BB7">
              <w:rPr>
                <w:rFonts w:asciiTheme="majorHAnsi" w:hAnsiTheme="majorHAnsi" w:cstheme="majorHAnsi"/>
                <w:color w:val="385623"/>
                <w:sz w:val="18"/>
                <w:szCs w:val="18"/>
              </w:rPr>
              <w:t>Additional Specifications</w:t>
            </w:r>
          </w:p>
          <w:p w14:paraId="4DE6936F" w14:textId="77777777" w:rsidR="00863ED7" w:rsidRPr="000B5BB7" w:rsidRDefault="00863ED7" w:rsidP="00863ED7">
            <w:pPr>
              <w:spacing w:after="0" w:line="240" w:lineRule="auto"/>
              <w:rPr>
                <w:rFonts w:asciiTheme="majorHAnsi" w:hAnsiTheme="majorHAnsi" w:cstheme="majorHAnsi"/>
                <w:sz w:val="18"/>
                <w:szCs w:val="18"/>
              </w:rPr>
            </w:pPr>
            <w:r w:rsidRPr="000B5BB7">
              <w:rPr>
                <w:rFonts w:asciiTheme="majorHAnsi" w:hAnsiTheme="majorHAnsi" w:cstheme="majorHAnsi"/>
                <w:b/>
                <w:sz w:val="18"/>
                <w:szCs w:val="18"/>
              </w:rPr>
              <w:t xml:space="preserve"> H.7a </w:t>
            </w:r>
            <w:r w:rsidRPr="000B5BB7">
              <w:rPr>
                <w:rFonts w:asciiTheme="majorHAnsi" w:hAnsiTheme="majorHAnsi" w:cstheme="majorHAnsi"/>
                <w:sz w:val="18"/>
                <w:szCs w:val="18"/>
              </w:rPr>
              <w:t>Physical resources used by all levels of staff:</w:t>
            </w:r>
          </w:p>
          <w:p w14:paraId="21B2ECC2" w14:textId="77777777" w:rsidR="00863ED7" w:rsidRPr="000B5BB7" w:rsidRDefault="00863ED7" w:rsidP="00863ED7">
            <w:pPr>
              <w:pStyle w:val="ListParagraph"/>
              <w:numPr>
                <w:ilvl w:val="0"/>
                <w:numId w:val="19"/>
              </w:num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meet all applicable fire and safety regulations (and all levels of staff are aware of these)</w:t>
            </w:r>
          </w:p>
          <w:p w14:paraId="68318360" w14:textId="77777777" w:rsidR="00863ED7" w:rsidRPr="000B5BB7" w:rsidRDefault="00863ED7" w:rsidP="00863ED7">
            <w:pPr>
              <w:pStyle w:val="BodyText2"/>
              <w:rPr>
                <w:rFonts w:asciiTheme="majorHAnsi" w:eastAsia="MS Mincho" w:hAnsiTheme="majorHAnsi" w:cstheme="majorHAnsi"/>
                <w:sz w:val="18"/>
                <w:szCs w:val="18"/>
              </w:rPr>
            </w:pPr>
            <w:bookmarkStart w:id="11" w:name="_Hlk90044123"/>
          </w:p>
          <w:p w14:paraId="4E89DCDB" w14:textId="77777777" w:rsidR="00863ED7" w:rsidRPr="000B5BB7" w:rsidRDefault="00863ED7" w:rsidP="00863ED7">
            <w:pPr>
              <w:pStyle w:val="BodyText2"/>
              <w:rPr>
                <w:rFonts w:asciiTheme="majorHAnsi" w:eastAsia="MS Mincho" w:hAnsiTheme="majorHAnsi" w:cstheme="majorHAnsi"/>
                <w:sz w:val="18"/>
                <w:szCs w:val="18"/>
              </w:rPr>
            </w:pPr>
            <w:r w:rsidRPr="000B5BB7">
              <w:rPr>
                <w:rFonts w:asciiTheme="majorHAnsi" w:eastAsia="MS Mincho" w:hAnsiTheme="majorHAnsi" w:cstheme="majorHAnsi"/>
                <w:sz w:val="18"/>
                <w:szCs w:val="18"/>
              </w:rPr>
              <w:t>H.7b Resources for Remote Learning</w:t>
            </w:r>
          </w:p>
          <w:p w14:paraId="19EA9561" w14:textId="77777777" w:rsidR="00863ED7" w:rsidRPr="000B5BB7" w:rsidRDefault="00863ED7" w:rsidP="00863ED7">
            <w:pPr>
              <w:pStyle w:val="BodyText2"/>
              <w:numPr>
                <w:ilvl w:val="0"/>
                <w:numId w:val="20"/>
              </w:numPr>
              <w:rPr>
                <w:rFonts w:asciiTheme="majorHAnsi" w:eastAsia="MS Mincho" w:hAnsiTheme="majorHAnsi" w:cstheme="majorHAnsi"/>
                <w:b w:val="0"/>
                <w:sz w:val="18"/>
                <w:szCs w:val="18"/>
              </w:rPr>
            </w:pPr>
            <w:r w:rsidRPr="000B5BB7">
              <w:rPr>
                <w:rFonts w:asciiTheme="majorHAnsi" w:eastAsia="MS Mincho" w:hAnsiTheme="majorHAnsi" w:cstheme="majorHAnsi"/>
                <w:b w:val="0"/>
                <w:bCs/>
                <w:sz w:val="18"/>
                <w:szCs w:val="18"/>
              </w:rPr>
              <w:t>Minimum hardware, software, and/or other requirements shall be determined, documented, and communicated to students and remote teaching providers to minimize technological issues.</w:t>
            </w:r>
          </w:p>
          <w:p w14:paraId="57715938" w14:textId="77777777" w:rsidR="00863ED7" w:rsidRPr="000B5BB7" w:rsidRDefault="00863ED7" w:rsidP="00863ED7">
            <w:pPr>
              <w:pStyle w:val="BodyText2"/>
              <w:ind w:left="472"/>
              <w:rPr>
                <w:rFonts w:asciiTheme="majorHAnsi" w:eastAsia="MS Mincho" w:hAnsiTheme="majorHAnsi" w:cstheme="majorHAnsi"/>
                <w:b w:val="0"/>
                <w:sz w:val="18"/>
                <w:szCs w:val="18"/>
              </w:rPr>
            </w:pPr>
          </w:p>
          <w:p w14:paraId="32788EEA" w14:textId="77777777" w:rsidR="00863ED7" w:rsidRPr="000B5BB7" w:rsidRDefault="00863ED7" w:rsidP="00863ED7">
            <w:pPr>
              <w:pStyle w:val="BodyText2"/>
              <w:numPr>
                <w:ilvl w:val="0"/>
                <w:numId w:val="20"/>
              </w:numPr>
              <w:rPr>
                <w:rFonts w:asciiTheme="majorHAnsi" w:eastAsia="MS Mincho" w:hAnsiTheme="majorHAnsi" w:cstheme="majorHAnsi"/>
                <w:b w:val="0"/>
                <w:bCs/>
                <w:sz w:val="18"/>
                <w:szCs w:val="18"/>
              </w:rPr>
            </w:pPr>
            <w:r w:rsidRPr="000B5BB7">
              <w:rPr>
                <w:rFonts w:asciiTheme="majorHAnsi" w:eastAsia="MS Mincho" w:hAnsiTheme="majorHAnsi" w:cstheme="majorHAnsi"/>
                <w:b w:val="0"/>
                <w:bCs/>
                <w:sz w:val="18"/>
                <w:szCs w:val="18"/>
              </w:rPr>
              <w:t>LC Members who offer remote learning will have in place an appropriate Learning Management System or similar digital learning environment that is fit for purpose.</w:t>
            </w:r>
          </w:p>
          <w:p w14:paraId="560F6B1E" w14:textId="77777777" w:rsidR="00863ED7" w:rsidRPr="000B5BB7" w:rsidRDefault="00863ED7" w:rsidP="00863ED7">
            <w:pPr>
              <w:pStyle w:val="ListParagraph"/>
              <w:spacing w:after="0"/>
              <w:rPr>
                <w:rFonts w:asciiTheme="majorHAnsi" w:eastAsia="MS Mincho" w:hAnsiTheme="majorHAnsi" w:cstheme="majorHAnsi"/>
                <w:b/>
                <w:bCs/>
                <w:sz w:val="18"/>
                <w:szCs w:val="18"/>
              </w:rPr>
            </w:pPr>
          </w:p>
          <w:p w14:paraId="288D3C03" w14:textId="77777777" w:rsidR="00863ED7" w:rsidRPr="000B5BB7" w:rsidRDefault="00863ED7" w:rsidP="00863ED7">
            <w:pPr>
              <w:pStyle w:val="BodyText2"/>
              <w:numPr>
                <w:ilvl w:val="0"/>
                <w:numId w:val="20"/>
              </w:numPr>
              <w:rPr>
                <w:rFonts w:asciiTheme="majorHAnsi" w:eastAsia="MS Mincho" w:hAnsiTheme="majorHAnsi" w:cstheme="majorHAnsi"/>
                <w:b w:val="0"/>
                <w:bCs/>
                <w:sz w:val="18"/>
                <w:szCs w:val="18"/>
              </w:rPr>
            </w:pPr>
            <w:r w:rsidRPr="000B5BB7">
              <w:rPr>
                <w:rFonts w:asciiTheme="majorHAnsi" w:eastAsia="MS Mincho" w:hAnsiTheme="majorHAnsi" w:cstheme="majorHAnsi"/>
                <w:b w:val="0"/>
                <w:bCs/>
                <w:sz w:val="18"/>
                <w:szCs w:val="18"/>
              </w:rPr>
              <w:t>Guidelines on how to interact within the remote learning environment must be communicated at the outset of the course or program and readily accessible to all students.</w:t>
            </w:r>
          </w:p>
          <w:p w14:paraId="4D43F7F6" w14:textId="77777777" w:rsidR="00863ED7" w:rsidRPr="000B5BB7" w:rsidRDefault="00863ED7" w:rsidP="00863ED7">
            <w:pPr>
              <w:pStyle w:val="BodyText2"/>
              <w:numPr>
                <w:ilvl w:val="0"/>
                <w:numId w:val="20"/>
              </w:numPr>
              <w:rPr>
                <w:rFonts w:asciiTheme="majorHAnsi" w:hAnsiTheme="majorHAnsi" w:cstheme="majorHAnsi"/>
              </w:rPr>
            </w:pPr>
            <w:r w:rsidRPr="000B5BB7">
              <w:rPr>
                <w:rFonts w:asciiTheme="majorHAnsi" w:eastAsia="MS Mincho" w:hAnsiTheme="majorHAnsi" w:cstheme="majorHAnsi"/>
                <w:b w:val="0"/>
                <w:bCs/>
                <w:sz w:val="18"/>
                <w:szCs w:val="18"/>
              </w:rPr>
              <w:t>Support and training for the effective operation and management of remote teaching and learning should be in place.</w:t>
            </w:r>
            <w:bookmarkEnd w:id="11"/>
          </w:p>
          <w:p w14:paraId="438C6D09" w14:textId="77777777" w:rsidR="00863ED7" w:rsidRPr="000B5BB7" w:rsidRDefault="00863ED7" w:rsidP="00863ED7">
            <w:pPr>
              <w:pStyle w:val="BodyText2"/>
              <w:ind w:left="472"/>
              <w:rPr>
                <w:rFonts w:asciiTheme="majorHAnsi" w:eastAsia="MS Mincho" w:hAnsiTheme="majorHAnsi" w:cstheme="majorHAnsi"/>
                <w:bCs/>
              </w:rPr>
            </w:pPr>
          </w:p>
          <w:p w14:paraId="7D3FD5D9" w14:textId="77777777" w:rsidR="00863ED7" w:rsidRPr="000B5BB7" w:rsidRDefault="00863ED7" w:rsidP="00863ED7">
            <w:pPr>
              <w:pStyle w:val="BodyText2"/>
              <w:ind w:left="472"/>
              <w:rPr>
                <w:rFonts w:asciiTheme="majorHAnsi" w:eastAsia="MS Mincho" w:hAnsiTheme="majorHAnsi" w:cstheme="majorHAnsi"/>
                <w:bCs/>
              </w:rPr>
            </w:pPr>
          </w:p>
          <w:p w14:paraId="14FBCF09" w14:textId="77777777" w:rsidR="00863ED7" w:rsidRPr="000B5BB7" w:rsidRDefault="00863ED7" w:rsidP="00863ED7">
            <w:pPr>
              <w:pStyle w:val="BodyText2"/>
              <w:ind w:left="472"/>
              <w:rPr>
                <w:rFonts w:asciiTheme="majorHAnsi" w:hAnsiTheme="majorHAnsi" w:cstheme="majorHAnsi"/>
              </w:rPr>
            </w:pPr>
          </w:p>
        </w:tc>
        <w:tc>
          <w:tcPr>
            <w:tcW w:w="1100" w:type="pct"/>
          </w:tcPr>
          <w:p w14:paraId="1B4240A6" w14:textId="77777777" w:rsidR="00863ED7" w:rsidRPr="000B5BB7" w:rsidRDefault="00863ED7" w:rsidP="00863ED7">
            <w:pPr>
              <w:rPr>
                <w:rFonts w:asciiTheme="majorHAnsi" w:hAnsiTheme="majorHAnsi" w:cstheme="majorHAnsi"/>
                <w:sz w:val="18"/>
                <w:szCs w:val="18"/>
              </w:rPr>
            </w:pPr>
          </w:p>
          <w:p w14:paraId="57B6D281"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Was a Fire and Safety Report submitted?</w:t>
            </w:r>
          </w:p>
          <w:p w14:paraId="1BB69387"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1. Is a written Learning Management System for Remote or digital Learning given to staff and students prior to implementation?</w:t>
            </w:r>
          </w:p>
          <w:p w14:paraId="464674C4"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2. </w:t>
            </w:r>
            <w:r w:rsidRPr="000B5BB7">
              <w:rPr>
                <w:rFonts w:asciiTheme="majorHAnsi" w:hAnsiTheme="majorHAnsi" w:cstheme="majorHAnsi"/>
                <w:b/>
                <w:bCs/>
                <w:sz w:val="18"/>
                <w:szCs w:val="18"/>
              </w:rPr>
              <w:t>If yes, does it include</w:t>
            </w:r>
            <w:r w:rsidRPr="000B5BB7">
              <w:rPr>
                <w:rFonts w:asciiTheme="majorHAnsi" w:hAnsiTheme="majorHAnsi" w:cstheme="majorHAnsi"/>
                <w:sz w:val="18"/>
                <w:szCs w:val="18"/>
              </w:rPr>
              <w:t>:</w:t>
            </w:r>
          </w:p>
          <w:p w14:paraId="17FA4B10"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a. identified minimum Hardware, software, etc. </w:t>
            </w:r>
            <w:proofErr w:type="gramStart"/>
            <w:r w:rsidRPr="000B5BB7">
              <w:rPr>
                <w:rFonts w:asciiTheme="majorHAnsi" w:hAnsiTheme="majorHAnsi" w:cstheme="majorHAnsi"/>
                <w:sz w:val="18"/>
                <w:szCs w:val="18"/>
              </w:rPr>
              <w:t>requirements</w:t>
            </w:r>
            <w:proofErr w:type="gramEnd"/>
          </w:p>
          <w:p w14:paraId="781E5FB4"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b. guidelines on how to use the remote learning </w:t>
            </w:r>
            <w:proofErr w:type="gramStart"/>
            <w:r w:rsidRPr="000B5BB7">
              <w:rPr>
                <w:rFonts w:asciiTheme="majorHAnsi" w:hAnsiTheme="majorHAnsi" w:cstheme="majorHAnsi"/>
                <w:sz w:val="18"/>
                <w:szCs w:val="18"/>
              </w:rPr>
              <w:t>system</w:t>
            </w:r>
            <w:proofErr w:type="gramEnd"/>
          </w:p>
          <w:p w14:paraId="404A73C0"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c. information on how to access support and training to ensure it operates effectively?</w:t>
            </w:r>
          </w:p>
        </w:tc>
        <w:tc>
          <w:tcPr>
            <w:tcW w:w="157" w:type="pct"/>
          </w:tcPr>
          <w:p w14:paraId="3F960D05"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917CB34" w14:textId="77777777" w:rsidR="00863ED7" w:rsidRPr="000B5BB7" w:rsidRDefault="00863ED7" w:rsidP="00863ED7">
            <w:pPr>
              <w:rPr>
                <w:rFonts w:asciiTheme="majorHAnsi" w:hAnsiTheme="majorHAnsi" w:cstheme="majorHAnsi"/>
                <w:sz w:val="18"/>
                <w:szCs w:val="18"/>
              </w:rPr>
            </w:pPr>
          </w:p>
          <w:p w14:paraId="0E930BD2" w14:textId="77777777" w:rsidR="0071496B" w:rsidRPr="000B5BB7" w:rsidRDefault="0071496B" w:rsidP="00863ED7">
            <w:pPr>
              <w:rPr>
                <w:rFonts w:asciiTheme="majorHAnsi" w:hAnsiTheme="majorHAnsi" w:cstheme="majorHAnsi"/>
                <w:sz w:val="18"/>
                <w:szCs w:val="18"/>
              </w:rPr>
            </w:pPr>
          </w:p>
          <w:p w14:paraId="3EB18CCC" w14:textId="77777777" w:rsidR="0071496B" w:rsidRPr="000B5BB7" w:rsidRDefault="0071496B" w:rsidP="00863ED7">
            <w:pPr>
              <w:rPr>
                <w:rFonts w:asciiTheme="majorHAnsi" w:hAnsiTheme="majorHAnsi" w:cstheme="majorHAnsi"/>
                <w:sz w:val="18"/>
                <w:szCs w:val="18"/>
              </w:rPr>
            </w:pPr>
          </w:p>
          <w:p w14:paraId="3C7345A0"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01A4EEB" w14:textId="77777777" w:rsidR="0071496B" w:rsidRPr="000B5BB7" w:rsidRDefault="0071496B" w:rsidP="00863ED7">
            <w:pPr>
              <w:rPr>
                <w:rFonts w:asciiTheme="majorHAnsi" w:hAnsiTheme="majorHAnsi" w:cstheme="majorHAnsi"/>
                <w:sz w:val="18"/>
                <w:szCs w:val="18"/>
              </w:rPr>
            </w:pPr>
          </w:p>
        </w:tc>
        <w:tc>
          <w:tcPr>
            <w:tcW w:w="205" w:type="pct"/>
          </w:tcPr>
          <w:p w14:paraId="37926607"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660F43C" w14:textId="77777777" w:rsidR="00863ED7" w:rsidRPr="000B5BB7" w:rsidRDefault="00863ED7" w:rsidP="00863ED7">
            <w:pPr>
              <w:rPr>
                <w:rFonts w:asciiTheme="majorHAnsi" w:hAnsiTheme="majorHAnsi" w:cstheme="majorHAnsi"/>
                <w:sz w:val="18"/>
                <w:szCs w:val="18"/>
              </w:rPr>
            </w:pPr>
          </w:p>
          <w:p w14:paraId="50866588" w14:textId="77777777" w:rsidR="00863ED7" w:rsidRPr="000B5BB7" w:rsidRDefault="00863ED7" w:rsidP="00863ED7">
            <w:pPr>
              <w:rPr>
                <w:rFonts w:asciiTheme="majorHAnsi" w:hAnsiTheme="majorHAnsi" w:cstheme="majorHAnsi"/>
                <w:sz w:val="18"/>
                <w:szCs w:val="18"/>
              </w:rPr>
            </w:pPr>
          </w:p>
          <w:p w14:paraId="4EF1F40A" w14:textId="77777777" w:rsidR="00863ED7" w:rsidRPr="000B5BB7" w:rsidRDefault="00863ED7" w:rsidP="00863ED7">
            <w:pPr>
              <w:rPr>
                <w:rFonts w:asciiTheme="majorHAnsi" w:hAnsiTheme="majorHAnsi" w:cstheme="majorHAnsi"/>
                <w:sz w:val="18"/>
                <w:szCs w:val="18"/>
              </w:rPr>
            </w:pPr>
          </w:p>
          <w:p w14:paraId="2D42EAF6"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4F15F6A" w14:textId="7413E7D5" w:rsidR="00863ED7" w:rsidRPr="000B5BB7" w:rsidRDefault="00863ED7" w:rsidP="0071496B">
            <w:pPr>
              <w:autoSpaceDE w:val="0"/>
              <w:autoSpaceDN w:val="0"/>
              <w:adjustRightInd w:val="0"/>
              <w:spacing w:before="40" w:after="0" w:line="240" w:lineRule="auto"/>
              <w:rPr>
                <w:rFonts w:asciiTheme="majorHAnsi" w:hAnsiTheme="majorHAnsi" w:cstheme="majorHAnsi"/>
                <w:b/>
                <w:i/>
                <w:color w:val="000000"/>
                <w:sz w:val="24"/>
                <w:szCs w:val="24"/>
              </w:rPr>
            </w:pPr>
          </w:p>
        </w:tc>
        <w:tc>
          <w:tcPr>
            <w:tcW w:w="1296" w:type="pct"/>
          </w:tcPr>
          <w:p w14:paraId="6AE65227" w14:textId="3C4F2DD7"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1217E032" w14:textId="571458ED" w:rsidTr="00863ED7">
        <w:trPr>
          <w:trHeight w:val="742"/>
        </w:trPr>
        <w:tc>
          <w:tcPr>
            <w:tcW w:w="573" w:type="pct"/>
            <w:shd w:val="clear" w:color="auto" w:fill="auto"/>
          </w:tcPr>
          <w:p w14:paraId="60D1D162" w14:textId="77777777" w:rsidR="00863ED7" w:rsidRPr="000B5BB7" w:rsidRDefault="00863ED7" w:rsidP="00863ED7">
            <w:pPr>
              <w:rPr>
                <w:rFonts w:asciiTheme="majorHAnsi" w:hAnsiTheme="majorHAnsi" w:cstheme="majorHAnsi"/>
                <w:b/>
                <w:sz w:val="16"/>
                <w:szCs w:val="16"/>
              </w:rPr>
            </w:pPr>
            <w:r w:rsidRPr="000B5BB7">
              <w:rPr>
                <w:rFonts w:asciiTheme="majorHAnsi" w:hAnsiTheme="majorHAnsi" w:cstheme="majorHAnsi"/>
                <w:b/>
                <w:sz w:val="16"/>
                <w:szCs w:val="16"/>
              </w:rPr>
              <w:t>H.8 Operational Review:</w:t>
            </w:r>
          </w:p>
          <w:p w14:paraId="6C5A831A" w14:textId="77777777" w:rsidR="00863ED7" w:rsidRPr="000B5BB7" w:rsidRDefault="00863ED7" w:rsidP="00863ED7">
            <w:pPr>
              <w:rPr>
                <w:rFonts w:asciiTheme="majorHAnsi" w:hAnsiTheme="majorHAnsi" w:cstheme="majorHAnsi"/>
                <w:sz w:val="16"/>
                <w:szCs w:val="16"/>
              </w:rPr>
            </w:pPr>
          </w:p>
        </w:tc>
        <w:tc>
          <w:tcPr>
            <w:tcW w:w="4427" w:type="pct"/>
            <w:gridSpan w:val="5"/>
            <w:shd w:val="clear" w:color="auto" w:fill="auto"/>
          </w:tcPr>
          <w:p w14:paraId="676468DD" w14:textId="77777777" w:rsidR="00863ED7" w:rsidRPr="000B5BB7" w:rsidRDefault="00863ED7" w:rsidP="00863ED7">
            <w:pPr>
              <w:rPr>
                <w:rFonts w:asciiTheme="majorHAnsi" w:hAnsiTheme="majorHAnsi" w:cstheme="majorHAnsi"/>
                <w:b/>
                <w:color w:val="000000"/>
                <w:sz w:val="20"/>
                <w:szCs w:val="20"/>
              </w:rPr>
            </w:pPr>
            <w:r w:rsidRPr="000B5BB7">
              <w:rPr>
                <w:rFonts w:asciiTheme="majorHAnsi" w:hAnsiTheme="majorHAnsi" w:cstheme="majorHAnsi"/>
                <w:b/>
                <w:color w:val="000000"/>
                <w:sz w:val="20"/>
                <w:szCs w:val="20"/>
              </w:rPr>
              <w:t>The LC Member will have in place procedures to review internal processes.</w:t>
            </w:r>
          </w:p>
        </w:tc>
      </w:tr>
      <w:tr w:rsidR="00863ED7" w:rsidRPr="000B5BB7" w14:paraId="21F0D2CB" w14:textId="77777777" w:rsidTr="00863ED7">
        <w:tc>
          <w:tcPr>
            <w:tcW w:w="573" w:type="pct"/>
            <w:shd w:val="clear" w:color="auto" w:fill="auto"/>
          </w:tcPr>
          <w:p w14:paraId="3900A5F2" w14:textId="77777777" w:rsidR="00863ED7" w:rsidRPr="000B5BB7" w:rsidRDefault="00863ED7" w:rsidP="00863ED7">
            <w:pPr>
              <w:rPr>
                <w:rFonts w:asciiTheme="majorHAnsi" w:hAnsiTheme="majorHAnsi" w:cstheme="majorHAnsi"/>
                <w:sz w:val="16"/>
                <w:szCs w:val="16"/>
              </w:rPr>
            </w:pPr>
          </w:p>
        </w:tc>
        <w:tc>
          <w:tcPr>
            <w:tcW w:w="1669" w:type="pct"/>
            <w:shd w:val="clear" w:color="auto" w:fill="auto"/>
          </w:tcPr>
          <w:p w14:paraId="68EB0F33" w14:textId="77777777" w:rsidR="00863ED7" w:rsidRPr="000B5BB7" w:rsidRDefault="00863ED7" w:rsidP="00863ED7">
            <w:pPr>
              <w:rPr>
                <w:rFonts w:asciiTheme="majorHAnsi" w:hAnsiTheme="majorHAnsi" w:cstheme="majorHAnsi"/>
                <w:color w:val="000000"/>
                <w:sz w:val="20"/>
                <w:szCs w:val="24"/>
              </w:rPr>
            </w:pPr>
            <w:r w:rsidRPr="000B5BB7">
              <w:rPr>
                <w:rFonts w:asciiTheme="majorHAnsi" w:hAnsiTheme="majorHAnsi" w:cstheme="majorHAnsi"/>
                <w:color w:val="385623"/>
                <w:sz w:val="16"/>
                <w:szCs w:val="16"/>
              </w:rPr>
              <w:t>Additional Specifications</w:t>
            </w:r>
          </w:p>
          <w:p w14:paraId="1CB31303" w14:textId="77777777" w:rsidR="00863ED7" w:rsidRPr="000B5BB7" w:rsidRDefault="00863ED7" w:rsidP="00863ED7">
            <w:pPr>
              <w:spacing w:after="0" w:line="240" w:lineRule="auto"/>
              <w:rPr>
                <w:rFonts w:asciiTheme="majorHAnsi" w:hAnsiTheme="majorHAnsi" w:cstheme="majorHAnsi"/>
                <w:b/>
                <w:color w:val="000000"/>
                <w:sz w:val="20"/>
                <w:szCs w:val="20"/>
              </w:rPr>
            </w:pPr>
            <w:r w:rsidRPr="000B5BB7">
              <w:rPr>
                <w:rFonts w:asciiTheme="majorHAnsi" w:hAnsiTheme="majorHAnsi" w:cstheme="majorHAnsi"/>
                <w:b/>
                <w:color w:val="000000"/>
                <w:sz w:val="20"/>
              </w:rPr>
              <w:t>H.8a</w:t>
            </w:r>
            <w:r w:rsidRPr="000B5BB7">
              <w:rPr>
                <w:rFonts w:asciiTheme="majorHAnsi" w:hAnsiTheme="majorHAnsi" w:cstheme="majorHAnsi"/>
                <w:b/>
                <w:color w:val="000000"/>
                <w:sz w:val="20"/>
                <w:szCs w:val="20"/>
              </w:rPr>
              <w:t xml:space="preserve">. Internal Audit: </w:t>
            </w:r>
          </w:p>
          <w:p w14:paraId="1CED1AC1" w14:textId="77777777" w:rsidR="00863ED7" w:rsidRPr="000B5BB7" w:rsidRDefault="00863ED7" w:rsidP="00863ED7">
            <w:p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The LC Member shall conduct an internal audit at least once within each calendar year to ensure the program is effectively implemented, maintained, and conforms with:</w:t>
            </w:r>
          </w:p>
          <w:p w14:paraId="4F282E96" w14:textId="77777777" w:rsidR="00863ED7" w:rsidRPr="000B5BB7" w:rsidRDefault="00863ED7" w:rsidP="00863ED7">
            <w:pPr>
              <w:pStyle w:val="ListParagraph"/>
              <w:widowControl w:val="0"/>
              <w:numPr>
                <w:ilvl w:val="0"/>
                <w:numId w:val="6"/>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 xml:space="preserve">The requirements of this </w:t>
            </w:r>
            <w:proofErr w:type="gramStart"/>
            <w:r w:rsidRPr="000B5BB7">
              <w:rPr>
                <w:rFonts w:asciiTheme="majorHAnsi" w:hAnsiTheme="majorHAnsi" w:cstheme="majorHAnsi"/>
                <w:color w:val="000000" w:themeColor="text1"/>
                <w:sz w:val="20"/>
                <w:szCs w:val="20"/>
              </w:rPr>
              <w:t>Standard;</w:t>
            </w:r>
            <w:proofErr w:type="gramEnd"/>
          </w:p>
          <w:p w14:paraId="53900D7A" w14:textId="77777777" w:rsidR="00863ED7" w:rsidRPr="000B5BB7" w:rsidRDefault="00863ED7" w:rsidP="00863ED7">
            <w:pPr>
              <w:pStyle w:val="ListParagraph"/>
              <w:widowControl w:val="0"/>
              <w:numPr>
                <w:ilvl w:val="0"/>
                <w:numId w:val="6"/>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The program’s own requirements.</w:t>
            </w:r>
          </w:p>
          <w:p w14:paraId="5861EB1E" w14:textId="77777777" w:rsidR="00863ED7" w:rsidRPr="000B5BB7" w:rsidRDefault="00863ED7" w:rsidP="00863ED7">
            <w:pPr>
              <w:rPr>
                <w:rFonts w:asciiTheme="majorHAnsi" w:hAnsiTheme="majorHAnsi" w:cstheme="majorHAnsi"/>
                <w:color w:val="000000"/>
                <w:sz w:val="20"/>
                <w:szCs w:val="20"/>
              </w:rPr>
            </w:pPr>
          </w:p>
          <w:p w14:paraId="3F85CA05" w14:textId="77777777" w:rsidR="00863ED7" w:rsidRPr="000B5BB7" w:rsidRDefault="00863ED7" w:rsidP="00863ED7">
            <w:pPr>
              <w:rPr>
                <w:rFonts w:asciiTheme="majorHAnsi" w:hAnsiTheme="majorHAnsi" w:cstheme="majorHAnsi"/>
                <w:color w:val="000000"/>
                <w:sz w:val="20"/>
                <w:szCs w:val="20"/>
              </w:rPr>
            </w:pPr>
            <w:r w:rsidRPr="000B5BB7">
              <w:rPr>
                <w:rFonts w:asciiTheme="majorHAnsi" w:hAnsiTheme="majorHAnsi" w:cstheme="majorHAnsi"/>
                <w:color w:val="000000"/>
                <w:sz w:val="20"/>
                <w:szCs w:val="20"/>
              </w:rPr>
              <w:t>The criteria for conducting the audit shall be planned and carried out by competent auditors independent of the activities being reviewed.  Records of the audit shall be maintained including:</w:t>
            </w:r>
          </w:p>
          <w:p w14:paraId="0AA3FFC8" w14:textId="77777777" w:rsidR="00863ED7" w:rsidRPr="000B5BB7" w:rsidRDefault="00863ED7" w:rsidP="00863ED7">
            <w:pPr>
              <w:pStyle w:val="ListParagraph"/>
              <w:widowControl w:val="0"/>
              <w:numPr>
                <w:ilvl w:val="0"/>
                <w:numId w:val="21"/>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Date of the audit</w:t>
            </w:r>
          </w:p>
          <w:p w14:paraId="50984697" w14:textId="77777777" w:rsidR="00863ED7" w:rsidRPr="000B5BB7" w:rsidRDefault="00863ED7" w:rsidP="00863ED7">
            <w:pPr>
              <w:pStyle w:val="ListParagraph"/>
              <w:widowControl w:val="0"/>
              <w:numPr>
                <w:ilvl w:val="0"/>
                <w:numId w:val="21"/>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Auditors</w:t>
            </w:r>
          </w:p>
          <w:p w14:paraId="7CD8EBC3" w14:textId="77777777" w:rsidR="00863ED7" w:rsidRPr="000B5BB7" w:rsidRDefault="00863ED7" w:rsidP="00863ED7">
            <w:pPr>
              <w:pStyle w:val="ListParagraph"/>
              <w:widowControl w:val="0"/>
              <w:numPr>
                <w:ilvl w:val="0"/>
                <w:numId w:val="21"/>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Areas Reviewed</w:t>
            </w:r>
          </w:p>
          <w:p w14:paraId="28D9A109" w14:textId="77777777" w:rsidR="00863ED7" w:rsidRPr="000B5BB7" w:rsidRDefault="00863ED7" w:rsidP="00863ED7">
            <w:pPr>
              <w:pStyle w:val="ListParagraph"/>
              <w:widowControl w:val="0"/>
              <w:numPr>
                <w:ilvl w:val="0"/>
                <w:numId w:val="21"/>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t>Results of the audits (positive aspects / deficiencies and areas for improvement)</w:t>
            </w:r>
          </w:p>
          <w:p w14:paraId="4003A039" w14:textId="77777777" w:rsidR="00863ED7" w:rsidRPr="000B5BB7" w:rsidRDefault="00863ED7" w:rsidP="00863ED7">
            <w:pPr>
              <w:rPr>
                <w:rFonts w:asciiTheme="majorHAnsi" w:hAnsiTheme="majorHAnsi" w:cstheme="majorHAnsi"/>
                <w:color w:val="000000"/>
                <w:sz w:val="20"/>
                <w:szCs w:val="20"/>
              </w:rPr>
            </w:pPr>
          </w:p>
          <w:p w14:paraId="66268F42" w14:textId="77777777" w:rsidR="00863ED7" w:rsidRPr="000B5BB7" w:rsidRDefault="00863ED7" w:rsidP="00863ED7">
            <w:pPr>
              <w:rPr>
                <w:rFonts w:asciiTheme="majorHAnsi" w:hAnsiTheme="majorHAnsi" w:cstheme="majorHAnsi"/>
                <w:color w:val="000000"/>
                <w:sz w:val="20"/>
                <w:szCs w:val="20"/>
              </w:rPr>
            </w:pPr>
            <w:r w:rsidRPr="000B5BB7">
              <w:rPr>
                <w:rFonts w:asciiTheme="majorHAnsi" w:hAnsiTheme="majorHAnsi" w:cstheme="majorHAnsi"/>
                <w:color w:val="000000"/>
                <w:sz w:val="20"/>
                <w:szCs w:val="20"/>
              </w:rPr>
              <w:t>The results of the audit shall be communicated to the person responsible for the program and serve as an input to the Operational review.</w:t>
            </w:r>
          </w:p>
          <w:p w14:paraId="7052CE09"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color w:val="000000"/>
                <w:sz w:val="20"/>
                <w:szCs w:val="20"/>
              </w:rPr>
              <w:t xml:space="preserve">Actions taken to correct any deficiencies shall be recorded.  </w:t>
            </w:r>
          </w:p>
          <w:p w14:paraId="33B72129" w14:textId="77777777" w:rsidR="00863ED7" w:rsidRPr="000B5BB7" w:rsidRDefault="00863ED7" w:rsidP="00863ED7">
            <w:pPr>
              <w:rPr>
                <w:rFonts w:asciiTheme="majorHAnsi" w:hAnsiTheme="majorHAnsi" w:cstheme="majorHAnsi"/>
                <w:sz w:val="18"/>
                <w:szCs w:val="18"/>
              </w:rPr>
            </w:pPr>
          </w:p>
        </w:tc>
        <w:tc>
          <w:tcPr>
            <w:tcW w:w="1100" w:type="pct"/>
          </w:tcPr>
          <w:p w14:paraId="137FFF55"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The auditor has received and reviewed the current or most recent annual internal audit.</w:t>
            </w:r>
          </w:p>
          <w:p w14:paraId="307326C3" w14:textId="77777777" w:rsidR="00863ED7" w:rsidRPr="000B5BB7" w:rsidRDefault="00863ED7" w:rsidP="00863ED7">
            <w:pPr>
              <w:rPr>
                <w:rFonts w:asciiTheme="majorHAnsi" w:hAnsiTheme="majorHAnsi" w:cstheme="majorHAnsi"/>
                <w:i/>
                <w:iCs/>
                <w:sz w:val="18"/>
                <w:szCs w:val="18"/>
              </w:rPr>
            </w:pPr>
            <w:r w:rsidRPr="000B5BB7">
              <w:rPr>
                <w:rFonts w:asciiTheme="majorHAnsi" w:hAnsiTheme="majorHAnsi" w:cstheme="majorHAnsi"/>
                <w:i/>
                <w:iCs/>
                <w:sz w:val="18"/>
                <w:szCs w:val="18"/>
              </w:rPr>
              <w:t xml:space="preserve"> Auditor to check that the following functions have been reviewed:</w:t>
            </w:r>
          </w:p>
          <w:p w14:paraId="4CA2DA3C"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Independent auditors have conducted the internal audit.</w:t>
            </w:r>
          </w:p>
          <w:p w14:paraId="1E9B1002"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Auditor checked to confirm that the written annual audit has:</w:t>
            </w:r>
          </w:p>
          <w:p w14:paraId="3DC1D8E5"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 xml:space="preserve">-The auditor’s name and date </w:t>
            </w:r>
          </w:p>
          <w:p w14:paraId="50AA9D8F"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-Areas reviewed</w:t>
            </w:r>
          </w:p>
          <w:p w14:paraId="3C6B6505"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-The results of the </w:t>
            </w:r>
            <w:proofErr w:type="gramStart"/>
            <w:r w:rsidRPr="000B5BB7">
              <w:rPr>
                <w:rFonts w:asciiTheme="majorHAnsi" w:hAnsiTheme="majorHAnsi" w:cstheme="majorHAnsi"/>
                <w:sz w:val="18"/>
                <w:szCs w:val="18"/>
              </w:rPr>
              <w:t xml:space="preserve">review,   </w:t>
            </w:r>
            <w:proofErr w:type="gramEnd"/>
            <w:r w:rsidRPr="000B5BB7">
              <w:rPr>
                <w:rFonts w:asciiTheme="majorHAnsi" w:hAnsiTheme="majorHAnsi" w:cstheme="majorHAnsi"/>
                <w:sz w:val="18"/>
                <w:szCs w:val="18"/>
              </w:rPr>
              <w:t xml:space="preserve">including the positives, deficiencies and areas for    improvement </w:t>
            </w:r>
          </w:p>
          <w:p w14:paraId="7F0F4422"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-Proof that the actions to be taken have been recorded in this internal audit</w:t>
            </w:r>
          </w:p>
          <w:p w14:paraId="07B5CBF5"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-Proof that the written results were communicated to the person responsible for the program area</w:t>
            </w:r>
          </w:p>
          <w:p w14:paraId="645E365E" w14:textId="77777777" w:rsidR="00863ED7" w:rsidRPr="000B5BB7" w:rsidRDefault="00863ED7" w:rsidP="00863ED7">
            <w:pPr>
              <w:rPr>
                <w:rFonts w:asciiTheme="majorHAnsi" w:hAnsiTheme="majorHAnsi" w:cstheme="majorHAnsi"/>
                <w:sz w:val="18"/>
                <w:szCs w:val="18"/>
              </w:rPr>
            </w:pPr>
          </w:p>
        </w:tc>
        <w:tc>
          <w:tcPr>
            <w:tcW w:w="157" w:type="pct"/>
          </w:tcPr>
          <w:p w14:paraId="37DEBBD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6D82CD2" w14:textId="77777777" w:rsidR="00863ED7" w:rsidRPr="000B5BB7" w:rsidRDefault="00863ED7" w:rsidP="00863ED7">
            <w:pPr>
              <w:spacing w:after="0"/>
              <w:rPr>
                <w:rFonts w:asciiTheme="majorHAnsi" w:hAnsiTheme="majorHAnsi" w:cstheme="majorHAnsi"/>
                <w:sz w:val="18"/>
                <w:szCs w:val="18"/>
              </w:rPr>
            </w:pPr>
          </w:p>
          <w:p w14:paraId="5E3C7AB5" w14:textId="77777777" w:rsidR="00863ED7" w:rsidRPr="000B5BB7" w:rsidRDefault="00863ED7" w:rsidP="00863ED7">
            <w:pPr>
              <w:spacing w:after="0"/>
              <w:rPr>
                <w:rFonts w:asciiTheme="majorHAnsi" w:hAnsiTheme="majorHAnsi" w:cstheme="majorHAnsi"/>
                <w:sz w:val="18"/>
                <w:szCs w:val="18"/>
              </w:rPr>
            </w:pPr>
          </w:p>
          <w:p w14:paraId="513C6CB6" w14:textId="77777777" w:rsidR="00863ED7" w:rsidRPr="000B5BB7" w:rsidRDefault="00863ED7" w:rsidP="00863ED7">
            <w:pPr>
              <w:spacing w:after="0"/>
              <w:rPr>
                <w:rFonts w:asciiTheme="majorHAnsi" w:hAnsiTheme="majorHAnsi" w:cstheme="majorHAnsi"/>
                <w:sz w:val="18"/>
                <w:szCs w:val="18"/>
              </w:rPr>
            </w:pPr>
          </w:p>
          <w:p w14:paraId="4D8C3403"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B4434A" w14:textId="77777777" w:rsidR="00863ED7" w:rsidRPr="000B5BB7" w:rsidRDefault="00863ED7" w:rsidP="00863ED7">
            <w:pPr>
              <w:spacing w:after="0"/>
              <w:rPr>
                <w:rFonts w:asciiTheme="majorHAnsi" w:hAnsiTheme="majorHAnsi" w:cstheme="majorHAnsi"/>
                <w:sz w:val="18"/>
                <w:szCs w:val="18"/>
              </w:rPr>
            </w:pPr>
          </w:p>
          <w:p w14:paraId="1C862C73"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6404F4"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0AB013" w14:textId="77777777" w:rsidR="00863ED7" w:rsidRPr="000B5BB7" w:rsidRDefault="00863ED7" w:rsidP="00863ED7">
            <w:pPr>
              <w:rPr>
                <w:rFonts w:asciiTheme="majorHAnsi" w:hAnsiTheme="majorHAnsi" w:cstheme="majorHAnsi"/>
                <w:sz w:val="18"/>
                <w:szCs w:val="18"/>
              </w:rPr>
            </w:pPr>
          </w:p>
        </w:tc>
        <w:tc>
          <w:tcPr>
            <w:tcW w:w="205" w:type="pct"/>
          </w:tcPr>
          <w:p w14:paraId="01B6796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A6C5C5D"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204D14" w14:textId="77777777" w:rsidR="00863ED7" w:rsidRPr="000B5BB7" w:rsidRDefault="00863ED7" w:rsidP="00863ED7">
            <w:pPr>
              <w:spacing w:after="0"/>
              <w:rPr>
                <w:rFonts w:asciiTheme="majorHAnsi" w:hAnsiTheme="majorHAnsi" w:cstheme="majorHAnsi"/>
                <w:sz w:val="18"/>
                <w:szCs w:val="18"/>
              </w:rPr>
            </w:pPr>
          </w:p>
          <w:p w14:paraId="3439C45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2D3F47"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DE1573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DAC8D2"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6CCB252" w14:textId="77777777" w:rsidR="00863ED7" w:rsidRPr="000B5BB7" w:rsidRDefault="00863ED7" w:rsidP="00863ED7">
            <w:pPr>
              <w:rPr>
                <w:rFonts w:asciiTheme="majorHAnsi" w:hAnsiTheme="majorHAnsi" w:cstheme="majorHAnsi"/>
                <w:sz w:val="18"/>
                <w:szCs w:val="18"/>
              </w:rPr>
            </w:pPr>
          </w:p>
        </w:tc>
        <w:tc>
          <w:tcPr>
            <w:tcW w:w="1296" w:type="pct"/>
          </w:tcPr>
          <w:p w14:paraId="65E1C935" w14:textId="449E6C85"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030042CB" w14:textId="77777777" w:rsidTr="00863ED7">
        <w:tc>
          <w:tcPr>
            <w:tcW w:w="573" w:type="pct"/>
            <w:shd w:val="clear" w:color="auto" w:fill="auto"/>
          </w:tcPr>
          <w:p w14:paraId="2ED375BC" w14:textId="77777777" w:rsidR="00863ED7" w:rsidRPr="000B5BB7" w:rsidRDefault="00863ED7" w:rsidP="00863ED7">
            <w:pPr>
              <w:spacing w:after="0"/>
              <w:rPr>
                <w:rFonts w:asciiTheme="majorHAnsi" w:hAnsiTheme="majorHAnsi" w:cstheme="majorHAnsi"/>
                <w:sz w:val="16"/>
                <w:szCs w:val="16"/>
              </w:rPr>
            </w:pPr>
          </w:p>
        </w:tc>
        <w:tc>
          <w:tcPr>
            <w:tcW w:w="1669" w:type="pct"/>
            <w:shd w:val="clear" w:color="auto" w:fill="auto"/>
          </w:tcPr>
          <w:p w14:paraId="01588BC9" w14:textId="77777777" w:rsidR="00863ED7" w:rsidRPr="000B5BB7" w:rsidRDefault="00863ED7" w:rsidP="00863ED7">
            <w:pPr>
              <w:spacing w:after="0" w:line="240" w:lineRule="auto"/>
              <w:rPr>
                <w:rFonts w:asciiTheme="majorHAnsi" w:eastAsia="MS Mincho" w:hAnsiTheme="majorHAnsi" w:cstheme="majorHAnsi"/>
                <w:sz w:val="20"/>
                <w:szCs w:val="20"/>
                <w:lang w:val="en-US"/>
              </w:rPr>
            </w:pPr>
            <w:r w:rsidRPr="000B5BB7">
              <w:rPr>
                <w:rFonts w:asciiTheme="majorHAnsi" w:eastAsia="MS Mincho" w:hAnsiTheme="majorHAnsi" w:cstheme="majorHAnsi"/>
                <w:b/>
                <w:sz w:val="20"/>
                <w:szCs w:val="20"/>
                <w:lang w:val="en-US"/>
              </w:rPr>
              <w:t>H.8b. Operational Review:</w:t>
            </w:r>
            <w:r w:rsidRPr="000B5BB7">
              <w:rPr>
                <w:rFonts w:asciiTheme="majorHAnsi" w:eastAsia="MS Mincho" w:hAnsiTheme="majorHAnsi" w:cstheme="majorHAnsi"/>
                <w:sz w:val="20"/>
                <w:szCs w:val="20"/>
                <w:lang w:val="en-US"/>
              </w:rPr>
              <w:t xml:space="preserve"> </w:t>
            </w:r>
          </w:p>
          <w:p w14:paraId="3CF7535E" w14:textId="77777777" w:rsidR="00863ED7" w:rsidRPr="000B5BB7" w:rsidRDefault="00863ED7" w:rsidP="00863ED7">
            <w:pPr>
              <w:spacing w:after="0" w:line="240" w:lineRule="auto"/>
              <w:rPr>
                <w:rFonts w:asciiTheme="majorHAnsi" w:hAnsiTheme="majorHAnsi" w:cstheme="majorHAnsi"/>
                <w:color w:val="000000"/>
                <w:sz w:val="20"/>
                <w:szCs w:val="24"/>
              </w:rPr>
            </w:pPr>
            <w:r w:rsidRPr="000B5BB7">
              <w:rPr>
                <w:rFonts w:asciiTheme="majorHAnsi" w:hAnsiTheme="majorHAnsi" w:cstheme="majorHAnsi"/>
                <w:color w:val="000000" w:themeColor="text1"/>
                <w:sz w:val="20"/>
              </w:rPr>
              <w:t xml:space="preserve">The LC Member has a process in place for the periodic review of programs and services and for modification, as required.  As a minimum, this review shall be done at least every five years.  </w:t>
            </w:r>
          </w:p>
          <w:p w14:paraId="77462393" w14:textId="77777777" w:rsidR="00863ED7" w:rsidRPr="000B5BB7" w:rsidRDefault="00863ED7" w:rsidP="00863ED7">
            <w:pPr>
              <w:pStyle w:val="BodyText"/>
              <w:ind w:left="112"/>
              <w:rPr>
                <w:rFonts w:asciiTheme="majorHAnsi" w:hAnsiTheme="majorHAnsi" w:cstheme="majorHAnsi"/>
                <w:color w:val="000000"/>
                <w:sz w:val="20"/>
              </w:rPr>
            </w:pPr>
          </w:p>
          <w:p w14:paraId="58CFAF51" w14:textId="77777777" w:rsidR="00863ED7" w:rsidRPr="000B5BB7" w:rsidRDefault="00863ED7" w:rsidP="00863ED7">
            <w:pPr>
              <w:pStyle w:val="BodyText"/>
              <w:rPr>
                <w:rFonts w:asciiTheme="majorHAnsi" w:hAnsiTheme="majorHAnsi" w:cstheme="majorHAnsi"/>
                <w:b w:val="0"/>
                <w:bCs/>
                <w:color w:val="000000"/>
                <w:sz w:val="20"/>
              </w:rPr>
            </w:pPr>
            <w:r w:rsidRPr="000B5BB7">
              <w:rPr>
                <w:rFonts w:asciiTheme="majorHAnsi" w:hAnsiTheme="majorHAnsi" w:cstheme="majorHAnsi"/>
                <w:b w:val="0"/>
                <w:bCs/>
                <w:color w:val="000000"/>
                <w:sz w:val="20"/>
              </w:rPr>
              <w:t>Input to this review shall include:</w:t>
            </w:r>
          </w:p>
          <w:p w14:paraId="3285AC70" w14:textId="77777777" w:rsidR="00863ED7" w:rsidRPr="000B5BB7" w:rsidRDefault="00863ED7" w:rsidP="00863ED7">
            <w:pPr>
              <w:pStyle w:val="BodyText"/>
              <w:ind w:left="112"/>
              <w:rPr>
                <w:rFonts w:asciiTheme="majorHAnsi" w:hAnsiTheme="majorHAnsi" w:cstheme="majorHAnsi"/>
                <w:b w:val="0"/>
                <w:bCs/>
                <w:color w:val="000000"/>
                <w:sz w:val="20"/>
              </w:rPr>
            </w:pPr>
          </w:p>
          <w:p w14:paraId="4D3521BF" w14:textId="77777777" w:rsidR="00863ED7" w:rsidRPr="000B5BB7" w:rsidRDefault="00863ED7" w:rsidP="00863ED7">
            <w:pPr>
              <w:pStyle w:val="BodyText"/>
              <w:widowControl w:val="0"/>
              <w:numPr>
                <w:ilvl w:val="0"/>
                <w:numId w:val="22"/>
              </w:numPr>
              <w:rPr>
                <w:rFonts w:asciiTheme="majorHAnsi" w:hAnsiTheme="majorHAnsi" w:cstheme="majorHAnsi"/>
                <w:b w:val="0"/>
                <w:bCs/>
                <w:color w:val="000000"/>
                <w:sz w:val="20"/>
              </w:rPr>
            </w:pPr>
            <w:r w:rsidRPr="000B5BB7">
              <w:rPr>
                <w:rFonts w:asciiTheme="majorHAnsi" w:hAnsiTheme="majorHAnsi" w:cstheme="majorHAnsi"/>
                <w:b w:val="0"/>
                <w:bCs/>
                <w:color w:val="000000"/>
                <w:sz w:val="20"/>
              </w:rPr>
              <w:t>Results of any curriculum review</w:t>
            </w:r>
          </w:p>
          <w:p w14:paraId="0A5C8D28" w14:textId="77777777" w:rsidR="00863ED7" w:rsidRPr="000B5BB7" w:rsidRDefault="00863ED7" w:rsidP="00863ED7">
            <w:pPr>
              <w:pStyle w:val="BodyText"/>
              <w:widowControl w:val="0"/>
              <w:numPr>
                <w:ilvl w:val="0"/>
                <w:numId w:val="22"/>
              </w:numPr>
              <w:rPr>
                <w:rFonts w:asciiTheme="majorHAnsi" w:hAnsiTheme="majorHAnsi" w:cstheme="majorHAnsi"/>
                <w:b w:val="0"/>
                <w:bCs/>
                <w:color w:val="000000"/>
                <w:sz w:val="20"/>
              </w:rPr>
            </w:pPr>
            <w:r w:rsidRPr="000B5BB7">
              <w:rPr>
                <w:rFonts w:asciiTheme="majorHAnsi" w:hAnsiTheme="majorHAnsi" w:cstheme="majorHAnsi"/>
                <w:b w:val="0"/>
                <w:bCs/>
                <w:color w:val="000000"/>
                <w:sz w:val="20"/>
              </w:rPr>
              <w:t>Results of the internal audits</w:t>
            </w:r>
          </w:p>
          <w:p w14:paraId="1B9FF92C" w14:textId="77777777" w:rsidR="00863ED7" w:rsidRPr="000B5BB7" w:rsidRDefault="00863ED7" w:rsidP="00863ED7">
            <w:pPr>
              <w:pStyle w:val="BodyText"/>
              <w:ind w:left="112"/>
              <w:rPr>
                <w:rFonts w:asciiTheme="majorHAnsi" w:hAnsiTheme="majorHAnsi" w:cstheme="majorHAnsi"/>
                <w:b w:val="0"/>
                <w:bCs/>
                <w:color w:val="000000"/>
                <w:sz w:val="20"/>
              </w:rPr>
            </w:pPr>
          </w:p>
          <w:p w14:paraId="6326C4F4" w14:textId="77777777" w:rsidR="00863ED7" w:rsidRPr="000B5BB7" w:rsidRDefault="00863ED7" w:rsidP="00863ED7">
            <w:pPr>
              <w:pStyle w:val="BodyText"/>
              <w:ind w:left="112"/>
              <w:rPr>
                <w:rFonts w:asciiTheme="majorHAnsi" w:hAnsiTheme="majorHAnsi" w:cstheme="majorHAnsi"/>
                <w:b w:val="0"/>
                <w:bCs/>
                <w:color w:val="000000"/>
                <w:sz w:val="20"/>
              </w:rPr>
            </w:pPr>
            <w:r w:rsidRPr="000B5BB7">
              <w:rPr>
                <w:rFonts w:asciiTheme="majorHAnsi" w:hAnsiTheme="majorHAnsi" w:cstheme="majorHAnsi"/>
                <w:b w:val="0"/>
                <w:bCs/>
                <w:color w:val="000000"/>
                <w:sz w:val="20"/>
              </w:rPr>
              <w:t>The Operational Review shall be documented including any outputs and actions required.</w:t>
            </w:r>
          </w:p>
          <w:p w14:paraId="615EB8C7" w14:textId="77777777" w:rsidR="00863ED7" w:rsidRPr="000B5BB7" w:rsidRDefault="00863ED7" w:rsidP="00863ED7">
            <w:pPr>
              <w:pStyle w:val="BodyText"/>
              <w:rPr>
                <w:rFonts w:asciiTheme="majorHAnsi" w:hAnsiTheme="majorHAnsi" w:cstheme="majorHAnsi"/>
                <w:i/>
                <w:color w:val="000000"/>
                <w:sz w:val="20"/>
              </w:rPr>
            </w:pPr>
          </w:p>
          <w:p w14:paraId="09E398F7" w14:textId="77777777" w:rsidR="00863ED7" w:rsidRPr="000B5BB7" w:rsidRDefault="00863ED7" w:rsidP="00863ED7">
            <w:pPr>
              <w:widowControl w:val="0"/>
              <w:tabs>
                <w:tab w:val="left" w:pos="833"/>
              </w:tabs>
              <w:spacing w:after="0"/>
              <w:ind w:right="196"/>
              <w:rPr>
                <w:rFonts w:asciiTheme="majorHAnsi" w:hAnsiTheme="majorHAnsi" w:cstheme="majorHAnsi"/>
                <w:color w:val="000000"/>
                <w:sz w:val="20"/>
              </w:rPr>
            </w:pPr>
            <w:r w:rsidRPr="000B5BB7">
              <w:rPr>
                <w:rFonts w:asciiTheme="majorHAnsi" w:hAnsiTheme="majorHAnsi" w:cstheme="majorHAnsi"/>
                <w:color w:val="000000"/>
                <w:sz w:val="20"/>
              </w:rPr>
              <w:t>The focus of the review may vary depending on the intent: financial, staff utilization, facilities, marketing plans, curriculum review,</w:t>
            </w:r>
            <w:r w:rsidRPr="000B5BB7">
              <w:rPr>
                <w:rFonts w:asciiTheme="majorHAnsi" w:hAnsiTheme="majorHAnsi" w:cstheme="majorHAnsi"/>
                <w:color w:val="000000"/>
                <w:spacing w:val="-11"/>
                <w:sz w:val="20"/>
              </w:rPr>
              <w:t xml:space="preserve"> </w:t>
            </w:r>
            <w:r w:rsidRPr="000B5BB7">
              <w:rPr>
                <w:rFonts w:asciiTheme="majorHAnsi" w:hAnsiTheme="majorHAnsi" w:cstheme="majorHAnsi"/>
                <w:color w:val="000000"/>
                <w:sz w:val="20"/>
              </w:rPr>
              <w:t>etc.</w:t>
            </w:r>
          </w:p>
          <w:p w14:paraId="7B6FFA11" w14:textId="77777777" w:rsidR="00863ED7" w:rsidRPr="000B5BB7" w:rsidRDefault="00863ED7" w:rsidP="00863ED7">
            <w:pPr>
              <w:widowControl w:val="0"/>
              <w:tabs>
                <w:tab w:val="left" w:pos="833"/>
              </w:tabs>
              <w:spacing w:after="0"/>
              <w:ind w:right="196"/>
              <w:rPr>
                <w:rFonts w:asciiTheme="majorHAnsi" w:hAnsiTheme="majorHAnsi" w:cstheme="majorHAnsi"/>
                <w:color w:val="000000"/>
                <w:sz w:val="18"/>
                <w:szCs w:val="18"/>
              </w:rPr>
            </w:pPr>
            <w:r w:rsidRPr="000B5BB7">
              <w:rPr>
                <w:rFonts w:asciiTheme="majorHAnsi" w:hAnsiTheme="majorHAnsi" w:cstheme="majorHAnsi"/>
                <w:i/>
                <w:iCs/>
                <w:color w:val="000000"/>
                <w:sz w:val="16"/>
                <w:szCs w:val="16"/>
              </w:rPr>
              <w:t>N.B. Guidance</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may</w:t>
            </w:r>
            <w:r w:rsidRPr="000B5BB7">
              <w:rPr>
                <w:rFonts w:asciiTheme="majorHAnsi" w:hAnsiTheme="majorHAnsi" w:cstheme="majorHAnsi"/>
                <w:i/>
                <w:iCs/>
                <w:color w:val="000000"/>
                <w:spacing w:val="-4"/>
                <w:sz w:val="16"/>
                <w:szCs w:val="16"/>
              </w:rPr>
              <w:t xml:space="preserve"> </w:t>
            </w:r>
            <w:r w:rsidRPr="000B5BB7">
              <w:rPr>
                <w:rFonts w:asciiTheme="majorHAnsi" w:hAnsiTheme="majorHAnsi" w:cstheme="majorHAnsi"/>
                <w:i/>
                <w:iCs/>
                <w:color w:val="000000"/>
                <w:sz w:val="16"/>
                <w:szCs w:val="16"/>
              </w:rPr>
              <w:t>be</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sought</w:t>
            </w:r>
            <w:r w:rsidRPr="000B5BB7">
              <w:rPr>
                <w:rFonts w:asciiTheme="majorHAnsi" w:hAnsiTheme="majorHAnsi" w:cstheme="majorHAnsi"/>
                <w:i/>
                <w:iCs/>
                <w:color w:val="000000"/>
                <w:spacing w:val="-6"/>
                <w:sz w:val="16"/>
                <w:szCs w:val="16"/>
              </w:rPr>
              <w:t xml:space="preserve"> </w:t>
            </w:r>
            <w:r w:rsidRPr="000B5BB7">
              <w:rPr>
                <w:rFonts w:asciiTheme="majorHAnsi" w:hAnsiTheme="majorHAnsi" w:cstheme="majorHAnsi"/>
                <w:i/>
                <w:iCs/>
                <w:color w:val="000000"/>
                <w:sz w:val="16"/>
                <w:szCs w:val="16"/>
              </w:rPr>
              <w:t>from</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external</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organizations,</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the</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parent</w:t>
            </w:r>
            <w:r w:rsidRPr="000B5BB7">
              <w:rPr>
                <w:rFonts w:asciiTheme="majorHAnsi" w:hAnsiTheme="majorHAnsi" w:cstheme="majorHAnsi"/>
                <w:i/>
                <w:iCs/>
                <w:color w:val="000000"/>
                <w:spacing w:val="-4"/>
                <w:sz w:val="16"/>
                <w:szCs w:val="16"/>
              </w:rPr>
              <w:t xml:space="preserve"> </w:t>
            </w:r>
            <w:proofErr w:type="gramStart"/>
            <w:r w:rsidRPr="000B5BB7">
              <w:rPr>
                <w:rFonts w:asciiTheme="majorHAnsi" w:hAnsiTheme="majorHAnsi" w:cstheme="majorHAnsi"/>
                <w:i/>
                <w:iCs/>
                <w:color w:val="000000"/>
                <w:sz w:val="16"/>
                <w:szCs w:val="16"/>
              </w:rPr>
              <w:t>institution</w:t>
            </w:r>
            <w:proofErr w:type="gramEnd"/>
            <w:r w:rsidRPr="000B5BB7">
              <w:rPr>
                <w:rFonts w:asciiTheme="majorHAnsi" w:hAnsiTheme="majorHAnsi" w:cstheme="majorHAnsi"/>
                <w:i/>
                <w:iCs/>
                <w:color w:val="000000"/>
                <w:spacing w:val="-4"/>
                <w:sz w:val="16"/>
                <w:szCs w:val="16"/>
              </w:rPr>
              <w:t xml:space="preserve"> </w:t>
            </w:r>
            <w:r w:rsidRPr="000B5BB7">
              <w:rPr>
                <w:rFonts w:asciiTheme="majorHAnsi" w:hAnsiTheme="majorHAnsi" w:cstheme="majorHAnsi"/>
                <w:i/>
                <w:iCs/>
                <w:color w:val="000000"/>
                <w:sz w:val="16"/>
                <w:szCs w:val="16"/>
              </w:rPr>
              <w:t>or</w:t>
            </w:r>
            <w:r w:rsidRPr="000B5BB7">
              <w:rPr>
                <w:rFonts w:asciiTheme="majorHAnsi" w:hAnsiTheme="majorHAnsi" w:cstheme="majorHAnsi"/>
                <w:i/>
                <w:iCs/>
                <w:color w:val="000000"/>
                <w:spacing w:val="-3"/>
                <w:sz w:val="16"/>
                <w:szCs w:val="16"/>
              </w:rPr>
              <w:t xml:space="preserve"> </w:t>
            </w:r>
            <w:r w:rsidRPr="000B5BB7">
              <w:rPr>
                <w:rFonts w:asciiTheme="majorHAnsi" w:hAnsiTheme="majorHAnsi" w:cstheme="majorHAnsi"/>
                <w:i/>
                <w:iCs/>
                <w:color w:val="000000"/>
                <w:sz w:val="16"/>
                <w:szCs w:val="16"/>
              </w:rPr>
              <w:t>Languages</w:t>
            </w:r>
            <w:r w:rsidRPr="000B5BB7">
              <w:rPr>
                <w:rFonts w:asciiTheme="majorHAnsi" w:hAnsiTheme="majorHAnsi" w:cstheme="majorHAnsi"/>
                <w:color w:val="000000"/>
                <w:spacing w:val="-3"/>
                <w:sz w:val="18"/>
                <w:szCs w:val="18"/>
              </w:rPr>
              <w:t xml:space="preserve"> </w:t>
            </w:r>
            <w:r w:rsidRPr="000B5BB7">
              <w:rPr>
                <w:rFonts w:asciiTheme="majorHAnsi" w:hAnsiTheme="majorHAnsi" w:cstheme="majorHAnsi"/>
                <w:color w:val="000000"/>
                <w:sz w:val="16"/>
                <w:szCs w:val="16"/>
              </w:rPr>
              <w:t>Canada</w:t>
            </w:r>
            <w:r w:rsidRPr="000B5BB7">
              <w:rPr>
                <w:rFonts w:asciiTheme="majorHAnsi" w:hAnsiTheme="majorHAnsi" w:cstheme="majorHAnsi"/>
                <w:color w:val="000000"/>
                <w:sz w:val="18"/>
                <w:szCs w:val="18"/>
              </w:rPr>
              <w:t>.</w:t>
            </w:r>
          </w:p>
        </w:tc>
        <w:tc>
          <w:tcPr>
            <w:tcW w:w="1100" w:type="pct"/>
          </w:tcPr>
          <w:p w14:paraId="11D9632D"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 xml:space="preserve">Checked that a written operational review is done within a 5- year period. </w:t>
            </w:r>
          </w:p>
          <w:p w14:paraId="5BBE78B5" w14:textId="77777777" w:rsidR="00863ED7" w:rsidRPr="000B5BB7" w:rsidRDefault="00863ED7" w:rsidP="00863ED7">
            <w:pPr>
              <w:spacing w:after="0"/>
              <w:rPr>
                <w:rFonts w:asciiTheme="majorHAnsi" w:hAnsiTheme="majorHAnsi" w:cstheme="majorHAnsi"/>
                <w:sz w:val="18"/>
                <w:szCs w:val="18"/>
              </w:rPr>
            </w:pPr>
          </w:p>
          <w:p w14:paraId="35299CE8" w14:textId="77777777" w:rsidR="00863ED7" w:rsidRPr="000B5BB7" w:rsidRDefault="00863ED7" w:rsidP="00863ED7">
            <w:pPr>
              <w:spacing w:after="0"/>
              <w:rPr>
                <w:rFonts w:asciiTheme="majorHAnsi" w:hAnsiTheme="majorHAnsi" w:cstheme="majorHAnsi"/>
                <w:i/>
                <w:iCs/>
                <w:sz w:val="18"/>
                <w:szCs w:val="18"/>
              </w:rPr>
            </w:pPr>
            <w:r w:rsidRPr="000B5BB7">
              <w:rPr>
                <w:rFonts w:asciiTheme="majorHAnsi" w:hAnsiTheme="majorHAnsi" w:cstheme="majorHAnsi"/>
                <w:i/>
                <w:iCs/>
                <w:sz w:val="18"/>
                <w:szCs w:val="18"/>
              </w:rPr>
              <w:t>Checked that the written Operational Review includes:</w:t>
            </w:r>
          </w:p>
          <w:p w14:paraId="1875525D"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a. The results of the curriculum review</w:t>
            </w:r>
          </w:p>
          <w:p w14:paraId="67E58AB5"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b. Results of the internal audits</w:t>
            </w:r>
          </w:p>
          <w:p w14:paraId="6C07222F"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 xml:space="preserve">c. Actions </w:t>
            </w:r>
            <w:proofErr w:type="gramStart"/>
            <w:r w:rsidRPr="000B5BB7">
              <w:rPr>
                <w:rFonts w:asciiTheme="majorHAnsi" w:hAnsiTheme="majorHAnsi" w:cstheme="majorHAnsi"/>
                <w:sz w:val="18"/>
                <w:szCs w:val="18"/>
              </w:rPr>
              <w:t>required</w:t>
            </w:r>
            <w:proofErr w:type="gramEnd"/>
          </w:p>
          <w:p w14:paraId="68B75C82"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 xml:space="preserve">d. Clear information about the other areas </w:t>
            </w:r>
            <w:proofErr w:type="gramStart"/>
            <w:r w:rsidRPr="000B5BB7">
              <w:rPr>
                <w:rFonts w:asciiTheme="majorHAnsi" w:hAnsiTheme="majorHAnsi" w:cstheme="majorHAnsi"/>
                <w:sz w:val="18"/>
                <w:szCs w:val="18"/>
              </w:rPr>
              <w:t>reviewed</w:t>
            </w:r>
            <w:proofErr w:type="gramEnd"/>
          </w:p>
          <w:p w14:paraId="5D64D598"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(finance, marketing plans, accommodation, activities, etc.)</w:t>
            </w:r>
          </w:p>
          <w:p w14:paraId="0063176B" w14:textId="77777777" w:rsidR="00863ED7" w:rsidRPr="000B5BB7" w:rsidRDefault="00863ED7" w:rsidP="00863ED7">
            <w:pPr>
              <w:spacing w:after="0"/>
              <w:rPr>
                <w:rFonts w:asciiTheme="majorHAnsi" w:hAnsiTheme="majorHAnsi" w:cstheme="majorHAnsi"/>
                <w:sz w:val="18"/>
                <w:szCs w:val="18"/>
              </w:rPr>
            </w:pPr>
          </w:p>
          <w:p w14:paraId="74860643" w14:textId="77777777" w:rsidR="00863ED7" w:rsidRPr="000B5BB7" w:rsidRDefault="00863ED7" w:rsidP="00863ED7">
            <w:pPr>
              <w:autoSpaceDE w:val="0"/>
              <w:autoSpaceDN w:val="0"/>
              <w:adjustRightInd w:val="0"/>
              <w:spacing w:before="40" w:after="0" w:line="240" w:lineRule="auto"/>
              <w:rPr>
                <w:rFonts w:asciiTheme="majorHAnsi" w:hAnsiTheme="majorHAnsi" w:cstheme="majorHAnsi"/>
                <w:bCs/>
                <w:iCs/>
                <w:color w:val="000000"/>
                <w:sz w:val="20"/>
                <w:szCs w:val="20"/>
              </w:rPr>
            </w:pPr>
            <w:r w:rsidRPr="000B5BB7">
              <w:rPr>
                <w:rFonts w:asciiTheme="majorHAnsi" w:hAnsiTheme="majorHAnsi" w:cstheme="majorHAnsi"/>
                <w:bCs/>
                <w:iCs/>
                <w:color w:val="000000"/>
                <w:sz w:val="20"/>
                <w:szCs w:val="20"/>
              </w:rPr>
              <w:t>Was guidance sought from LC or other organizations?</w:t>
            </w:r>
          </w:p>
          <w:p w14:paraId="54AB207E" w14:textId="77777777" w:rsidR="00863ED7" w:rsidRPr="000B5BB7" w:rsidRDefault="00863ED7" w:rsidP="00863ED7">
            <w:pPr>
              <w:spacing w:after="0"/>
              <w:rPr>
                <w:rFonts w:asciiTheme="majorHAnsi" w:hAnsiTheme="majorHAnsi" w:cstheme="majorHAnsi"/>
                <w:sz w:val="18"/>
                <w:szCs w:val="18"/>
              </w:rPr>
            </w:pPr>
          </w:p>
        </w:tc>
        <w:tc>
          <w:tcPr>
            <w:tcW w:w="157" w:type="pct"/>
          </w:tcPr>
          <w:p w14:paraId="321EE1ED"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AEB22CD"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699158B" w14:textId="51685BFC" w:rsidR="00863ED7" w:rsidRPr="000B5BB7" w:rsidRDefault="00863ED7"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DC3DE0"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3EA60B" w14:textId="77777777" w:rsidR="00863ED7" w:rsidRPr="000B5BB7" w:rsidRDefault="00863ED7" w:rsidP="00863ED7">
            <w:pPr>
              <w:spacing w:after="0"/>
              <w:rPr>
                <w:rFonts w:asciiTheme="majorHAnsi" w:hAnsiTheme="majorHAnsi" w:cstheme="majorHAnsi"/>
                <w:sz w:val="18"/>
                <w:szCs w:val="18"/>
              </w:rPr>
            </w:pPr>
          </w:p>
          <w:p w14:paraId="0B74F4E0" w14:textId="77777777" w:rsidR="00863ED7" w:rsidRPr="000B5BB7" w:rsidRDefault="00863ED7" w:rsidP="00863ED7">
            <w:pPr>
              <w:spacing w:after="0"/>
              <w:rPr>
                <w:rFonts w:asciiTheme="majorHAnsi" w:hAnsiTheme="majorHAnsi" w:cstheme="majorHAnsi"/>
                <w:sz w:val="18"/>
                <w:szCs w:val="18"/>
              </w:rPr>
            </w:pPr>
          </w:p>
          <w:p w14:paraId="44BF6315"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sz w:val="18"/>
                <w:szCs w:val="18"/>
              </w:rPr>
            </w:pPr>
          </w:p>
        </w:tc>
        <w:tc>
          <w:tcPr>
            <w:tcW w:w="205" w:type="pct"/>
          </w:tcPr>
          <w:p w14:paraId="5B5B3E97"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9596F9D" w14:textId="77777777" w:rsidR="00863ED7" w:rsidRPr="000B5BB7" w:rsidRDefault="00863ED7" w:rsidP="00863ED7">
            <w:pPr>
              <w:spacing w:after="0"/>
              <w:rPr>
                <w:rFonts w:asciiTheme="majorHAnsi" w:hAnsiTheme="majorHAnsi" w:cstheme="majorHAnsi"/>
                <w:sz w:val="18"/>
                <w:szCs w:val="18"/>
              </w:rPr>
            </w:pPr>
          </w:p>
        </w:tc>
        <w:tc>
          <w:tcPr>
            <w:tcW w:w="1296" w:type="pct"/>
          </w:tcPr>
          <w:p w14:paraId="771BDD28" w14:textId="0CB5F4E0"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63ED7" w:rsidRPr="000B5BB7" w14:paraId="6BE0CC3B" w14:textId="77777777" w:rsidTr="00863ED7">
        <w:trPr>
          <w:trHeight w:val="1410"/>
        </w:trPr>
        <w:tc>
          <w:tcPr>
            <w:tcW w:w="573" w:type="pct"/>
            <w:shd w:val="clear" w:color="auto" w:fill="auto"/>
          </w:tcPr>
          <w:p w14:paraId="3C0F1194" w14:textId="77777777" w:rsidR="00863ED7" w:rsidRPr="000B5BB7" w:rsidRDefault="00863ED7" w:rsidP="00863ED7">
            <w:pPr>
              <w:rPr>
                <w:rFonts w:asciiTheme="majorHAnsi" w:hAnsiTheme="majorHAnsi" w:cstheme="majorHAnsi"/>
                <w:b/>
                <w:sz w:val="16"/>
                <w:szCs w:val="16"/>
              </w:rPr>
            </w:pPr>
            <w:r w:rsidRPr="000B5BB7">
              <w:rPr>
                <w:rFonts w:asciiTheme="majorHAnsi" w:hAnsiTheme="majorHAnsi" w:cstheme="majorHAnsi"/>
                <w:b/>
                <w:sz w:val="16"/>
                <w:szCs w:val="16"/>
              </w:rPr>
              <w:t>H.9 selection and monitoring of external providers:</w:t>
            </w:r>
          </w:p>
          <w:p w14:paraId="29223E93" w14:textId="77777777" w:rsidR="00863ED7" w:rsidRPr="000B5BB7" w:rsidRDefault="00863ED7" w:rsidP="00863ED7">
            <w:pPr>
              <w:rPr>
                <w:rFonts w:asciiTheme="majorHAnsi" w:hAnsiTheme="majorHAnsi" w:cstheme="majorHAnsi"/>
                <w:sz w:val="16"/>
                <w:szCs w:val="16"/>
              </w:rPr>
            </w:pPr>
          </w:p>
          <w:p w14:paraId="21C755C9" w14:textId="77777777" w:rsidR="00863ED7" w:rsidRPr="000B5BB7" w:rsidRDefault="00863ED7" w:rsidP="00863ED7">
            <w:pPr>
              <w:rPr>
                <w:rFonts w:asciiTheme="majorHAnsi" w:hAnsiTheme="majorHAnsi" w:cstheme="majorHAnsi"/>
                <w:sz w:val="16"/>
                <w:szCs w:val="16"/>
              </w:rPr>
            </w:pPr>
          </w:p>
          <w:p w14:paraId="7732C553" w14:textId="77777777" w:rsidR="00863ED7" w:rsidRPr="000B5BB7" w:rsidRDefault="00863ED7" w:rsidP="00863ED7">
            <w:pPr>
              <w:rPr>
                <w:rFonts w:asciiTheme="majorHAnsi" w:hAnsiTheme="majorHAnsi" w:cstheme="majorHAnsi"/>
                <w:sz w:val="16"/>
                <w:szCs w:val="16"/>
              </w:rPr>
            </w:pPr>
          </w:p>
          <w:p w14:paraId="71C90207" w14:textId="77777777" w:rsidR="00863ED7" w:rsidRPr="000B5BB7" w:rsidRDefault="00863ED7" w:rsidP="00863ED7">
            <w:pPr>
              <w:rPr>
                <w:rFonts w:asciiTheme="majorHAnsi" w:hAnsiTheme="majorHAnsi" w:cstheme="majorHAnsi"/>
                <w:sz w:val="16"/>
                <w:szCs w:val="16"/>
              </w:rPr>
            </w:pPr>
          </w:p>
          <w:p w14:paraId="475FB091" w14:textId="77777777" w:rsidR="00863ED7" w:rsidRPr="000B5BB7" w:rsidRDefault="00863ED7" w:rsidP="00863ED7">
            <w:pPr>
              <w:rPr>
                <w:rFonts w:asciiTheme="majorHAnsi" w:hAnsiTheme="majorHAnsi" w:cstheme="majorHAnsi"/>
                <w:sz w:val="16"/>
                <w:szCs w:val="16"/>
              </w:rPr>
            </w:pPr>
          </w:p>
          <w:p w14:paraId="3D05856A" w14:textId="77777777" w:rsidR="00863ED7" w:rsidRPr="000B5BB7" w:rsidRDefault="00863ED7" w:rsidP="00863ED7">
            <w:pPr>
              <w:rPr>
                <w:rFonts w:asciiTheme="majorHAnsi" w:hAnsiTheme="majorHAnsi" w:cstheme="majorHAnsi"/>
                <w:sz w:val="16"/>
                <w:szCs w:val="16"/>
              </w:rPr>
            </w:pPr>
          </w:p>
          <w:p w14:paraId="17DC0C13" w14:textId="77777777" w:rsidR="00863ED7" w:rsidRPr="000B5BB7" w:rsidRDefault="00863ED7" w:rsidP="00863ED7">
            <w:pPr>
              <w:rPr>
                <w:rFonts w:asciiTheme="majorHAnsi" w:hAnsiTheme="majorHAnsi" w:cstheme="majorHAnsi"/>
                <w:sz w:val="16"/>
                <w:szCs w:val="16"/>
              </w:rPr>
            </w:pPr>
          </w:p>
          <w:p w14:paraId="6FC80333" w14:textId="77777777" w:rsidR="00863ED7" w:rsidRPr="000B5BB7" w:rsidRDefault="00863ED7" w:rsidP="00863ED7">
            <w:pPr>
              <w:rPr>
                <w:rFonts w:asciiTheme="majorHAnsi" w:hAnsiTheme="majorHAnsi" w:cstheme="majorHAnsi"/>
                <w:sz w:val="16"/>
                <w:szCs w:val="16"/>
              </w:rPr>
            </w:pPr>
          </w:p>
          <w:p w14:paraId="672FB49C" w14:textId="77777777" w:rsidR="00863ED7" w:rsidRPr="000B5BB7" w:rsidRDefault="00863ED7" w:rsidP="00863ED7">
            <w:pPr>
              <w:rPr>
                <w:rFonts w:asciiTheme="majorHAnsi" w:hAnsiTheme="majorHAnsi" w:cstheme="majorHAnsi"/>
                <w:sz w:val="16"/>
                <w:szCs w:val="16"/>
              </w:rPr>
            </w:pPr>
          </w:p>
          <w:p w14:paraId="2C30B2E5" w14:textId="77777777" w:rsidR="00863ED7" w:rsidRPr="000B5BB7" w:rsidRDefault="00863ED7" w:rsidP="00863ED7">
            <w:pPr>
              <w:rPr>
                <w:rFonts w:asciiTheme="majorHAnsi" w:hAnsiTheme="majorHAnsi" w:cstheme="majorHAnsi"/>
                <w:sz w:val="16"/>
                <w:szCs w:val="16"/>
              </w:rPr>
            </w:pPr>
          </w:p>
          <w:p w14:paraId="634BB615" w14:textId="77777777" w:rsidR="00863ED7" w:rsidRPr="000B5BB7" w:rsidRDefault="00863ED7" w:rsidP="00863ED7">
            <w:pPr>
              <w:rPr>
                <w:rFonts w:asciiTheme="majorHAnsi" w:hAnsiTheme="majorHAnsi" w:cstheme="majorHAnsi"/>
                <w:sz w:val="16"/>
                <w:szCs w:val="16"/>
              </w:rPr>
            </w:pPr>
          </w:p>
          <w:p w14:paraId="6A953AFD" w14:textId="77777777" w:rsidR="00863ED7" w:rsidRPr="000B5BB7" w:rsidRDefault="00863ED7" w:rsidP="00863ED7">
            <w:pPr>
              <w:rPr>
                <w:rFonts w:asciiTheme="majorHAnsi" w:hAnsiTheme="majorHAnsi" w:cstheme="majorHAnsi"/>
                <w:sz w:val="16"/>
                <w:szCs w:val="16"/>
              </w:rPr>
            </w:pPr>
          </w:p>
          <w:p w14:paraId="7A04E34F" w14:textId="77777777" w:rsidR="00863ED7" w:rsidRPr="000B5BB7" w:rsidRDefault="00863ED7" w:rsidP="00863ED7">
            <w:pPr>
              <w:rPr>
                <w:rFonts w:asciiTheme="majorHAnsi" w:hAnsiTheme="majorHAnsi" w:cstheme="majorHAnsi"/>
                <w:sz w:val="16"/>
                <w:szCs w:val="16"/>
              </w:rPr>
            </w:pPr>
          </w:p>
          <w:p w14:paraId="28914104" w14:textId="77777777" w:rsidR="00863ED7" w:rsidRPr="000B5BB7" w:rsidRDefault="00863ED7" w:rsidP="00863ED7">
            <w:pPr>
              <w:rPr>
                <w:rFonts w:asciiTheme="majorHAnsi" w:hAnsiTheme="majorHAnsi" w:cstheme="majorHAnsi"/>
                <w:sz w:val="16"/>
                <w:szCs w:val="16"/>
              </w:rPr>
            </w:pPr>
            <w:r w:rsidRPr="000B5BB7">
              <w:rPr>
                <w:rFonts w:asciiTheme="majorHAnsi" w:hAnsiTheme="majorHAnsi" w:cstheme="majorHAnsi"/>
                <w:b/>
                <w:sz w:val="16"/>
                <w:szCs w:val="16"/>
              </w:rPr>
              <w:t>Contractual Requirements</w:t>
            </w:r>
          </w:p>
        </w:tc>
        <w:tc>
          <w:tcPr>
            <w:tcW w:w="1669" w:type="pct"/>
            <w:shd w:val="clear" w:color="auto" w:fill="auto"/>
          </w:tcPr>
          <w:p w14:paraId="6777FEE8" w14:textId="77777777" w:rsidR="00863ED7" w:rsidRPr="000B5BB7" w:rsidRDefault="00863ED7" w:rsidP="00863ED7">
            <w:pPr>
              <w:pStyle w:val="BodyText"/>
              <w:spacing w:before="168"/>
              <w:ind w:right="171"/>
              <w:jc w:val="both"/>
              <w:rPr>
                <w:rFonts w:asciiTheme="majorHAnsi" w:hAnsiTheme="majorHAnsi" w:cstheme="majorHAnsi"/>
                <w:b w:val="0"/>
                <w:color w:val="231F20"/>
                <w:sz w:val="18"/>
                <w:szCs w:val="18"/>
              </w:rPr>
            </w:pPr>
            <w:r w:rsidRPr="000B5BB7">
              <w:rPr>
                <w:rFonts w:asciiTheme="majorHAnsi" w:hAnsiTheme="majorHAnsi" w:cstheme="majorHAnsi"/>
                <w:b w:val="0"/>
                <w:color w:val="231F20"/>
                <w:sz w:val="18"/>
                <w:szCs w:val="18"/>
              </w:rPr>
              <w:t xml:space="preserve">A LC Member may choose to contract portions of their service offerings (e.g., homestay / excursions).  </w:t>
            </w:r>
          </w:p>
          <w:p w14:paraId="017AFCED" w14:textId="77777777" w:rsidR="00863ED7" w:rsidRPr="000B5BB7" w:rsidRDefault="00863ED7" w:rsidP="00863ED7">
            <w:pPr>
              <w:pStyle w:val="BodyText"/>
              <w:spacing w:before="168"/>
              <w:ind w:right="171"/>
              <w:jc w:val="both"/>
              <w:rPr>
                <w:rFonts w:asciiTheme="majorHAnsi" w:hAnsiTheme="majorHAnsi" w:cstheme="majorHAnsi"/>
                <w:b w:val="0"/>
                <w:color w:val="231F20"/>
                <w:sz w:val="18"/>
                <w:szCs w:val="18"/>
              </w:rPr>
            </w:pPr>
            <w:r w:rsidRPr="000B5BB7">
              <w:rPr>
                <w:rFonts w:asciiTheme="majorHAnsi" w:hAnsiTheme="majorHAnsi" w:cstheme="majorHAnsi"/>
                <w:b w:val="0"/>
                <w:color w:val="231F20"/>
                <w:sz w:val="18"/>
                <w:szCs w:val="18"/>
              </w:rPr>
              <w:t>In these cases, the LC Member retains the full responsibility to ensure the requirements of the standard have been maintained.</w:t>
            </w:r>
          </w:p>
          <w:p w14:paraId="6645C020" w14:textId="77777777" w:rsidR="00863ED7" w:rsidRPr="000B5BB7" w:rsidRDefault="00863ED7" w:rsidP="00863ED7">
            <w:pPr>
              <w:pStyle w:val="BodyText"/>
              <w:spacing w:before="168"/>
              <w:ind w:right="171"/>
              <w:jc w:val="both"/>
              <w:rPr>
                <w:rFonts w:asciiTheme="majorHAnsi" w:hAnsiTheme="majorHAnsi" w:cstheme="majorHAnsi"/>
                <w:b w:val="0"/>
                <w:color w:val="231F20"/>
                <w:sz w:val="18"/>
                <w:szCs w:val="18"/>
              </w:rPr>
            </w:pPr>
            <w:r w:rsidRPr="000B5BB7">
              <w:rPr>
                <w:rFonts w:asciiTheme="majorHAnsi" w:hAnsiTheme="majorHAnsi" w:cstheme="majorHAnsi"/>
                <w:b w:val="0"/>
                <w:color w:val="231F20"/>
                <w:sz w:val="18"/>
                <w:szCs w:val="18"/>
              </w:rPr>
              <w:t>The LC Member shall determine and document the criteria for the:</w:t>
            </w:r>
          </w:p>
          <w:p w14:paraId="1CE87607" w14:textId="77777777" w:rsidR="00863ED7" w:rsidRPr="000B5BB7" w:rsidRDefault="00863ED7" w:rsidP="00863ED7">
            <w:pPr>
              <w:pStyle w:val="BodyText"/>
              <w:numPr>
                <w:ilvl w:val="0"/>
                <w:numId w:val="23"/>
              </w:numPr>
              <w:spacing w:before="168"/>
              <w:ind w:right="171"/>
              <w:rPr>
                <w:rFonts w:asciiTheme="majorHAnsi" w:hAnsiTheme="majorHAnsi" w:cstheme="majorHAnsi"/>
                <w:b w:val="0"/>
                <w:color w:val="231F20"/>
                <w:sz w:val="18"/>
                <w:szCs w:val="18"/>
              </w:rPr>
            </w:pPr>
            <w:proofErr w:type="gramStart"/>
            <w:r w:rsidRPr="000B5BB7">
              <w:rPr>
                <w:rFonts w:asciiTheme="majorHAnsi" w:hAnsiTheme="majorHAnsi" w:cstheme="majorHAnsi"/>
                <w:b w:val="0"/>
                <w:color w:val="231F20"/>
                <w:sz w:val="18"/>
                <w:szCs w:val="18"/>
              </w:rPr>
              <w:t>Selection;</w:t>
            </w:r>
            <w:proofErr w:type="gramEnd"/>
          </w:p>
          <w:p w14:paraId="1D04A6CA" w14:textId="77777777" w:rsidR="00863ED7" w:rsidRPr="000B5BB7" w:rsidRDefault="00863ED7" w:rsidP="00863ED7">
            <w:pPr>
              <w:pStyle w:val="BodyText"/>
              <w:numPr>
                <w:ilvl w:val="0"/>
                <w:numId w:val="23"/>
              </w:numPr>
              <w:spacing w:before="168"/>
              <w:ind w:right="171"/>
              <w:rPr>
                <w:rFonts w:asciiTheme="majorHAnsi" w:hAnsiTheme="majorHAnsi" w:cstheme="majorHAnsi"/>
                <w:b w:val="0"/>
                <w:color w:val="231F20"/>
                <w:sz w:val="18"/>
                <w:szCs w:val="18"/>
              </w:rPr>
            </w:pPr>
            <w:r w:rsidRPr="000B5BB7">
              <w:rPr>
                <w:rFonts w:asciiTheme="majorHAnsi" w:hAnsiTheme="majorHAnsi" w:cstheme="majorHAnsi"/>
                <w:b w:val="0"/>
                <w:color w:val="231F20"/>
                <w:sz w:val="18"/>
                <w:szCs w:val="18"/>
              </w:rPr>
              <w:t xml:space="preserve">Monitoring and evaluation of </w:t>
            </w:r>
            <w:proofErr w:type="gramStart"/>
            <w:r w:rsidRPr="000B5BB7">
              <w:rPr>
                <w:rFonts w:asciiTheme="majorHAnsi" w:hAnsiTheme="majorHAnsi" w:cstheme="majorHAnsi"/>
                <w:b w:val="0"/>
                <w:color w:val="231F20"/>
                <w:sz w:val="18"/>
                <w:szCs w:val="18"/>
              </w:rPr>
              <w:t>performance;</w:t>
            </w:r>
            <w:proofErr w:type="gramEnd"/>
          </w:p>
          <w:p w14:paraId="567F485B" w14:textId="77777777" w:rsidR="00863ED7" w:rsidRPr="000B5BB7" w:rsidRDefault="00863ED7" w:rsidP="00863ED7">
            <w:pPr>
              <w:pStyle w:val="BodyText"/>
              <w:numPr>
                <w:ilvl w:val="0"/>
                <w:numId w:val="23"/>
              </w:numPr>
              <w:spacing w:before="168"/>
              <w:ind w:right="171"/>
              <w:rPr>
                <w:rStyle w:val="apple-converted-space"/>
                <w:rFonts w:asciiTheme="majorHAnsi" w:hAnsiTheme="majorHAnsi" w:cstheme="majorHAnsi"/>
                <w:b w:val="0"/>
                <w:sz w:val="18"/>
                <w:szCs w:val="18"/>
              </w:rPr>
            </w:pPr>
            <w:r w:rsidRPr="000B5BB7">
              <w:rPr>
                <w:rFonts w:asciiTheme="majorHAnsi" w:hAnsiTheme="majorHAnsi" w:cstheme="majorHAnsi"/>
                <w:b w:val="0"/>
                <w:color w:val="231F20"/>
                <w:sz w:val="18"/>
                <w:szCs w:val="18"/>
              </w:rPr>
              <w:t>Re-evaluation of external providers, based on their ability operate in accordance</w:t>
            </w:r>
            <w:r w:rsidRPr="000B5BB7">
              <w:rPr>
                <w:rStyle w:val="apple-converted-space"/>
                <w:rFonts w:asciiTheme="majorHAnsi" w:hAnsiTheme="majorHAnsi" w:cstheme="majorHAnsi"/>
                <w:b w:val="0"/>
                <w:color w:val="231F20"/>
                <w:spacing w:val="3"/>
                <w:sz w:val="18"/>
                <w:szCs w:val="18"/>
              </w:rPr>
              <w:t> </w:t>
            </w:r>
            <w:r w:rsidRPr="000B5BB7">
              <w:rPr>
                <w:rFonts w:asciiTheme="majorHAnsi" w:hAnsiTheme="majorHAnsi" w:cstheme="majorHAnsi"/>
                <w:b w:val="0"/>
                <w:color w:val="231F20"/>
                <w:spacing w:val="3"/>
                <w:sz w:val="18"/>
                <w:szCs w:val="18"/>
              </w:rPr>
              <w:t>with</w:t>
            </w:r>
            <w:r w:rsidRPr="000B5BB7">
              <w:rPr>
                <w:rStyle w:val="apple-converted-space"/>
                <w:rFonts w:asciiTheme="majorHAnsi" w:hAnsiTheme="majorHAnsi" w:cstheme="majorHAnsi"/>
                <w:b w:val="0"/>
                <w:color w:val="231F20"/>
                <w:sz w:val="18"/>
                <w:szCs w:val="18"/>
              </w:rPr>
              <w:t xml:space="preserve"> standard </w:t>
            </w:r>
            <w:r w:rsidRPr="000B5BB7">
              <w:rPr>
                <w:rFonts w:asciiTheme="majorHAnsi" w:hAnsiTheme="majorHAnsi" w:cstheme="majorHAnsi"/>
                <w:b w:val="0"/>
                <w:color w:val="231F20"/>
                <w:sz w:val="18"/>
                <w:szCs w:val="18"/>
              </w:rPr>
              <w:t>requirements.</w:t>
            </w:r>
            <w:r w:rsidRPr="000B5BB7">
              <w:rPr>
                <w:rStyle w:val="apple-converted-space"/>
                <w:rFonts w:asciiTheme="majorHAnsi" w:hAnsiTheme="majorHAnsi" w:cstheme="majorHAnsi"/>
                <w:b w:val="0"/>
                <w:color w:val="231F20"/>
                <w:sz w:val="18"/>
                <w:szCs w:val="18"/>
              </w:rPr>
              <w:t xml:space="preserve">  </w:t>
            </w:r>
          </w:p>
          <w:p w14:paraId="6C07B501" w14:textId="77777777" w:rsidR="00863ED7" w:rsidRPr="000B5BB7" w:rsidRDefault="00863ED7" w:rsidP="00863ED7">
            <w:pPr>
              <w:pStyle w:val="BodyText"/>
              <w:spacing w:before="168"/>
              <w:ind w:right="171"/>
              <w:rPr>
                <w:rStyle w:val="apple-converted-space"/>
                <w:rFonts w:asciiTheme="majorHAnsi" w:hAnsiTheme="majorHAnsi" w:cstheme="majorHAnsi"/>
                <w:b w:val="0"/>
                <w:color w:val="231F20"/>
                <w:sz w:val="18"/>
                <w:szCs w:val="18"/>
              </w:rPr>
            </w:pPr>
            <w:r w:rsidRPr="000B5BB7">
              <w:rPr>
                <w:rStyle w:val="apple-converted-space"/>
                <w:rFonts w:asciiTheme="majorHAnsi" w:hAnsiTheme="majorHAnsi" w:cstheme="majorHAnsi"/>
                <w:b w:val="0"/>
                <w:color w:val="231F20"/>
                <w:sz w:val="18"/>
                <w:szCs w:val="18"/>
              </w:rPr>
              <w:t xml:space="preserve">Records of selection, monitoring, and evaluations shall be documented. </w:t>
            </w:r>
          </w:p>
          <w:p w14:paraId="7EB7E16B" w14:textId="77777777" w:rsidR="00863ED7" w:rsidRPr="000B5BB7" w:rsidRDefault="00863ED7" w:rsidP="00863ED7">
            <w:pPr>
              <w:pStyle w:val="BodyText"/>
              <w:spacing w:before="168"/>
              <w:ind w:right="171"/>
              <w:jc w:val="both"/>
              <w:rPr>
                <w:rStyle w:val="apple-converted-space"/>
                <w:rFonts w:asciiTheme="majorHAnsi" w:hAnsiTheme="majorHAnsi" w:cstheme="majorHAnsi"/>
                <w:b w:val="0"/>
                <w:color w:val="231F20"/>
                <w:sz w:val="20"/>
              </w:rPr>
            </w:pPr>
            <w:r w:rsidRPr="000B5BB7">
              <w:rPr>
                <w:rStyle w:val="apple-converted-space"/>
                <w:rFonts w:asciiTheme="majorHAnsi" w:hAnsiTheme="majorHAnsi" w:cstheme="majorHAnsi"/>
                <w:b w:val="0"/>
                <w:color w:val="231F20"/>
                <w:sz w:val="18"/>
                <w:szCs w:val="18"/>
              </w:rPr>
              <w:t>Monitoring efforts may include an audit of the provider, reviews of records to confirm the requirements have been met, or other forms of feedback.</w:t>
            </w:r>
            <w:r w:rsidRPr="000B5BB7">
              <w:rPr>
                <w:rStyle w:val="apple-converted-space"/>
                <w:rFonts w:asciiTheme="majorHAnsi" w:hAnsiTheme="majorHAnsi" w:cstheme="majorHAnsi"/>
                <w:b w:val="0"/>
                <w:color w:val="231F20"/>
                <w:sz w:val="20"/>
              </w:rPr>
              <w:t xml:space="preserve"> </w:t>
            </w:r>
          </w:p>
          <w:p w14:paraId="6F4FC206" w14:textId="77777777" w:rsidR="00863ED7" w:rsidRPr="000B5BB7" w:rsidRDefault="00863ED7" w:rsidP="00863ED7">
            <w:pPr>
              <w:pStyle w:val="BodyText"/>
              <w:spacing w:before="168"/>
              <w:ind w:right="171"/>
              <w:jc w:val="both"/>
              <w:rPr>
                <w:rStyle w:val="apple-converted-space"/>
                <w:rFonts w:asciiTheme="majorHAnsi" w:hAnsiTheme="majorHAnsi" w:cstheme="majorHAnsi"/>
                <w:b w:val="0"/>
                <w:color w:val="231F20"/>
                <w:sz w:val="20"/>
              </w:rPr>
            </w:pPr>
          </w:p>
          <w:p w14:paraId="61D35FA2" w14:textId="77777777" w:rsidR="00863ED7" w:rsidRPr="000B5BB7" w:rsidRDefault="00863ED7" w:rsidP="00863ED7">
            <w:pPr>
              <w:pStyle w:val="BodyText"/>
              <w:spacing w:before="168"/>
              <w:ind w:right="171"/>
              <w:jc w:val="both"/>
              <w:rPr>
                <w:rStyle w:val="apple-converted-space"/>
                <w:rFonts w:asciiTheme="majorHAnsi" w:hAnsiTheme="majorHAnsi" w:cstheme="majorHAnsi"/>
                <w:b w:val="0"/>
                <w:color w:val="231F20"/>
              </w:rPr>
            </w:pPr>
            <w:r w:rsidRPr="000B5BB7">
              <w:rPr>
                <w:rStyle w:val="apple-converted-space"/>
                <w:rFonts w:asciiTheme="majorHAnsi" w:hAnsiTheme="majorHAnsi" w:cstheme="majorHAnsi"/>
                <w:b w:val="0"/>
                <w:color w:val="231F20"/>
                <w:sz w:val="20"/>
              </w:rPr>
              <w:t>The LC Member will ensure a documented contract is in place clearly describing at a minimum:</w:t>
            </w:r>
          </w:p>
          <w:p w14:paraId="0508A2A5" w14:textId="77777777" w:rsidR="00863ED7" w:rsidRPr="000B5BB7" w:rsidRDefault="00863ED7" w:rsidP="00863ED7">
            <w:pPr>
              <w:pStyle w:val="BodyText"/>
              <w:widowControl w:val="0"/>
              <w:numPr>
                <w:ilvl w:val="0"/>
                <w:numId w:val="8"/>
              </w:numPr>
              <w:ind w:right="171"/>
              <w:jc w:val="both"/>
              <w:rPr>
                <w:rStyle w:val="apple-converted-space"/>
                <w:rFonts w:asciiTheme="majorHAnsi" w:hAnsiTheme="majorHAnsi" w:cstheme="majorHAnsi"/>
                <w:b w:val="0"/>
                <w:color w:val="231F20"/>
                <w:sz w:val="20"/>
              </w:rPr>
            </w:pPr>
            <w:r w:rsidRPr="000B5BB7">
              <w:rPr>
                <w:rStyle w:val="apple-converted-space"/>
                <w:rFonts w:asciiTheme="majorHAnsi" w:hAnsiTheme="majorHAnsi" w:cstheme="majorHAnsi"/>
                <w:b w:val="0"/>
                <w:color w:val="231F20"/>
                <w:sz w:val="20"/>
              </w:rPr>
              <w:t xml:space="preserve">the service(s) or product(s) </w:t>
            </w:r>
            <w:proofErr w:type="gramStart"/>
            <w:r w:rsidRPr="000B5BB7">
              <w:rPr>
                <w:rStyle w:val="apple-converted-space"/>
                <w:rFonts w:asciiTheme="majorHAnsi" w:hAnsiTheme="majorHAnsi" w:cstheme="majorHAnsi"/>
                <w:b w:val="0"/>
                <w:color w:val="231F20"/>
                <w:sz w:val="20"/>
              </w:rPr>
              <w:t>purchased</w:t>
            </w:r>
            <w:proofErr w:type="gramEnd"/>
            <w:r w:rsidRPr="000B5BB7">
              <w:rPr>
                <w:rStyle w:val="apple-converted-space"/>
                <w:rFonts w:asciiTheme="majorHAnsi" w:hAnsiTheme="majorHAnsi" w:cstheme="majorHAnsi"/>
                <w:b w:val="0"/>
                <w:color w:val="231F20"/>
                <w:sz w:val="20"/>
              </w:rPr>
              <w:t xml:space="preserve">  </w:t>
            </w:r>
          </w:p>
          <w:p w14:paraId="375450C9" w14:textId="77777777" w:rsidR="00863ED7" w:rsidRPr="000B5BB7" w:rsidRDefault="00863ED7" w:rsidP="00863ED7">
            <w:pPr>
              <w:pStyle w:val="BodyText"/>
              <w:widowControl w:val="0"/>
              <w:numPr>
                <w:ilvl w:val="0"/>
                <w:numId w:val="8"/>
              </w:numPr>
              <w:ind w:right="171"/>
              <w:jc w:val="both"/>
              <w:rPr>
                <w:rStyle w:val="apple-converted-space"/>
                <w:rFonts w:asciiTheme="majorHAnsi" w:hAnsiTheme="majorHAnsi" w:cstheme="majorHAnsi"/>
                <w:b w:val="0"/>
                <w:color w:val="231F20"/>
                <w:sz w:val="20"/>
              </w:rPr>
            </w:pPr>
            <w:r w:rsidRPr="000B5BB7">
              <w:rPr>
                <w:rStyle w:val="apple-converted-space"/>
                <w:rFonts w:asciiTheme="majorHAnsi" w:hAnsiTheme="majorHAnsi" w:cstheme="majorHAnsi"/>
                <w:b w:val="0"/>
                <w:color w:val="231F20"/>
                <w:sz w:val="20"/>
              </w:rPr>
              <w:t>a description of the requirements of the standard, and,</w:t>
            </w:r>
          </w:p>
          <w:p w14:paraId="38ABF561" w14:textId="77777777" w:rsidR="00863ED7" w:rsidRPr="000B5BB7" w:rsidRDefault="00863ED7" w:rsidP="00863ED7">
            <w:pPr>
              <w:pStyle w:val="BodyText"/>
              <w:widowControl w:val="0"/>
              <w:numPr>
                <w:ilvl w:val="0"/>
                <w:numId w:val="8"/>
              </w:numPr>
              <w:ind w:right="171"/>
              <w:rPr>
                <w:rStyle w:val="apple-converted-space"/>
                <w:rFonts w:asciiTheme="majorHAnsi" w:hAnsiTheme="majorHAnsi" w:cstheme="majorHAnsi"/>
                <w:color w:val="231F20"/>
                <w:sz w:val="20"/>
              </w:rPr>
            </w:pPr>
            <w:r w:rsidRPr="000B5BB7">
              <w:rPr>
                <w:rStyle w:val="apple-converted-space"/>
                <w:rFonts w:asciiTheme="majorHAnsi" w:hAnsiTheme="majorHAnsi" w:cstheme="majorHAnsi"/>
                <w:b w:val="0"/>
                <w:color w:val="231F20"/>
                <w:sz w:val="20"/>
              </w:rPr>
              <w:t xml:space="preserve">the verification, or other activities necessary to ensure the standard requirements are met. </w:t>
            </w:r>
          </w:p>
          <w:p w14:paraId="37F15338" w14:textId="77777777" w:rsidR="00863ED7" w:rsidRPr="000B5BB7" w:rsidRDefault="00863ED7" w:rsidP="00863ED7">
            <w:pPr>
              <w:pStyle w:val="BodyText"/>
              <w:spacing w:before="168"/>
              <w:ind w:right="171"/>
              <w:rPr>
                <w:rFonts w:asciiTheme="majorHAnsi" w:eastAsia="MS Mincho" w:hAnsiTheme="majorHAnsi" w:cstheme="majorHAnsi"/>
                <w:b w:val="0"/>
                <w:sz w:val="20"/>
              </w:rPr>
            </w:pPr>
          </w:p>
        </w:tc>
        <w:tc>
          <w:tcPr>
            <w:tcW w:w="1100" w:type="pct"/>
          </w:tcPr>
          <w:p w14:paraId="40126209"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Does the Member contract any Services?</w:t>
            </w:r>
          </w:p>
          <w:p w14:paraId="1C47D32E"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The Member acknowledges that they retain full responsibility for ensuring that the standards are </w:t>
            </w:r>
            <w:proofErr w:type="gramStart"/>
            <w:r w:rsidRPr="000B5BB7">
              <w:rPr>
                <w:rFonts w:asciiTheme="majorHAnsi" w:hAnsiTheme="majorHAnsi" w:cstheme="majorHAnsi"/>
                <w:sz w:val="18"/>
                <w:szCs w:val="18"/>
              </w:rPr>
              <w:t>met</w:t>
            </w:r>
            <w:proofErr w:type="gramEnd"/>
            <w:r w:rsidRPr="000B5BB7">
              <w:rPr>
                <w:rFonts w:asciiTheme="majorHAnsi" w:hAnsiTheme="majorHAnsi" w:cstheme="majorHAnsi"/>
                <w:sz w:val="18"/>
                <w:szCs w:val="18"/>
              </w:rPr>
              <w:t xml:space="preserve"> </w:t>
            </w:r>
          </w:p>
          <w:p w14:paraId="0A7D525F"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a. Is there a written contractor selection process?</w:t>
            </w:r>
          </w:p>
          <w:p w14:paraId="04CDC501"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b. Are </w:t>
            </w:r>
            <w:proofErr w:type="gramStart"/>
            <w:r w:rsidRPr="000B5BB7">
              <w:rPr>
                <w:rFonts w:asciiTheme="majorHAnsi" w:hAnsiTheme="majorHAnsi" w:cstheme="majorHAnsi"/>
                <w:sz w:val="18"/>
                <w:szCs w:val="18"/>
              </w:rPr>
              <w:t>there</w:t>
            </w:r>
            <w:proofErr w:type="gramEnd"/>
            <w:r w:rsidRPr="000B5BB7">
              <w:rPr>
                <w:rFonts w:asciiTheme="majorHAnsi" w:hAnsiTheme="majorHAnsi" w:cstheme="majorHAnsi"/>
                <w:sz w:val="18"/>
                <w:szCs w:val="18"/>
              </w:rPr>
              <w:t xml:space="preserve"> written policies and procedures for monitoring and evaluating the contractor’s performance, to ensure their ability to conform to the LC standards. </w:t>
            </w:r>
          </w:p>
          <w:p w14:paraId="650B7D92"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c. Does the Member audit the service provider</w:t>
            </w:r>
          </w:p>
          <w:p w14:paraId="04DD2B73" w14:textId="77777777" w:rsidR="00863ED7" w:rsidRPr="000B5BB7" w:rsidRDefault="00863ED7" w:rsidP="00863ED7">
            <w:pPr>
              <w:rPr>
                <w:rFonts w:asciiTheme="majorHAnsi" w:hAnsiTheme="majorHAnsi" w:cstheme="majorHAnsi"/>
                <w:sz w:val="18"/>
                <w:szCs w:val="18"/>
              </w:rPr>
            </w:pPr>
            <w:r w:rsidRPr="000B5BB7">
              <w:rPr>
                <w:rFonts w:asciiTheme="majorHAnsi" w:hAnsiTheme="majorHAnsi" w:cstheme="majorHAnsi"/>
                <w:sz w:val="18"/>
                <w:szCs w:val="18"/>
              </w:rPr>
              <w:t xml:space="preserve">If yes, the report was </w:t>
            </w:r>
            <w:proofErr w:type="gramStart"/>
            <w:r w:rsidRPr="000B5BB7">
              <w:rPr>
                <w:rFonts w:asciiTheme="majorHAnsi" w:hAnsiTheme="majorHAnsi" w:cstheme="majorHAnsi"/>
                <w:sz w:val="18"/>
                <w:szCs w:val="18"/>
              </w:rPr>
              <w:t>submitted</w:t>
            </w:r>
            <w:proofErr w:type="gramEnd"/>
          </w:p>
          <w:p w14:paraId="33D89359"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i/>
                <w:iCs/>
                <w:sz w:val="18"/>
                <w:szCs w:val="18"/>
              </w:rPr>
              <w:t>The contract identifies</w:t>
            </w:r>
            <w:r w:rsidRPr="000B5BB7">
              <w:rPr>
                <w:rFonts w:asciiTheme="majorHAnsi" w:hAnsiTheme="majorHAnsi" w:cstheme="majorHAnsi"/>
                <w:sz w:val="18"/>
                <w:szCs w:val="18"/>
              </w:rPr>
              <w:t>:</w:t>
            </w:r>
          </w:p>
          <w:p w14:paraId="16999C7E"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-service or product purchased</w:t>
            </w:r>
          </w:p>
          <w:p w14:paraId="1E155B7A"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-a description of the requirements of the standard</w:t>
            </w:r>
          </w:p>
          <w:p w14:paraId="346318A9" w14:textId="77777777" w:rsidR="00863ED7" w:rsidRPr="000B5BB7" w:rsidRDefault="00863ED7" w:rsidP="00863ED7">
            <w:pPr>
              <w:spacing w:after="0"/>
              <w:rPr>
                <w:rFonts w:asciiTheme="majorHAnsi" w:hAnsiTheme="majorHAnsi" w:cstheme="majorHAnsi"/>
                <w:sz w:val="18"/>
                <w:szCs w:val="18"/>
              </w:rPr>
            </w:pPr>
            <w:r w:rsidRPr="000B5BB7">
              <w:rPr>
                <w:rFonts w:asciiTheme="majorHAnsi" w:hAnsiTheme="majorHAnsi" w:cstheme="majorHAnsi"/>
                <w:sz w:val="18"/>
                <w:szCs w:val="18"/>
              </w:rPr>
              <w:t>-the actions to be taken to ensure the requirements are being met</w:t>
            </w:r>
          </w:p>
        </w:tc>
        <w:tc>
          <w:tcPr>
            <w:tcW w:w="157" w:type="pct"/>
          </w:tcPr>
          <w:p w14:paraId="567D1F57"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DD1BFB9"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5" w:type="pct"/>
          </w:tcPr>
          <w:p w14:paraId="19282972"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EE0A9CE" w14:textId="77777777" w:rsidR="00863ED7" w:rsidRPr="000B5BB7"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296" w:type="pct"/>
          </w:tcPr>
          <w:p w14:paraId="6BDF2D7C" w14:textId="3B7FDE96" w:rsidR="00863ED7" w:rsidRPr="000B5BB7" w:rsidRDefault="0071496B" w:rsidP="00863ED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bl>
    <w:p w14:paraId="2A07D9B6" w14:textId="77777777" w:rsidR="0081095F" w:rsidRPr="000B5BB7" w:rsidRDefault="0081095F" w:rsidP="0081095F">
      <w:pPr>
        <w:rPr>
          <w:rFonts w:asciiTheme="majorHAnsi" w:eastAsia="Times New Roman" w:hAnsiTheme="majorHAnsi" w:cstheme="majorHAnsi"/>
          <w:sz w:val="20"/>
          <w:szCs w:val="20"/>
          <w:lang w:val="en-US"/>
        </w:rPr>
      </w:pPr>
      <w:r w:rsidRPr="000B5BB7">
        <w:rPr>
          <w:rFonts w:asciiTheme="majorHAnsi" w:eastAsia="Times New Roman" w:hAnsiTheme="majorHAnsi" w:cstheme="majorHAnsi"/>
          <w:sz w:val="20"/>
          <w:szCs w:val="20"/>
          <w:lang w:val="en-US"/>
        </w:rPr>
        <w:br w:type="textWrapping" w:clear="all"/>
      </w:r>
    </w:p>
    <w:p w14:paraId="0A37F2B6" w14:textId="77777777" w:rsidR="0081095F" w:rsidRPr="000B5BB7" w:rsidRDefault="0081095F" w:rsidP="0081095F">
      <w:pPr>
        <w:rPr>
          <w:rFonts w:asciiTheme="majorHAnsi" w:eastAsia="Times New Roman" w:hAnsiTheme="majorHAnsi" w:cstheme="majorHAnsi"/>
          <w:sz w:val="20"/>
          <w:szCs w:val="20"/>
          <w:lang w:val="en-US"/>
        </w:rPr>
      </w:pPr>
    </w:p>
    <w:p w14:paraId="1F66F08F" w14:textId="77777777" w:rsidR="0081095F" w:rsidRPr="000B5BB7" w:rsidRDefault="0081095F" w:rsidP="0081095F">
      <w:pPr>
        <w:rPr>
          <w:rFonts w:asciiTheme="majorHAnsi" w:eastAsia="Times New Roman" w:hAnsiTheme="majorHAnsi" w:cstheme="majorHAnsi"/>
          <w:sz w:val="20"/>
          <w:szCs w:val="20"/>
          <w:lang w:val="en-US"/>
        </w:rPr>
      </w:pPr>
    </w:p>
    <w:p w14:paraId="4B275984" w14:textId="77777777" w:rsidR="0081095F" w:rsidRPr="000B5BB7" w:rsidRDefault="0081095F" w:rsidP="0081095F">
      <w:pPr>
        <w:rPr>
          <w:rFonts w:asciiTheme="majorHAnsi" w:eastAsia="Times New Roman" w:hAnsiTheme="majorHAnsi" w:cstheme="majorHAnsi"/>
          <w:sz w:val="20"/>
          <w:szCs w:val="20"/>
          <w:lang w:val="en-US"/>
        </w:rPr>
      </w:pPr>
    </w:p>
    <w:p w14:paraId="3FA2064D" w14:textId="77777777" w:rsidR="0081095F" w:rsidRPr="000B5BB7" w:rsidRDefault="0081095F" w:rsidP="0081095F">
      <w:pPr>
        <w:rPr>
          <w:rFonts w:asciiTheme="majorHAnsi" w:eastAsia="Times New Roman" w:hAnsiTheme="majorHAnsi" w:cstheme="majorHAnsi"/>
          <w:sz w:val="20"/>
          <w:szCs w:val="20"/>
          <w:lang w:val="en-US"/>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1095F" w:rsidRPr="000B5BB7" w14:paraId="7C67720A" w14:textId="77777777" w:rsidTr="003D37A6">
        <w:tc>
          <w:tcPr>
            <w:tcW w:w="5000" w:type="pct"/>
            <w:shd w:val="clear" w:color="auto" w:fill="auto"/>
          </w:tcPr>
          <w:p w14:paraId="45D8A0A6" w14:textId="77777777" w:rsidR="0081095F" w:rsidRPr="000B5BB7" w:rsidRDefault="0081095F" w:rsidP="003D37A6">
            <w:pPr>
              <w:rPr>
                <w:rFonts w:asciiTheme="majorHAnsi" w:hAnsiTheme="majorHAnsi" w:cstheme="majorHAnsi"/>
                <w:b/>
                <w:color w:val="4F81BD" w:themeColor="accent1"/>
                <w:sz w:val="16"/>
                <w:szCs w:val="16"/>
              </w:rPr>
            </w:pPr>
            <w:r w:rsidRPr="000B5BB7">
              <w:rPr>
                <w:rFonts w:asciiTheme="majorHAnsi" w:hAnsiTheme="majorHAnsi" w:cstheme="majorHAnsi"/>
                <w:b/>
                <w:color w:val="4F81BD" w:themeColor="accent1"/>
                <w:sz w:val="24"/>
                <w:szCs w:val="24"/>
              </w:rPr>
              <w:t xml:space="preserve">AUDITOR IDENTIFIED ISSUES from the document </w:t>
            </w:r>
            <w:proofErr w:type="gramStart"/>
            <w:r w:rsidRPr="000B5BB7">
              <w:rPr>
                <w:rFonts w:asciiTheme="majorHAnsi" w:hAnsiTheme="majorHAnsi" w:cstheme="majorHAnsi"/>
                <w:b/>
                <w:color w:val="4F81BD" w:themeColor="accent1"/>
                <w:sz w:val="24"/>
                <w:szCs w:val="24"/>
              </w:rPr>
              <w:t>review</w:t>
            </w:r>
            <w:proofErr w:type="gramEnd"/>
            <w:r w:rsidRPr="000B5BB7">
              <w:rPr>
                <w:rFonts w:asciiTheme="majorHAnsi" w:hAnsiTheme="majorHAnsi" w:cstheme="majorHAnsi"/>
                <w:b/>
                <w:color w:val="4F81BD" w:themeColor="accent1"/>
                <w:sz w:val="24"/>
                <w:szCs w:val="24"/>
              </w:rPr>
              <w:t xml:space="preserve">  </w:t>
            </w:r>
          </w:p>
          <w:p w14:paraId="2297D0A1" w14:textId="338AF696" w:rsidR="0081095F" w:rsidRPr="000B5BB7" w:rsidRDefault="0071496B" w:rsidP="003D37A6">
            <w:pPr>
              <w:rPr>
                <w:rFonts w:asciiTheme="majorHAnsi" w:hAnsiTheme="majorHAnsi" w:cstheme="majorHAnsi"/>
                <w:b/>
                <w:color w:val="4F81BD" w:themeColor="accent1"/>
                <w:sz w:val="16"/>
                <w:szCs w:val="16"/>
              </w:rPr>
            </w:pPr>
            <w:r w:rsidRPr="000B5BB7">
              <w:rPr>
                <w:rFonts w:asciiTheme="majorHAnsi" w:hAnsiTheme="majorHAnsi" w:cstheme="majorHAnsi"/>
                <w:color w:val="4F81BD" w:themeColor="accent1"/>
                <w:sz w:val="20"/>
                <w:szCs w:val="20"/>
              </w:rPr>
              <w:fldChar w:fldCharType="begin">
                <w:ffData>
                  <w:name w:val="Text49"/>
                  <w:enabled/>
                  <w:calcOnExit w:val="0"/>
                  <w:textInput/>
                </w:ffData>
              </w:fldChar>
            </w:r>
            <w:r w:rsidRPr="000B5BB7">
              <w:rPr>
                <w:rFonts w:asciiTheme="majorHAnsi" w:hAnsiTheme="majorHAnsi" w:cstheme="majorHAnsi"/>
                <w:color w:val="4F81BD" w:themeColor="accent1"/>
                <w:sz w:val="20"/>
                <w:szCs w:val="20"/>
              </w:rPr>
              <w:instrText xml:space="preserve"> FORMTEXT </w:instrText>
            </w:r>
            <w:r w:rsidRPr="000B5BB7">
              <w:rPr>
                <w:rFonts w:asciiTheme="majorHAnsi" w:hAnsiTheme="majorHAnsi" w:cstheme="majorHAnsi"/>
                <w:color w:val="4F81BD" w:themeColor="accent1"/>
                <w:sz w:val="20"/>
                <w:szCs w:val="20"/>
              </w:rPr>
            </w:r>
            <w:r w:rsidRPr="000B5BB7">
              <w:rPr>
                <w:rFonts w:asciiTheme="majorHAnsi" w:hAnsiTheme="majorHAnsi" w:cstheme="majorHAnsi"/>
                <w:color w:val="4F81BD" w:themeColor="accent1"/>
                <w:sz w:val="20"/>
                <w:szCs w:val="20"/>
              </w:rPr>
              <w:fldChar w:fldCharType="separate"/>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color w:val="4F81BD" w:themeColor="accent1"/>
                <w:sz w:val="20"/>
                <w:szCs w:val="20"/>
              </w:rPr>
              <w:fldChar w:fldCharType="end"/>
            </w:r>
          </w:p>
          <w:p w14:paraId="352B7F8A" w14:textId="77777777" w:rsidR="0081095F" w:rsidRPr="000B5BB7" w:rsidRDefault="0081095F" w:rsidP="003D37A6">
            <w:pPr>
              <w:rPr>
                <w:rFonts w:asciiTheme="majorHAnsi" w:hAnsiTheme="majorHAnsi" w:cstheme="majorHAnsi"/>
                <w:b/>
                <w:color w:val="4F81BD" w:themeColor="accent1"/>
                <w:sz w:val="16"/>
                <w:szCs w:val="16"/>
              </w:rPr>
            </w:pPr>
          </w:p>
          <w:p w14:paraId="60C89CCF" w14:textId="77777777" w:rsidR="0081095F" w:rsidRPr="000B5BB7" w:rsidRDefault="0081095F" w:rsidP="003D37A6">
            <w:pPr>
              <w:rPr>
                <w:rFonts w:asciiTheme="majorHAnsi" w:hAnsiTheme="majorHAnsi" w:cstheme="majorHAnsi"/>
                <w:b/>
                <w:color w:val="4F81BD" w:themeColor="accent1"/>
                <w:sz w:val="16"/>
                <w:szCs w:val="16"/>
              </w:rPr>
            </w:pPr>
          </w:p>
          <w:p w14:paraId="0B349C93" w14:textId="77777777" w:rsidR="0081095F" w:rsidRPr="000B5BB7" w:rsidRDefault="0081095F" w:rsidP="003D37A6">
            <w:pPr>
              <w:rPr>
                <w:rFonts w:asciiTheme="majorHAnsi" w:hAnsiTheme="majorHAnsi" w:cstheme="majorHAnsi"/>
                <w:b/>
                <w:color w:val="4F81BD" w:themeColor="accent1"/>
                <w:sz w:val="16"/>
                <w:szCs w:val="16"/>
              </w:rPr>
            </w:pPr>
          </w:p>
        </w:tc>
      </w:tr>
      <w:tr w:rsidR="0081095F" w:rsidRPr="000B5BB7" w14:paraId="2D62B092" w14:textId="77777777" w:rsidTr="003D37A6">
        <w:tc>
          <w:tcPr>
            <w:tcW w:w="5000" w:type="pct"/>
            <w:shd w:val="clear" w:color="auto" w:fill="auto"/>
          </w:tcPr>
          <w:p w14:paraId="278EE424" w14:textId="77777777" w:rsidR="0081095F" w:rsidRPr="000B5BB7" w:rsidRDefault="0081095F" w:rsidP="003D37A6">
            <w:pPr>
              <w:rPr>
                <w:rFonts w:asciiTheme="majorHAnsi" w:hAnsiTheme="majorHAnsi" w:cstheme="majorHAnsi"/>
                <w:b/>
                <w:color w:val="4F81BD" w:themeColor="accent1"/>
                <w:sz w:val="16"/>
                <w:szCs w:val="16"/>
              </w:rPr>
            </w:pPr>
            <w:r w:rsidRPr="000B5BB7">
              <w:rPr>
                <w:rFonts w:asciiTheme="majorHAnsi" w:hAnsiTheme="majorHAnsi" w:cstheme="majorHAnsi"/>
                <w:b/>
                <w:color w:val="4F81BD" w:themeColor="accent1"/>
                <w:sz w:val="24"/>
                <w:szCs w:val="24"/>
              </w:rPr>
              <w:t>AUDITOR SUGGESTIONS RE OPPORTUNITIES FOR IMPROVEMENT</w:t>
            </w:r>
            <w:r w:rsidRPr="000B5BB7">
              <w:rPr>
                <w:rFonts w:asciiTheme="majorHAnsi" w:hAnsiTheme="majorHAnsi" w:cstheme="majorHAnsi"/>
                <w:b/>
                <w:color w:val="4F81BD" w:themeColor="accent1"/>
                <w:sz w:val="16"/>
                <w:szCs w:val="16"/>
              </w:rPr>
              <w:t>:</w:t>
            </w:r>
          </w:p>
          <w:p w14:paraId="413BB083" w14:textId="77777777" w:rsidR="0081095F" w:rsidRPr="000B5BB7" w:rsidRDefault="0071496B" w:rsidP="003D37A6">
            <w:pPr>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fldChar w:fldCharType="begin">
                <w:ffData>
                  <w:name w:val="Text49"/>
                  <w:enabled/>
                  <w:calcOnExit w:val="0"/>
                  <w:textInput/>
                </w:ffData>
              </w:fldChar>
            </w:r>
            <w:r w:rsidRPr="000B5BB7">
              <w:rPr>
                <w:rFonts w:asciiTheme="majorHAnsi" w:hAnsiTheme="majorHAnsi" w:cstheme="majorHAnsi"/>
                <w:color w:val="4F81BD" w:themeColor="accent1"/>
                <w:sz w:val="20"/>
                <w:szCs w:val="20"/>
              </w:rPr>
              <w:instrText xml:space="preserve"> FORMTEXT </w:instrText>
            </w:r>
            <w:r w:rsidRPr="000B5BB7">
              <w:rPr>
                <w:rFonts w:asciiTheme="majorHAnsi" w:hAnsiTheme="majorHAnsi" w:cstheme="majorHAnsi"/>
                <w:color w:val="4F81BD" w:themeColor="accent1"/>
                <w:sz w:val="20"/>
                <w:szCs w:val="20"/>
              </w:rPr>
            </w:r>
            <w:r w:rsidRPr="000B5BB7">
              <w:rPr>
                <w:rFonts w:asciiTheme="majorHAnsi" w:hAnsiTheme="majorHAnsi" w:cstheme="majorHAnsi"/>
                <w:color w:val="4F81BD" w:themeColor="accent1"/>
                <w:sz w:val="20"/>
                <w:szCs w:val="20"/>
              </w:rPr>
              <w:fldChar w:fldCharType="separate"/>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noProof/>
                <w:color w:val="4F81BD" w:themeColor="accent1"/>
                <w:sz w:val="20"/>
                <w:szCs w:val="20"/>
              </w:rPr>
              <w:t> </w:t>
            </w:r>
            <w:r w:rsidRPr="000B5BB7">
              <w:rPr>
                <w:rFonts w:asciiTheme="majorHAnsi" w:hAnsiTheme="majorHAnsi" w:cstheme="majorHAnsi"/>
                <w:color w:val="4F81BD" w:themeColor="accent1"/>
                <w:sz w:val="20"/>
                <w:szCs w:val="20"/>
              </w:rPr>
              <w:fldChar w:fldCharType="end"/>
            </w:r>
          </w:p>
          <w:p w14:paraId="79A79742" w14:textId="4D6E2C14" w:rsidR="0071496B" w:rsidRPr="000B5BB7" w:rsidRDefault="0071496B" w:rsidP="003D37A6">
            <w:pPr>
              <w:rPr>
                <w:rFonts w:asciiTheme="majorHAnsi" w:hAnsiTheme="majorHAnsi" w:cstheme="majorHAnsi"/>
                <w:b/>
                <w:color w:val="4F81BD" w:themeColor="accent1"/>
                <w:sz w:val="16"/>
                <w:szCs w:val="16"/>
              </w:rPr>
            </w:pPr>
          </w:p>
        </w:tc>
      </w:tr>
    </w:tbl>
    <w:p w14:paraId="3E1C929A" w14:textId="77777777" w:rsidR="0081095F" w:rsidRPr="000B5BB7" w:rsidRDefault="0081095F" w:rsidP="0081095F">
      <w:pPr>
        <w:pStyle w:val="z-BottomofForm"/>
        <w:jc w:val="left"/>
        <w:rPr>
          <w:rFonts w:asciiTheme="majorHAnsi" w:hAnsiTheme="majorHAnsi" w:cstheme="majorHAnsi"/>
          <w:vanish w:val="0"/>
          <w:sz w:val="20"/>
          <w:szCs w:val="20"/>
        </w:rPr>
      </w:pPr>
      <w:r w:rsidRPr="000B5BB7">
        <w:rPr>
          <w:rFonts w:asciiTheme="majorHAnsi" w:hAnsiTheme="majorHAnsi" w:cstheme="majorHAnsi"/>
          <w:sz w:val="20"/>
          <w:szCs w:val="20"/>
        </w:rPr>
        <w:t>Bottom of Form</w:t>
      </w:r>
    </w:p>
    <w:p w14:paraId="6930F54F" w14:textId="77777777" w:rsidR="0081095F" w:rsidRPr="000B5BB7" w:rsidRDefault="0081095F" w:rsidP="0081095F">
      <w:pPr>
        <w:rPr>
          <w:rFonts w:asciiTheme="majorHAnsi" w:hAnsiTheme="majorHAnsi" w:cstheme="majorHAnsi"/>
          <w:lang w:val="en-US"/>
        </w:rPr>
      </w:pPr>
    </w:p>
    <w:p w14:paraId="163FCFF6" w14:textId="77777777" w:rsidR="0081095F" w:rsidRPr="000B5BB7" w:rsidRDefault="0081095F" w:rsidP="0081095F">
      <w:pPr>
        <w:rPr>
          <w:rFonts w:asciiTheme="majorHAnsi" w:hAnsiTheme="majorHAnsi" w:cstheme="majorHAnsi"/>
          <w:lang w:val="en-US"/>
        </w:rPr>
      </w:pPr>
    </w:p>
    <w:p w14:paraId="2B1C911C" w14:textId="77777777" w:rsidR="0081095F" w:rsidRPr="000B5BB7" w:rsidRDefault="0081095F" w:rsidP="0081095F">
      <w:pPr>
        <w:rPr>
          <w:rFonts w:asciiTheme="majorHAnsi" w:hAnsiTheme="majorHAnsi" w:cstheme="majorHAnsi"/>
          <w:lang w:val="en-US"/>
        </w:rPr>
      </w:pPr>
    </w:p>
    <w:p w14:paraId="01F7A130" w14:textId="77777777" w:rsidR="0081095F" w:rsidRPr="000B5BB7" w:rsidRDefault="0081095F" w:rsidP="0081095F">
      <w:pPr>
        <w:autoSpaceDE w:val="0"/>
        <w:autoSpaceDN w:val="0"/>
        <w:adjustRightInd w:val="0"/>
        <w:spacing w:after="0" w:line="240" w:lineRule="auto"/>
        <w:rPr>
          <w:rFonts w:asciiTheme="majorHAnsi" w:hAnsiTheme="majorHAnsi" w:cstheme="majorHAnsi"/>
          <w:b/>
          <w:i/>
          <w:color w:val="4F81BD" w:themeColor="accent1"/>
          <w:sz w:val="36"/>
          <w:szCs w:val="36"/>
        </w:rPr>
      </w:pPr>
      <w:r w:rsidRPr="000B5BB7">
        <w:rPr>
          <w:rFonts w:asciiTheme="majorHAnsi" w:hAnsiTheme="majorHAnsi" w:cstheme="majorHAnsi"/>
          <w:b/>
          <w:i/>
          <w:color w:val="4F81BD" w:themeColor="accent1"/>
          <w:sz w:val="36"/>
          <w:szCs w:val="36"/>
        </w:rPr>
        <w:t>SECTION B:</w:t>
      </w:r>
    </w:p>
    <w:p w14:paraId="13EF62E4" w14:textId="77777777" w:rsidR="0081095F" w:rsidRPr="000B5BB7" w:rsidRDefault="0081095F" w:rsidP="0081095F">
      <w:pPr>
        <w:spacing w:after="0"/>
        <w:rPr>
          <w:rFonts w:asciiTheme="majorHAnsi" w:hAnsiTheme="majorHAnsi" w:cstheme="majorHAnsi"/>
          <w:color w:val="4F81BD" w:themeColor="accent1"/>
          <w:sz w:val="20"/>
          <w:szCs w:val="20"/>
        </w:rPr>
      </w:pPr>
      <w:r w:rsidRPr="000B5BB7">
        <w:rPr>
          <w:rFonts w:asciiTheme="majorHAnsi" w:hAnsiTheme="majorHAnsi" w:cstheme="majorHAnsi"/>
          <w:b/>
          <w:i/>
          <w:color w:val="4F81BD" w:themeColor="accent1"/>
          <w:sz w:val="28"/>
          <w:szCs w:val="28"/>
        </w:rPr>
        <w:t>ON-SITE VERIFICATION OF STANDARD REQUIREMENTS</w:t>
      </w:r>
    </w:p>
    <w:tbl>
      <w:tblPr>
        <w:tblpPr w:leftFromText="180" w:rightFromText="180" w:vertAnchor="text"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4827"/>
        <w:gridCol w:w="2222"/>
        <w:gridCol w:w="11"/>
        <w:gridCol w:w="801"/>
        <w:gridCol w:w="559"/>
        <w:gridCol w:w="4171"/>
        <w:gridCol w:w="6"/>
      </w:tblGrid>
      <w:tr w:rsidR="0071496B" w:rsidRPr="000B5BB7" w14:paraId="5FC31ED6" w14:textId="77777777" w:rsidTr="000B5BB7">
        <w:tc>
          <w:tcPr>
            <w:tcW w:w="5000" w:type="pct"/>
            <w:gridSpan w:val="8"/>
            <w:tcBorders>
              <w:top w:val="nil"/>
              <w:left w:val="nil"/>
              <w:bottom w:val="single" w:sz="4" w:space="0" w:color="auto"/>
              <w:right w:val="nil"/>
            </w:tcBorders>
            <w:shd w:val="clear" w:color="auto" w:fill="auto"/>
          </w:tcPr>
          <w:p w14:paraId="61B17E00" w14:textId="5A03F0CB" w:rsidR="0081095F" w:rsidRPr="000B5BB7" w:rsidRDefault="0081095F" w:rsidP="003D37A6">
            <w:pPr>
              <w:spacing w:after="0"/>
              <w:rPr>
                <w:rFonts w:asciiTheme="majorHAnsi" w:hAnsiTheme="majorHAnsi" w:cstheme="majorHAnsi"/>
                <w:b/>
                <w:i/>
                <w:color w:val="4F81BD" w:themeColor="accent1"/>
              </w:rPr>
            </w:pPr>
            <w:r w:rsidRPr="000B5BB7">
              <w:rPr>
                <w:rFonts w:asciiTheme="majorHAnsi" w:hAnsiTheme="majorHAnsi" w:cstheme="majorHAnsi"/>
                <w:b/>
                <w:i/>
                <w:color w:val="4F81BD" w:themeColor="accent1"/>
              </w:rPr>
              <w:t>To be</w:t>
            </w:r>
            <w:r w:rsidRPr="000B5BB7">
              <w:rPr>
                <w:rFonts w:asciiTheme="majorHAnsi" w:hAnsiTheme="majorHAnsi" w:cstheme="majorHAnsi"/>
                <w:b/>
                <w:i/>
                <w:color w:val="4F81BD" w:themeColor="accent1"/>
                <w:sz w:val="28"/>
                <w:szCs w:val="28"/>
              </w:rPr>
              <w:t xml:space="preserve"> </w:t>
            </w:r>
            <w:r w:rsidRPr="000B5BB7">
              <w:rPr>
                <w:rFonts w:asciiTheme="majorHAnsi" w:hAnsiTheme="majorHAnsi" w:cstheme="majorHAnsi"/>
                <w:b/>
                <w:i/>
                <w:color w:val="4F81BD" w:themeColor="accent1"/>
              </w:rPr>
              <w:t xml:space="preserve">discussed between Orion Auditor and Member Institution Personnel at the </w:t>
            </w:r>
            <w:r w:rsidR="0071496B" w:rsidRPr="000B5BB7">
              <w:rPr>
                <w:rFonts w:asciiTheme="majorHAnsi" w:hAnsiTheme="majorHAnsi" w:cstheme="majorHAnsi"/>
                <w:b/>
                <w:i/>
                <w:color w:val="4F81BD" w:themeColor="accent1"/>
              </w:rPr>
              <w:t>On-Site</w:t>
            </w:r>
            <w:r w:rsidRPr="000B5BB7">
              <w:rPr>
                <w:rFonts w:asciiTheme="majorHAnsi" w:hAnsiTheme="majorHAnsi" w:cstheme="majorHAnsi"/>
                <w:b/>
                <w:i/>
                <w:color w:val="4F81BD" w:themeColor="accent1"/>
              </w:rPr>
              <w:t xml:space="preserve"> or Remote Audit</w:t>
            </w:r>
          </w:p>
          <w:p w14:paraId="713BA72E" w14:textId="77777777" w:rsidR="0081095F" w:rsidRPr="000B5BB7" w:rsidRDefault="0081095F" w:rsidP="003D37A6">
            <w:pPr>
              <w:spacing w:after="0"/>
              <w:rPr>
                <w:rFonts w:asciiTheme="majorHAnsi" w:hAnsiTheme="majorHAnsi" w:cstheme="majorHAnsi"/>
                <w:b/>
                <w:i/>
                <w:color w:val="4F81BD" w:themeColor="accent1"/>
              </w:rPr>
            </w:pPr>
          </w:p>
          <w:p w14:paraId="1889801B" w14:textId="77777777" w:rsidR="0081095F" w:rsidRPr="000B5BB7" w:rsidRDefault="0081095F" w:rsidP="003D37A6">
            <w:pPr>
              <w:spacing w:after="0"/>
              <w:rPr>
                <w:rFonts w:asciiTheme="majorHAnsi" w:hAnsiTheme="majorHAnsi" w:cstheme="majorHAnsi"/>
                <w:b/>
                <w:i/>
                <w:color w:val="4F81BD" w:themeColor="accent1"/>
              </w:rPr>
            </w:pPr>
          </w:p>
          <w:p w14:paraId="6E0450F7" w14:textId="77777777" w:rsidR="0081095F" w:rsidRPr="000B5BB7" w:rsidRDefault="0081095F" w:rsidP="003D37A6">
            <w:pPr>
              <w:spacing w:after="0"/>
              <w:rPr>
                <w:rFonts w:asciiTheme="majorHAnsi" w:hAnsiTheme="majorHAnsi" w:cstheme="majorHAnsi"/>
                <w:b/>
                <w:i/>
                <w:color w:val="4F81BD" w:themeColor="accent1"/>
              </w:rPr>
            </w:pPr>
            <w:r w:rsidRPr="000B5BB7">
              <w:rPr>
                <w:rFonts w:asciiTheme="majorHAnsi" w:hAnsiTheme="majorHAnsi" w:cstheme="majorHAnsi"/>
                <w:b/>
                <w:i/>
                <w:color w:val="4F81BD" w:themeColor="accent1"/>
              </w:rPr>
              <w:t>At the beginning of the Audit a walk-through will be done to demonstrate if the following things are present:</w:t>
            </w:r>
          </w:p>
          <w:p w14:paraId="36A306AC" w14:textId="77777777" w:rsidR="0081095F" w:rsidRPr="000B5BB7" w:rsidRDefault="0081095F" w:rsidP="003D37A6">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0B5BB7">
              <w:rPr>
                <w:rFonts w:asciiTheme="majorHAnsi" w:hAnsiTheme="majorHAnsi" w:cstheme="majorHAnsi"/>
                <w:bCs/>
                <w:iCs/>
                <w:color w:val="4F81BD" w:themeColor="accent1"/>
                <w:sz w:val="20"/>
                <w:szCs w:val="20"/>
              </w:rPr>
              <w:t>Building:</w:t>
            </w:r>
          </w:p>
          <w:p w14:paraId="2743C063"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 xml:space="preserve">Exit </w:t>
            </w:r>
            <w:proofErr w:type="gramStart"/>
            <w:r w:rsidRPr="000B5BB7">
              <w:rPr>
                <w:rFonts w:asciiTheme="majorHAnsi" w:hAnsiTheme="majorHAnsi" w:cstheme="majorHAnsi"/>
                <w:color w:val="4F81BD" w:themeColor="accent1"/>
                <w:sz w:val="20"/>
                <w:szCs w:val="20"/>
              </w:rPr>
              <w:t>signs</w:t>
            </w:r>
            <w:proofErr w:type="gramEnd"/>
          </w:p>
          <w:p w14:paraId="6D386FE0"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Washroom / handicap accessible</w:t>
            </w:r>
          </w:p>
          <w:p w14:paraId="2928E361"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 xml:space="preserve">Fire </w:t>
            </w:r>
            <w:proofErr w:type="gramStart"/>
            <w:r w:rsidRPr="000B5BB7">
              <w:rPr>
                <w:rFonts w:asciiTheme="majorHAnsi" w:hAnsiTheme="majorHAnsi" w:cstheme="majorHAnsi"/>
                <w:color w:val="4F81BD" w:themeColor="accent1"/>
                <w:sz w:val="20"/>
                <w:szCs w:val="20"/>
              </w:rPr>
              <w:t>extinguishers</w:t>
            </w:r>
            <w:proofErr w:type="gramEnd"/>
          </w:p>
          <w:p w14:paraId="20A7D595"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Water station for bottle fill</w:t>
            </w:r>
          </w:p>
          <w:p w14:paraId="61B98AB2"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 xml:space="preserve">Lounge </w:t>
            </w:r>
            <w:proofErr w:type="gramStart"/>
            <w:r w:rsidRPr="000B5BB7">
              <w:rPr>
                <w:rFonts w:asciiTheme="majorHAnsi" w:hAnsiTheme="majorHAnsi" w:cstheme="majorHAnsi"/>
                <w:color w:val="4F81BD" w:themeColor="accent1"/>
                <w:sz w:val="20"/>
                <w:szCs w:val="20"/>
              </w:rPr>
              <w:t>area</w:t>
            </w:r>
            <w:proofErr w:type="gramEnd"/>
          </w:p>
          <w:p w14:paraId="260AB924"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 xml:space="preserve">Café </w:t>
            </w:r>
          </w:p>
          <w:p w14:paraId="046D51D4"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 xml:space="preserve">Health &amp; Safety station – QR codes to be scanned to do COVID screening – vaccination papers- </w:t>
            </w:r>
          </w:p>
          <w:p w14:paraId="70E8EAE2"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Student services area</w:t>
            </w:r>
          </w:p>
          <w:p w14:paraId="3287DB23"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Lab Rooms</w:t>
            </w:r>
          </w:p>
          <w:p w14:paraId="20EE8AEF"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Staff lounge area</w:t>
            </w:r>
          </w:p>
          <w:p w14:paraId="7A54B5A8"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 xml:space="preserve">All student files are electronic on the management system or paper </w:t>
            </w:r>
            <w:proofErr w:type="gramStart"/>
            <w:r w:rsidRPr="000B5BB7">
              <w:rPr>
                <w:rFonts w:asciiTheme="majorHAnsi" w:hAnsiTheme="majorHAnsi" w:cstheme="majorHAnsi"/>
                <w:color w:val="4F81BD" w:themeColor="accent1"/>
                <w:sz w:val="20"/>
                <w:szCs w:val="20"/>
              </w:rPr>
              <w:t>files</w:t>
            </w:r>
            <w:proofErr w:type="gramEnd"/>
          </w:p>
          <w:p w14:paraId="1EC9EF23" w14:textId="77777777" w:rsidR="0081095F" w:rsidRPr="000B5BB7"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0B5BB7">
              <w:rPr>
                <w:rFonts w:asciiTheme="majorHAnsi" w:hAnsiTheme="majorHAnsi" w:cstheme="majorHAnsi"/>
                <w:color w:val="4F81BD" w:themeColor="accent1"/>
                <w:sz w:val="20"/>
                <w:szCs w:val="20"/>
              </w:rPr>
              <w:t>School library?</w:t>
            </w:r>
          </w:p>
          <w:p w14:paraId="43E7C3FE" w14:textId="77777777" w:rsidR="0081095F" w:rsidRPr="000B5BB7" w:rsidRDefault="0081095F" w:rsidP="003D37A6">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0B5BB7">
              <w:rPr>
                <w:rFonts w:asciiTheme="majorHAnsi" w:hAnsiTheme="majorHAnsi" w:cstheme="majorHAnsi"/>
                <w:bCs/>
                <w:iCs/>
                <w:color w:val="4F81BD" w:themeColor="accent1"/>
                <w:sz w:val="20"/>
                <w:szCs w:val="20"/>
              </w:rPr>
              <w:t>Classrooms:</w:t>
            </w:r>
          </w:p>
          <w:p w14:paraId="2D56BC8B" w14:textId="77777777" w:rsidR="0081095F" w:rsidRPr="000B5BB7" w:rsidRDefault="0081095F" w:rsidP="0081095F">
            <w:pPr>
              <w:pStyle w:val="ListParagraph"/>
              <w:numPr>
                <w:ilvl w:val="0"/>
                <w:numId w:val="44"/>
              </w:numPr>
              <w:autoSpaceDE w:val="0"/>
              <w:autoSpaceDN w:val="0"/>
              <w:adjustRightInd w:val="0"/>
              <w:spacing w:before="40" w:after="0" w:line="240" w:lineRule="auto"/>
              <w:rPr>
                <w:rFonts w:asciiTheme="majorHAnsi" w:hAnsiTheme="majorHAnsi" w:cstheme="majorHAnsi"/>
                <w:bCs/>
                <w:iCs/>
                <w:color w:val="4F81BD" w:themeColor="accent1"/>
                <w:sz w:val="20"/>
                <w:szCs w:val="20"/>
              </w:rPr>
            </w:pPr>
            <w:r w:rsidRPr="000B5BB7">
              <w:rPr>
                <w:rFonts w:asciiTheme="majorHAnsi" w:hAnsiTheme="majorHAnsi" w:cstheme="majorHAnsi"/>
                <w:bCs/>
                <w:iCs/>
                <w:color w:val="4F81BD" w:themeColor="accent1"/>
                <w:sz w:val="20"/>
                <w:szCs w:val="20"/>
              </w:rPr>
              <w:t>White boards, flip charts, projectors</w:t>
            </w:r>
          </w:p>
          <w:p w14:paraId="738BEF18" w14:textId="77777777" w:rsidR="0081095F" w:rsidRPr="000B5BB7" w:rsidRDefault="0081095F" w:rsidP="0081095F">
            <w:pPr>
              <w:pStyle w:val="ListParagraph"/>
              <w:numPr>
                <w:ilvl w:val="0"/>
                <w:numId w:val="44"/>
              </w:numPr>
              <w:autoSpaceDE w:val="0"/>
              <w:autoSpaceDN w:val="0"/>
              <w:adjustRightInd w:val="0"/>
              <w:spacing w:before="40" w:after="0" w:line="240" w:lineRule="auto"/>
              <w:rPr>
                <w:rFonts w:asciiTheme="majorHAnsi" w:hAnsiTheme="majorHAnsi" w:cstheme="majorHAnsi"/>
                <w:bCs/>
                <w:iCs/>
                <w:color w:val="4F81BD" w:themeColor="accent1"/>
                <w:sz w:val="20"/>
                <w:szCs w:val="20"/>
              </w:rPr>
            </w:pPr>
            <w:r w:rsidRPr="000B5BB7">
              <w:rPr>
                <w:rFonts w:asciiTheme="majorHAnsi" w:hAnsiTheme="majorHAnsi" w:cstheme="majorHAnsi"/>
                <w:bCs/>
                <w:iCs/>
                <w:color w:val="4F81BD" w:themeColor="accent1"/>
                <w:sz w:val="20"/>
                <w:szCs w:val="20"/>
              </w:rPr>
              <w:t>Evacuation signs, notices</w:t>
            </w:r>
          </w:p>
          <w:p w14:paraId="5A605A50" w14:textId="77777777" w:rsidR="0081095F" w:rsidRPr="000B5BB7" w:rsidRDefault="0081095F" w:rsidP="003D37A6">
            <w:pPr>
              <w:rPr>
                <w:rFonts w:asciiTheme="majorHAnsi" w:hAnsiTheme="majorHAnsi" w:cstheme="majorHAnsi"/>
                <w:b/>
                <w:color w:val="4F81BD" w:themeColor="accent1"/>
                <w:sz w:val="16"/>
                <w:szCs w:val="16"/>
              </w:rPr>
            </w:pPr>
          </w:p>
          <w:p w14:paraId="3D758CCC" w14:textId="77777777" w:rsidR="0081095F" w:rsidRPr="000B5BB7" w:rsidRDefault="0081095F" w:rsidP="003D37A6">
            <w:pPr>
              <w:spacing w:after="0"/>
              <w:rPr>
                <w:rFonts w:asciiTheme="majorHAnsi" w:hAnsiTheme="majorHAnsi" w:cstheme="majorHAnsi"/>
                <w:b/>
                <w:i/>
                <w:color w:val="4F81BD" w:themeColor="accent1"/>
              </w:rPr>
            </w:pPr>
          </w:p>
          <w:p w14:paraId="61A750D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4F81BD" w:themeColor="accent1"/>
                <w:sz w:val="24"/>
                <w:szCs w:val="24"/>
              </w:rPr>
            </w:pPr>
          </w:p>
          <w:p w14:paraId="6AD6178F" w14:textId="77777777" w:rsidR="0081095F" w:rsidRPr="000B5BB7" w:rsidRDefault="0081095F" w:rsidP="003D37A6">
            <w:pPr>
              <w:tabs>
                <w:tab w:val="left" w:pos="8370"/>
              </w:tabs>
              <w:autoSpaceDE w:val="0"/>
              <w:autoSpaceDN w:val="0"/>
              <w:adjustRightInd w:val="0"/>
              <w:spacing w:before="40" w:after="0" w:line="240" w:lineRule="auto"/>
              <w:rPr>
                <w:rFonts w:asciiTheme="majorHAnsi" w:hAnsiTheme="majorHAnsi" w:cstheme="majorHAnsi"/>
                <w:b/>
                <w:i/>
                <w:color w:val="4F81BD" w:themeColor="accent1"/>
                <w:sz w:val="24"/>
                <w:szCs w:val="24"/>
              </w:rPr>
            </w:pPr>
            <w:r w:rsidRPr="000B5BB7">
              <w:rPr>
                <w:rFonts w:asciiTheme="majorHAnsi" w:hAnsiTheme="majorHAnsi" w:cstheme="majorHAnsi"/>
                <w:b/>
                <w:i/>
                <w:color w:val="4F81BD" w:themeColor="accent1"/>
                <w:sz w:val="24"/>
                <w:szCs w:val="24"/>
              </w:rPr>
              <w:tab/>
            </w:r>
          </w:p>
          <w:p w14:paraId="3252AAA8" w14:textId="77777777" w:rsidR="0081095F" w:rsidRPr="000B5BB7" w:rsidRDefault="0081095F" w:rsidP="003D37A6">
            <w:pPr>
              <w:spacing w:after="0"/>
              <w:rPr>
                <w:rFonts w:asciiTheme="majorHAnsi" w:hAnsiTheme="majorHAnsi" w:cstheme="majorHAnsi"/>
                <w:b/>
                <w:i/>
                <w:color w:val="4F81BD" w:themeColor="accent1"/>
              </w:rPr>
            </w:pPr>
          </w:p>
          <w:p w14:paraId="2869C37A" w14:textId="77777777" w:rsidR="0081095F" w:rsidRPr="000B5BB7" w:rsidRDefault="0081095F" w:rsidP="003D37A6">
            <w:pPr>
              <w:spacing w:after="0"/>
              <w:rPr>
                <w:rFonts w:asciiTheme="majorHAnsi" w:hAnsiTheme="majorHAnsi" w:cstheme="majorHAnsi"/>
                <w:b/>
                <w:i/>
                <w:color w:val="4F81BD" w:themeColor="accent1"/>
              </w:rPr>
            </w:pPr>
          </w:p>
          <w:p w14:paraId="7C7CEDFE" w14:textId="77777777" w:rsidR="0081095F" w:rsidRPr="000B5BB7" w:rsidRDefault="0081095F" w:rsidP="003D37A6">
            <w:pPr>
              <w:spacing w:after="0"/>
              <w:rPr>
                <w:rFonts w:asciiTheme="majorHAnsi" w:hAnsiTheme="majorHAnsi" w:cstheme="majorHAnsi"/>
                <w:b/>
                <w:color w:val="4F81BD" w:themeColor="accent1"/>
                <w:sz w:val="18"/>
                <w:szCs w:val="18"/>
              </w:rPr>
            </w:pPr>
          </w:p>
        </w:tc>
      </w:tr>
      <w:tr w:rsidR="0081095F" w:rsidRPr="000B5BB7" w14:paraId="0E220F7E" w14:textId="77777777" w:rsidTr="000B5BB7">
        <w:trPr>
          <w:gridAfter w:val="1"/>
          <w:wAfter w:w="2" w:type="pct"/>
        </w:trPr>
        <w:tc>
          <w:tcPr>
            <w:tcW w:w="470" w:type="pct"/>
            <w:tcBorders>
              <w:top w:val="single" w:sz="4" w:space="0" w:color="auto"/>
            </w:tcBorders>
            <w:shd w:val="clear" w:color="auto" w:fill="auto"/>
          </w:tcPr>
          <w:p w14:paraId="5B82D16E"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SECTION</w:t>
            </w:r>
          </w:p>
        </w:tc>
        <w:tc>
          <w:tcPr>
            <w:tcW w:w="1736" w:type="pct"/>
            <w:tcBorders>
              <w:top w:val="single" w:sz="4" w:space="0" w:color="auto"/>
            </w:tcBorders>
            <w:shd w:val="clear" w:color="auto" w:fill="auto"/>
          </w:tcPr>
          <w:p w14:paraId="44A9530F"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b/>
                <w:sz w:val="18"/>
                <w:szCs w:val="18"/>
              </w:rPr>
              <w:t>LC 2022 STANDARD REQUIREMENT</w:t>
            </w:r>
          </w:p>
        </w:tc>
        <w:tc>
          <w:tcPr>
            <w:tcW w:w="803" w:type="pct"/>
            <w:gridSpan w:val="2"/>
            <w:tcBorders>
              <w:top w:val="single" w:sz="4" w:space="0" w:color="auto"/>
            </w:tcBorders>
          </w:tcPr>
          <w:p w14:paraId="2EE44815" w14:textId="77777777" w:rsidR="0081095F" w:rsidRPr="000B5BB7" w:rsidRDefault="0081095F" w:rsidP="003D37A6">
            <w:pPr>
              <w:rPr>
                <w:rFonts w:asciiTheme="majorHAnsi" w:hAnsiTheme="majorHAnsi" w:cstheme="majorHAnsi"/>
                <w:color w:val="000000" w:themeColor="text1"/>
                <w:sz w:val="18"/>
                <w:szCs w:val="18"/>
              </w:rPr>
            </w:pPr>
            <w:r w:rsidRPr="000B5BB7">
              <w:rPr>
                <w:rFonts w:asciiTheme="majorHAnsi" w:hAnsiTheme="majorHAnsi" w:cstheme="majorHAnsi"/>
                <w:b/>
                <w:color w:val="000000" w:themeColor="text1"/>
                <w:sz w:val="18"/>
                <w:szCs w:val="18"/>
              </w:rPr>
              <w:t xml:space="preserve">AUDITOR TO CONFIRM THE FOLLOWING                                </w:t>
            </w:r>
          </w:p>
        </w:tc>
        <w:tc>
          <w:tcPr>
            <w:tcW w:w="288" w:type="pct"/>
            <w:tcBorders>
              <w:top w:val="single" w:sz="4" w:space="0" w:color="auto"/>
            </w:tcBorders>
          </w:tcPr>
          <w:p w14:paraId="06AE1B1C" w14:textId="1B84F54D" w:rsidR="0081095F" w:rsidRPr="000B5BB7" w:rsidRDefault="000B5BB7" w:rsidP="000B5BB7">
            <w:pPr>
              <w:pStyle w:val="ColorfulList-Accent11"/>
              <w:ind w:left="0"/>
              <w:rPr>
                <w:rFonts w:asciiTheme="majorHAnsi" w:hAnsiTheme="majorHAnsi" w:cstheme="majorHAnsi"/>
                <w:b/>
                <w:bCs/>
                <w:color w:val="000000" w:themeColor="text1"/>
                <w:sz w:val="18"/>
                <w:szCs w:val="18"/>
              </w:rPr>
            </w:pPr>
            <w:r w:rsidRPr="000B5BB7">
              <w:rPr>
                <w:rFonts w:asciiTheme="majorHAnsi" w:hAnsiTheme="majorHAnsi" w:cstheme="majorHAnsi"/>
                <w:b/>
                <w:bCs/>
                <w:color w:val="000000" w:themeColor="text1"/>
                <w:sz w:val="18"/>
                <w:szCs w:val="18"/>
              </w:rPr>
              <w:t>YES</w:t>
            </w:r>
          </w:p>
        </w:tc>
        <w:tc>
          <w:tcPr>
            <w:tcW w:w="201" w:type="pct"/>
            <w:tcBorders>
              <w:top w:val="single" w:sz="4" w:space="0" w:color="auto"/>
            </w:tcBorders>
          </w:tcPr>
          <w:p w14:paraId="6052AD9A" w14:textId="77777777" w:rsidR="0081095F" w:rsidRPr="000B5BB7" w:rsidRDefault="0081095F" w:rsidP="003D37A6">
            <w:pPr>
              <w:rPr>
                <w:rFonts w:asciiTheme="majorHAnsi" w:hAnsiTheme="majorHAnsi" w:cstheme="majorHAnsi"/>
                <w:color w:val="000000" w:themeColor="text1"/>
                <w:sz w:val="18"/>
                <w:szCs w:val="18"/>
              </w:rPr>
            </w:pPr>
            <w:r w:rsidRPr="000B5BB7">
              <w:rPr>
                <w:rFonts w:asciiTheme="majorHAnsi" w:hAnsiTheme="majorHAnsi" w:cstheme="majorHAnsi"/>
                <w:b/>
                <w:color w:val="000000" w:themeColor="text1"/>
                <w:sz w:val="18"/>
                <w:szCs w:val="18"/>
              </w:rPr>
              <w:t>NO</w:t>
            </w:r>
          </w:p>
        </w:tc>
        <w:tc>
          <w:tcPr>
            <w:tcW w:w="1500" w:type="pct"/>
            <w:tcBorders>
              <w:top w:val="single" w:sz="4" w:space="0" w:color="auto"/>
            </w:tcBorders>
          </w:tcPr>
          <w:p w14:paraId="5EDAE22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themeColor="text1"/>
                <w:sz w:val="20"/>
                <w:szCs w:val="20"/>
              </w:rPr>
            </w:pPr>
            <w:r w:rsidRPr="000B5BB7">
              <w:rPr>
                <w:rFonts w:asciiTheme="majorHAnsi" w:hAnsiTheme="majorHAnsi" w:cstheme="majorHAnsi"/>
                <w:b/>
                <w:color w:val="000000" w:themeColor="text1"/>
                <w:sz w:val="18"/>
                <w:szCs w:val="18"/>
              </w:rPr>
              <w:t>AUDITOR NOTES / ISSUES</w:t>
            </w:r>
          </w:p>
        </w:tc>
      </w:tr>
      <w:tr w:rsidR="0081095F" w:rsidRPr="000B5BB7" w14:paraId="5B715C38" w14:textId="77777777" w:rsidTr="000B5BB7">
        <w:trPr>
          <w:gridAfter w:val="1"/>
          <w:wAfter w:w="2" w:type="pct"/>
        </w:trPr>
        <w:tc>
          <w:tcPr>
            <w:tcW w:w="470" w:type="pct"/>
            <w:shd w:val="clear" w:color="auto" w:fill="auto"/>
          </w:tcPr>
          <w:p w14:paraId="4BB8FFC8" w14:textId="77777777" w:rsidR="0081095F" w:rsidRPr="000B5BB7" w:rsidRDefault="0081095F" w:rsidP="003D37A6">
            <w:pPr>
              <w:rPr>
                <w:rFonts w:asciiTheme="majorHAnsi" w:hAnsiTheme="majorHAnsi" w:cstheme="majorHAnsi"/>
                <w:sz w:val="16"/>
                <w:szCs w:val="16"/>
              </w:rPr>
            </w:pPr>
          </w:p>
          <w:p w14:paraId="13397F8A" w14:textId="77777777" w:rsidR="0081095F" w:rsidRPr="000B5BB7" w:rsidRDefault="0081095F" w:rsidP="003D37A6">
            <w:pPr>
              <w:rPr>
                <w:rFonts w:asciiTheme="majorHAnsi" w:hAnsiTheme="majorHAnsi" w:cstheme="majorHAnsi"/>
                <w:b/>
                <w:bCs/>
                <w:sz w:val="20"/>
                <w:szCs w:val="20"/>
              </w:rPr>
            </w:pPr>
            <w:r w:rsidRPr="000B5BB7">
              <w:rPr>
                <w:rFonts w:asciiTheme="majorHAnsi" w:hAnsiTheme="majorHAnsi" w:cstheme="majorHAnsi"/>
                <w:b/>
                <w:bCs/>
                <w:sz w:val="20"/>
                <w:szCs w:val="20"/>
              </w:rPr>
              <w:t xml:space="preserve">C. </w:t>
            </w:r>
          </w:p>
          <w:p w14:paraId="1FDE897B"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sz w:val="16"/>
                <w:szCs w:val="16"/>
              </w:rPr>
              <w:t>C.1</w:t>
            </w:r>
          </w:p>
        </w:tc>
        <w:tc>
          <w:tcPr>
            <w:tcW w:w="1736" w:type="pct"/>
            <w:shd w:val="clear" w:color="auto" w:fill="auto"/>
          </w:tcPr>
          <w:p w14:paraId="374CFDF0"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Requests for information from prospective students are processed promptly.</w:t>
            </w:r>
          </w:p>
          <w:p w14:paraId="1FB6BA41" w14:textId="77777777" w:rsidR="0081095F" w:rsidRPr="000B5BB7" w:rsidRDefault="0081095F" w:rsidP="003D37A6">
            <w:pPr>
              <w:rPr>
                <w:rFonts w:asciiTheme="majorHAnsi" w:hAnsiTheme="majorHAnsi" w:cstheme="majorHAnsi"/>
                <w:color w:val="FF0000"/>
                <w:sz w:val="18"/>
                <w:szCs w:val="18"/>
              </w:rPr>
            </w:pPr>
            <w:r w:rsidRPr="000B5BB7">
              <w:rPr>
                <w:rFonts w:asciiTheme="majorHAnsi" w:hAnsiTheme="majorHAnsi" w:cstheme="majorHAnsi"/>
                <w:color w:val="FF0000"/>
                <w:sz w:val="18"/>
                <w:szCs w:val="18"/>
              </w:rPr>
              <w:t xml:space="preserve"> </w:t>
            </w:r>
          </w:p>
        </w:tc>
        <w:tc>
          <w:tcPr>
            <w:tcW w:w="799" w:type="pct"/>
          </w:tcPr>
          <w:p w14:paraId="40140FD4"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How long does it take to process requests for information from students and agents?</w:t>
            </w:r>
          </w:p>
          <w:p w14:paraId="5CB0050A"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(Should target 24 hours for processing requests, per LC Best Practices).</w:t>
            </w:r>
          </w:p>
          <w:p w14:paraId="67BE4658" w14:textId="77777777" w:rsidR="0081095F" w:rsidRPr="000B5BB7" w:rsidRDefault="0081095F" w:rsidP="003D37A6">
            <w:pPr>
              <w:rPr>
                <w:rFonts w:asciiTheme="majorHAnsi" w:hAnsiTheme="majorHAnsi" w:cstheme="majorHAnsi"/>
                <w:color w:val="548DD4" w:themeColor="text2" w:themeTint="99"/>
                <w:sz w:val="18"/>
                <w:szCs w:val="18"/>
              </w:rPr>
            </w:pPr>
            <w:r w:rsidRPr="000B5BB7">
              <w:rPr>
                <w:rFonts w:asciiTheme="majorHAnsi" w:hAnsiTheme="majorHAnsi" w:cstheme="majorHAnsi"/>
                <w:color w:val="548DD4" w:themeColor="text2" w:themeTint="99"/>
                <w:sz w:val="18"/>
                <w:szCs w:val="18"/>
              </w:rPr>
              <w:t>.</w:t>
            </w:r>
          </w:p>
          <w:p w14:paraId="099D8586" w14:textId="77777777" w:rsidR="0081095F" w:rsidRPr="000B5BB7" w:rsidRDefault="0081095F" w:rsidP="003D37A6">
            <w:pPr>
              <w:rPr>
                <w:rFonts w:asciiTheme="majorHAnsi" w:hAnsiTheme="majorHAnsi" w:cstheme="majorHAnsi"/>
                <w:sz w:val="18"/>
                <w:szCs w:val="18"/>
              </w:rPr>
            </w:pPr>
          </w:p>
        </w:tc>
        <w:tc>
          <w:tcPr>
            <w:tcW w:w="292" w:type="pct"/>
            <w:gridSpan w:val="2"/>
          </w:tcPr>
          <w:p w14:paraId="4E942497"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B181A33" w14:textId="77777777" w:rsidR="0081095F" w:rsidRPr="000B5BB7" w:rsidRDefault="0081095F" w:rsidP="003D37A6">
            <w:pPr>
              <w:rPr>
                <w:rFonts w:asciiTheme="majorHAnsi" w:hAnsiTheme="majorHAnsi" w:cstheme="majorHAnsi"/>
                <w:sz w:val="18"/>
                <w:szCs w:val="18"/>
              </w:rPr>
            </w:pPr>
          </w:p>
        </w:tc>
        <w:tc>
          <w:tcPr>
            <w:tcW w:w="201" w:type="pct"/>
          </w:tcPr>
          <w:p w14:paraId="244C972A"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6B22364" w14:textId="77777777" w:rsidR="0081095F" w:rsidRPr="000B5BB7" w:rsidRDefault="0081095F" w:rsidP="003D37A6">
            <w:pPr>
              <w:rPr>
                <w:rFonts w:asciiTheme="majorHAnsi" w:hAnsiTheme="majorHAnsi" w:cstheme="majorHAnsi"/>
                <w:sz w:val="18"/>
                <w:szCs w:val="18"/>
              </w:rPr>
            </w:pPr>
          </w:p>
        </w:tc>
        <w:tc>
          <w:tcPr>
            <w:tcW w:w="1500" w:type="pct"/>
          </w:tcPr>
          <w:p w14:paraId="5B049FBF"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34D8F21E" w14:textId="77777777" w:rsidTr="000B5BB7">
        <w:trPr>
          <w:gridAfter w:val="1"/>
          <w:wAfter w:w="2" w:type="pct"/>
        </w:trPr>
        <w:tc>
          <w:tcPr>
            <w:tcW w:w="470" w:type="pct"/>
            <w:shd w:val="clear" w:color="auto" w:fill="auto"/>
          </w:tcPr>
          <w:p w14:paraId="26EBB786"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C.2 Records</w:t>
            </w:r>
          </w:p>
        </w:tc>
        <w:tc>
          <w:tcPr>
            <w:tcW w:w="1736" w:type="pct"/>
            <w:shd w:val="clear" w:color="auto" w:fill="auto"/>
          </w:tcPr>
          <w:p w14:paraId="3BEC47BA"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rPr>
              <w:t>Student records are kept confidential in accordance with applicable federal and provincial legislation. Documented policies regarding confidentiality are clearly stated and followed.</w:t>
            </w:r>
          </w:p>
          <w:p w14:paraId="72887F50" w14:textId="77777777" w:rsidR="0081095F" w:rsidRPr="000B5BB7" w:rsidRDefault="0081095F" w:rsidP="003D37A6">
            <w:pPr>
              <w:rPr>
                <w:rFonts w:asciiTheme="majorHAnsi" w:hAnsiTheme="majorHAnsi" w:cstheme="majorHAnsi"/>
                <w:sz w:val="18"/>
                <w:szCs w:val="18"/>
              </w:rPr>
            </w:pPr>
          </w:p>
        </w:tc>
        <w:tc>
          <w:tcPr>
            <w:tcW w:w="799" w:type="pct"/>
          </w:tcPr>
          <w:p w14:paraId="79890A9B"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Client should know the legislation re student records management; explain them and how they comply.  </w:t>
            </w:r>
          </w:p>
          <w:p w14:paraId="1968E7C1" w14:textId="77777777" w:rsidR="0081095F" w:rsidRPr="000B5BB7" w:rsidRDefault="0081095F" w:rsidP="003D37A6">
            <w:pPr>
              <w:rPr>
                <w:rFonts w:asciiTheme="majorHAnsi" w:hAnsiTheme="majorHAnsi" w:cstheme="majorHAnsi"/>
                <w:sz w:val="18"/>
                <w:szCs w:val="18"/>
              </w:rPr>
            </w:pPr>
          </w:p>
        </w:tc>
        <w:tc>
          <w:tcPr>
            <w:tcW w:w="292" w:type="pct"/>
            <w:gridSpan w:val="2"/>
          </w:tcPr>
          <w:p w14:paraId="688F8BF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F85233" w14:textId="77777777" w:rsidR="0081095F" w:rsidRPr="000B5BB7" w:rsidRDefault="0081095F" w:rsidP="003D37A6">
            <w:pPr>
              <w:rPr>
                <w:rFonts w:asciiTheme="majorHAnsi" w:hAnsiTheme="majorHAnsi" w:cstheme="majorHAnsi"/>
                <w:sz w:val="18"/>
                <w:szCs w:val="18"/>
              </w:rPr>
            </w:pPr>
          </w:p>
        </w:tc>
        <w:tc>
          <w:tcPr>
            <w:tcW w:w="201" w:type="pct"/>
          </w:tcPr>
          <w:p w14:paraId="02764A7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F138C34" w14:textId="77777777" w:rsidR="0081095F" w:rsidRPr="000B5BB7" w:rsidRDefault="0081095F" w:rsidP="003D37A6">
            <w:pPr>
              <w:rPr>
                <w:rFonts w:asciiTheme="majorHAnsi" w:hAnsiTheme="majorHAnsi" w:cstheme="majorHAnsi"/>
                <w:sz w:val="18"/>
                <w:szCs w:val="18"/>
              </w:rPr>
            </w:pPr>
          </w:p>
        </w:tc>
        <w:tc>
          <w:tcPr>
            <w:tcW w:w="1500" w:type="pct"/>
          </w:tcPr>
          <w:p w14:paraId="7BF6599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8F0F148" w14:textId="77777777" w:rsidTr="000B5BB7">
        <w:trPr>
          <w:gridAfter w:val="1"/>
          <w:wAfter w:w="2" w:type="pct"/>
        </w:trPr>
        <w:tc>
          <w:tcPr>
            <w:tcW w:w="470" w:type="pct"/>
            <w:tcBorders>
              <w:bottom w:val="single" w:sz="4" w:space="0" w:color="auto"/>
            </w:tcBorders>
            <w:shd w:val="clear" w:color="auto" w:fill="auto"/>
          </w:tcPr>
          <w:p w14:paraId="01CD3C26" w14:textId="77777777" w:rsidR="0081095F" w:rsidRPr="000B5BB7" w:rsidRDefault="0081095F" w:rsidP="003D37A6">
            <w:pPr>
              <w:rPr>
                <w:rFonts w:asciiTheme="majorHAnsi" w:hAnsiTheme="majorHAnsi" w:cstheme="majorHAnsi"/>
                <w:b/>
                <w:sz w:val="16"/>
                <w:szCs w:val="16"/>
              </w:rPr>
            </w:pPr>
          </w:p>
        </w:tc>
        <w:tc>
          <w:tcPr>
            <w:tcW w:w="1736" w:type="pct"/>
            <w:shd w:val="clear" w:color="auto" w:fill="auto"/>
          </w:tcPr>
          <w:p w14:paraId="398929B7" w14:textId="77777777" w:rsidR="0081095F" w:rsidRPr="000B5BB7" w:rsidRDefault="0081095F" w:rsidP="003D37A6">
            <w:pPr>
              <w:pStyle w:val="PlainText"/>
              <w:rPr>
                <w:rFonts w:asciiTheme="majorHAnsi" w:eastAsia="MS Mincho" w:hAnsiTheme="majorHAnsi" w:cstheme="majorHAnsi"/>
                <w:b/>
              </w:rPr>
            </w:pPr>
            <w:r w:rsidRPr="000B5BB7">
              <w:rPr>
                <w:rFonts w:asciiTheme="majorHAnsi" w:hAnsiTheme="majorHAnsi" w:cstheme="majorHAnsi"/>
                <w:color w:val="385623"/>
                <w:sz w:val="16"/>
                <w:szCs w:val="16"/>
              </w:rPr>
              <w:t>Additional Specifications</w:t>
            </w:r>
            <w:r w:rsidRPr="000B5BB7">
              <w:rPr>
                <w:rFonts w:asciiTheme="majorHAnsi" w:eastAsia="MS Mincho" w:hAnsiTheme="majorHAnsi" w:cstheme="majorHAnsi"/>
                <w:b/>
              </w:rPr>
              <w:t xml:space="preserve"> </w:t>
            </w:r>
          </w:p>
          <w:p w14:paraId="5E1215E4"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rPr>
              <w:t>C.2a</w:t>
            </w:r>
            <w:r w:rsidRPr="000B5BB7">
              <w:rPr>
                <w:rFonts w:asciiTheme="majorHAnsi" w:eastAsia="MS Mincho" w:hAnsiTheme="majorHAnsi" w:cstheme="majorHAnsi"/>
              </w:rPr>
              <w:t xml:space="preserve"> Student records are kept in a secure location. Access is controlled whether the records are stored in electronic or hardcopy format.</w:t>
            </w:r>
          </w:p>
          <w:p w14:paraId="76DEB673" w14:textId="77777777" w:rsidR="0081095F" w:rsidRPr="000B5BB7" w:rsidRDefault="0081095F" w:rsidP="003D37A6">
            <w:pPr>
              <w:pStyle w:val="PlainText"/>
              <w:rPr>
                <w:rFonts w:asciiTheme="majorHAnsi" w:eastAsia="MS Mincho" w:hAnsiTheme="majorHAnsi" w:cstheme="majorHAnsi"/>
              </w:rPr>
            </w:pPr>
          </w:p>
          <w:p w14:paraId="590A45D3"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bCs/>
              </w:rPr>
              <w:t>C.2b</w:t>
            </w:r>
            <w:r w:rsidRPr="000B5BB7">
              <w:rPr>
                <w:rFonts w:asciiTheme="majorHAnsi" w:eastAsia="MS Mincho" w:hAnsiTheme="majorHAnsi" w:cstheme="majorHAnsi"/>
              </w:rPr>
              <w:t xml:space="preserve"> </w:t>
            </w:r>
            <w:proofErr w:type="gramStart"/>
            <w:r w:rsidRPr="000B5BB7">
              <w:rPr>
                <w:rFonts w:asciiTheme="majorHAnsi" w:eastAsia="MS Mincho" w:hAnsiTheme="majorHAnsi" w:cstheme="majorHAnsi"/>
              </w:rPr>
              <w:t>The</w:t>
            </w:r>
            <w:proofErr w:type="gramEnd"/>
            <w:r w:rsidRPr="000B5BB7">
              <w:rPr>
                <w:rFonts w:asciiTheme="majorHAnsi" w:eastAsia="MS Mincho" w:hAnsiTheme="majorHAnsi" w:cstheme="majorHAnsi"/>
              </w:rPr>
              <w:t xml:space="preserve"> policy for handling student records is documented</w:t>
            </w:r>
            <w:r w:rsidRPr="000B5BB7">
              <w:rPr>
                <w:rFonts w:asciiTheme="majorHAnsi" w:eastAsia="MS Mincho" w:hAnsiTheme="majorHAnsi" w:cstheme="majorHAnsi"/>
                <w:iCs/>
              </w:rPr>
              <w:t xml:space="preserve"> and followed</w:t>
            </w:r>
            <w:r w:rsidRPr="000B5BB7">
              <w:rPr>
                <w:rFonts w:asciiTheme="majorHAnsi" w:eastAsia="MS Mincho" w:hAnsiTheme="majorHAnsi" w:cstheme="majorHAnsi"/>
              </w:rPr>
              <w:t>.</w:t>
            </w:r>
          </w:p>
          <w:p w14:paraId="7A2586A4" w14:textId="77777777" w:rsidR="0081095F" w:rsidRPr="000B5BB7" w:rsidRDefault="0081095F" w:rsidP="003D37A6">
            <w:pPr>
              <w:pStyle w:val="ListParagraph"/>
              <w:rPr>
                <w:rFonts w:asciiTheme="majorHAnsi" w:eastAsia="MS Mincho" w:hAnsiTheme="majorHAnsi" w:cstheme="majorHAnsi"/>
              </w:rPr>
            </w:pPr>
          </w:p>
          <w:p w14:paraId="0CAB3D5D" w14:textId="77777777" w:rsidR="0081095F" w:rsidRPr="000B5BB7" w:rsidRDefault="0081095F" w:rsidP="003D37A6">
            <w:pPr>
              <w:pStyle w:val="PlainText"/>
              <w:rPr>
                <w:rFonts w:asciiTheme="majorHAnsi" w:eastAsia="MS Mincho" w:hAnsiTheme="majorHAnsi" w:cstheme="majorHAnsi"/>
              </w:rPr>
            </w:pPr>
            <w:r w:rsidRPr="000B5BB7">
              <w:rPr>
                <w:rFonts w:asciiTheme="majorHAnsi" w:eastAsia="MS Mincho" w:hAnsiTheme="majorHAnsi" w:cstheme="majorHAnsi"/>
                <w:b/>
                <w:bCs/>
              </w:rPr>
              <w:t>C.2c</w:t>
            </w:r>
            <w:r w:rsidRPr="000B5BB7">
              <w:rPr>
                <w:rFonts w:asciiTheme="majorHAnsi" w:eastAsia="MS Mincho" w:hAnsiTheme="majorHAnsi" w:cstheme="majorHAnsi"/>
              </w:rPr>
              <w:t xml:space="preserve"> Student records shall be maintained for a minimum of five years, in electronic or hardcopy format.</w:t>
            </w:r>
          </w:p>
          <w:p w14:paraId="205DCEF6" w14:textId="77777777" w:rsidR="0081095F" w:rsidRPr="000B5BB7" w:rsidRDefault="0081095F" w:rsidP="003D37A6">
            <w:pPr>
              <w:pStyle w:val="PlainText"/>
              <w:rPr>
                <w:rFonts w:asciiTheme="majorHAnsi" w:eastAsia="MS Mincho" w:hAnsiTheme="majorHAnsi" w:cstheme="majorHAnsi"/>
              </w:rPr>
            </w:pPr>
          </w:p>
          <w:p w14:paraId="49D9735B" w14:textId="77777777" w:rsidR="0081095F" w:rsidRPr="000B5BB7" w:rsidRDefault="0081095F" w:rsidP="003D37A6">
            <w:pPr>
              <w:pStyle w:val="PlainText"/>
              <w:rPr>
                <w:rFonts w:asciiTheme="majorHAnsi" w:eastAsia="MS Mincho" w:hAnsiTheme="majorHAnsi" w:cstheme="majorHAnsi"/>
              </w:rPr>
            </w:pPr>
          </w:p>
          <w:p w14:paraId="362B488B" w14:textId="77777777" w:rsidR="0081095F" w:rsidRPr="000B5BB7" w:rsidRDefault="0081095F" w:rsidP="003D37A6">
            <w:pPr>
              <w:rPr>
                <w:rFonts w:asciiTheme="majorHAnsi" w:hAnsiTheme="majorHAnsi" w:cstheme="majorHAnsi"/>
                <w:sz w:val="18"/>
                <w:szCs w:val="18"/>
                <w:lang w:val="en-US"/>
              </w:rPr>
            </w:pPr>
          </w:p>
        </w:tc>
        <w:tc>
          <w:tcPr>
            <w:tcW w:w="799" w:type="pct"/>
          </w:tcPr>
          <w:p w14:paraId="358AD83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Check location / must be visually confirmed etc.</w:t>
            </w:r>
          </w:p>
          <w:p w14:paraId="2A954FAF"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there a written process for documenting and maintaining records?</w:t>
            </w:r>
          </w:p>
          <w:p w14:paraId="3D1EABAA"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Check process.</w:t>
            </w:r>
          </w:p>
          <w:p w14:paraId="5CAC7059" w14:textId="77777777" w:rsidR="0081095F" w:rsidRPr="000B5BB7" w:rsidRDefault="0081095F" w:rsidP="003D37A6">
            <w:pPr>
              <w:spacing w:after="0" w:line="240" w:lineRule="auto"/>
              <w:rPr>
                <w:rFonts w:asciiTheme="majorHAnsi" w:hAnsiTheme="majorHAnsi" w:cstheme="majorHAnsi"/>
                <w:sz w:val="18"/>
                <w:szCs w:val="18"/>
              </w:rPr>
            </w:pPr>
          </w:p>
          <w:p w14:paraId="5E5EED22"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How long are student records kept?</w:t>
            </w:r>
          </w:p>
        </w:tc>
        <w:tc>
          <w:tcPr>
            <w:tcW w:w="292" w:type="pct"/>
            <w:gridSpan w:val="2"/>
          </w:tcPr>
          <w:p w14:paraId="7ABC134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C3C9A82"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48C7BFD" w14:textId="77777777" w:rsidR="0071496B" w:rsidRPr="000B5BB7" w:rsidRDefault="0071496B" w:rsidP="003D37A6">
            <w:pPr>
              <w:autoSpaceDE w:val="0"/>
              <w:autoSpaceDN w:val="0"/>
              <w:adjustRightInd w:val="0"/>
              <w:spacing w:after="0" w:line="240" w:lineRule="auto"/>
              <w:rPr>
                <w:rFonts w:asciiTheme="majorHAnsi" w:hAnsiTheme="majorHAnsi" w:cstheme="majorHAnsi"/>
                <w:b/>
                <w:i/>
                <w:color w:val="000000"/>
              </w:rPr>
            </w:pPr>
          </w:p>
          <w:p w14:paraId="5C002F8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E2C917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5ED5048D"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D1C874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A7E00B6" w14:textId="77777777" w:rsidR="0081095F" w:rsidRPr="000B5BB7" w:rsidRDefault="0081095F" w:rsidP="000B5BB7">
            <w:pPr>
              <w:autoSpaceDE w:val="0"/>
              <w:autoSpaceDN w:val="0"/>
              <w:adjustRightInd w:val="0"/>
              <w:spacing w:before="40" w:after="0" w:line="240" w:lineRule="auto"/>
              <w:jc w:val="center"/>
              <w:rPr>
                <w:rFonts w:asciiTheme="majorHAnsi" w:hAnsiTheme="majorHAnsi" w:cstheme="majorHAnsi"/>
                <w:sz w:val="18"/>
                <w:szCs w:val="18"/>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201" w:type="pct"/>
          </w:tcPr>
          <w:p w14:paraId="0EEE2B2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1F91868"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5293017" w14:textId="77777777" w:rsidR="0071496B" w:rsidRPr="000B5BB7" w:rsidRDefault="0071496B" w:rsidP="003D37A6">
            <w:pPr>
              <w:autoSpaceDE w:val="0"/>
              <w:autoSpaceDN w:val="0"/>
              <w:adjustRightInd w:val="0"/>
              <w:spacing w:after="0" w:line="240" w:lineRule="auto"/>
              <w:rPr>
                <w:rFonts w:asciiTheme="majorHAnsi" w:hAnsiTheme="majorHAnsi" w:cstheme="majorHAnsi"/>
                <w:b/>
                <w:i/>
                <w:color w:val="000000"/>
              </w:rPr>
            </w:pPr>
          </w:p>
          <w:p w14:paraId="2C2A26F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824F198" w14:textId="77777777" w:rsidR="0081095F" w:rsidRPr="000B5BB7" w:rsidRDefault="0081095F" w:rsidP="003D37A6">
            <w:pPr>
              <w:rPr>
                <w:rFonts w:asciiTheme="majorHAnsi" w:hAnsiTheme="majorHAnsi" w:cstheme="majorHAnsi"/>
                <w:sz w:val="18"/>
                <w:szCs w:val="18"/>
              </w:rPr>
            </w:pPr>
          </w:p>
          <w:p w14:paraId="6C5552B2" w14:textId="77777777" w:rsidR="0081095F" w:rsidRPr="000B5BB7" w:rsidRDefault="0081095F" w:rsidP="003D37A6">
            <w:pPr>
              <w:rPr>
                <w:rFonts w:asciiTheme="majorHAnsi" w:hAnsiTheme="majorHAnsi" w:cstheme="majorHAnsi"/>
                <w:sz w:val="18"/>
                <w:szCs w:val="18"/>
              </w:rPr>
            </w:pPr>
          </w:p>
          <w:p w14:paraId="205267E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680E4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1500" w:type="pct"/>
          </w:tcPr>
          <w:p w14:paraId="76F7ECEA"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2D3A197F" w14:textId="091F4756"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725BB68B" w14:textId="77777777" w:rsidTr="000B5BB7">
        <w:trPr>
          <w:gridAfter w:val="1"/>
          <w:wAfter w:w="2" w:type="pct"/>
        </w:trPr>
        <w:tc>
          <w:tcPr>
            <w:tcW w:w="470" w:type="pct"/>
            <w:vMerge w:val="restart"/>
            <w:shd w:val="clear" w:color="auto" w:fill="auto"/>
          </w:tcPr>
          <w:p w14:paraId="3E653052"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C.3 Immigration and Insurance:</w:t>
            </w:r>
          </w:p>
          <w:p w14:paraId="4AFB9979" w14:textId="77777777" w:rsidR="0081095F" w:rsidRPr="000B5BB7" w:rsidRDefault="0081095F" w:rsidP="003D37A6">
            <w:pPr>
              <w:rPr>
                <w:rFonts w:asciiTheme="majorHAnsi" w:hAnsiTheme="majorHAnsi" w:cstheme="majorHAnsi"/>
                <w:b/>
                <w:sz w:val="16"/>
                <w:szCs w:val="16"/>
              </w:rPr>
            </w:pPr>
          </w:p>
        </w:tc>
        <w:tc>
          <w:tcPr>
            <w:tcW w:w="1736" w:type="pct"/>
            <w:shd w:val="clear" w:color="auto" w:fill="auto"/>
          </w:tcPr>
          <w:p w14:paraId="313B8F13" w14:textId="77777777" w:rsidR="0081095F" w:rsidRPr="000B5BB7" w:rsidRDefault="0081095F" w:rsidP="003D37A6">
            <w:pPr>
              <w:rPr>
                <w:rFonts w:asciiTheme="majorHAnsi" w:hAnsiTheme="majorHAnsi" w:cstheme="majorHAnsi"/>
                <w:sz w:val="24"/>
                <w:szCs w:val="24"/>
              </w:rPr>
            </w:pPr>
            <w:r w:rsidRPr="000B5BB7">
              <w:rPr>
                <w:rFonts w:asciiTheme="majorHAnsi" w:eastAsia="MS Mincho" w:hAnsiTheme="majorHAnsi" w:cstheme="majorHAnsi"/>
                <w:sz w:val="20"/>
                <w:szCs w:val="20"/>
              </w:rPr>
              <w:t xml:space="preserve">The LC Member provides international students with general information on immigration requirements in writing and refers students to government sources and contacts as required. </w:t>
            </w:r>
          </w:p>
          <w:p w14:paraId="54EC96C1" w14:textId="77777777" w:rsidR="0081095F" w:rsidRPr="000B5BB7" w:rsidRDefault="0081095F" w:rsidP="003D37A6">
            <w:pPr>
              <w:rPr>
                <w:rFonts w:asciiTheme="majorHAnsi" w:hAnsiTheme="majorHAnsi" w:cstheme="majorHAnsi"/>
                <w:color w:val="0000FF"/>
                <w:sz w:val="18"/>
                <w:szCs w:val="18"/>
              </w:rPr>
            </w:pPr>
          </w:p>
        </w:tc>
        <w:tc>
          <w:tcPr>
            <w:tcW w:w="799" w:type="pct"/>
          </w:tcPr>
          <w:p w14:paraId="13605590"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Member program refers students to government sources (CIC) and contacts as required.</w:t>
            </w:r>
          </w:p>
          <w:p w14:paraId="71BF3AEB" w14:textId="77777777" w:rsidR="0081095F" w:rsidRPr="000B5BB7" w:rsidRDefault="0081095F" w:rsidP="003D37A6">
            <w:pPr>
              <w:rPr>
                <w:rFonts w:asciiTheme="majorHAnsi" w:hAnsiTheme="majorHAnsi" w:cstheme="majorHAnsi"/>
                <w:color w:val="FF0000"/>
                <w:sz w:val="18"/>
                <w:szCs w:val="18"/>
              </w:rPr>
            </w:pPr>
            <w:r w:rsidRPr="000B5BB7">
              <w:rPr>
                <w:rFonts w:asciiTheme="majorHAnsi" w:hAnsiTheme="majorHAnsi" w:cstheme="majorHAnsi"/>
                <w:sz w:val="18"/>
                <w:szCs w:val="18"/>
              </w:rPr>
              <w:t>Or to a Registered Immigration Consultant</w:t>
            </w:r>
          </w:p>
        </w:tc>
        <w:tc>
          <w:tcPr>
            <w:tcW w:w="292" w:type="pct"/>
            <w:gridSpan w:val="2"/>
          </w:tcPr>
          <w:p w14:paraId="50443FC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4ECF04" w14:textId="77777777" w:rsidR="0081095F" w:rsidRPr="000B5BB7" w:rsidRDefault="0081095F" w:rsidP="003D37A6">
            <w:pPr>
              <w:rPr>
                <w:rFonts w:asciiTheme="majorHAnsi" w:hAnsiTheme="majorHAnsi" w:cstheme="majorHAnsi"/>
                <w:color w:val="FF0000"/>
                <w:sz w:val="18"/>
                <w:szCs w:val="18"/>
              </w:rPr>
            </w:pPr>
          </w:p>
        </w:tc>
        <w:tc>
          <w:tcPr>
            <w:tcW w:w="201" w:type="pct"/>
          </w:tcPr>
          <w:p w14:paraId="1B68A89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91978E9" w14:textId="77777777" w:rsidR="0081095F" w:rsidRPr="000B5BB7" w:rsidRDefault="0081095F" w:rsidP="003D37A6">
            <w:pPr>
              <w:rPr>
                <w:rFonts w:asciiTheme="majorHAnsi" w:hAnsiTheme="majorHAnsi" w:cstheme="majorHAnsi"/>
                <w:color w:val="FF0000"/>
                <w:sz w:val="18"/>
                <w:szCs w:val="18"/>
              </w:rPr>
            </w:pPr>
          </w:p>
        </w:tc>
        <w:tc>
          <w:tcPr>
            <w:tcW w:w="1500" w:type="pct"/>
          </w:tcPr>
          <w:p w14:paraId="6DB92209" w14:textId="7C01C6DF" w:rsidR="0081095F" w:rsidRPr="000B5BB7" w:rsidRDefault="0081095F" w:rsidP="003D37A6">
            <w:pPr>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CD4B683" w14:textId="77777777" w:rsidTr="000B5BB7">
        <w:trPr>
          <w:gridAfter w:val="1"/>
          <w:wAfter w:w="2" w:type="pct"/>
        </w:trPr>
        <w:tc>
          <w:tcPr>
            <w:tcW w:w="470" w:type="pct"/>
            <w:vMerge/>
            <w:shd w:val="clear" w:color="auto" w:fill="auto"/>
          </w:tcPr>
          <w:p w14:paraId="4376D554" w14:textId="77777777" w:rsidR="0081095F" w:rsidRPr="000B5BB7" w:rsidRDefault="0081095F" w:rsidP="003D37A6">
            <w:pPr>
              <w:rPr>
                <w:rFonts w:asciiTheme="majorHAnsi" w:hAnsiTheme="majorHAnsi" w:cstheme="majorHAnsi"/>
                <w:b/>
                <w:sz w:val="16"/>
                <w:szCs w:val="16"/>
              </w:rPr>
            </w:pPr>
          </w:p>
        </w:tc>
        <w:tc>
          <w:tcPr>
            <w:tcW w:w="1736" w:type="pct"/>
            <w:tcBorders>
              <w:bottom w:val="single" w:sz="4" w:space="0" w:color="auto"/>
            </w:tcBorders>
            <w:shd w:val="clear" w:color="auto" w:fill="auto"/>
          </w:tcPr>
          <w:p w14:paraId="40E2C178" w14:textId="77777777" w:rsidR="0081095F" w:rsidRPr="000B5BB7" w:rsidRDefault="0081095F" w:rsidP="003D37A6">
            <w:pPr>
              <w:rPr>
                <w:rFonts w:asciiTheme="majorHAnsi" w:eastAsia="MS Mincho" w:hAnsiTheme="majorHAnsi" w:cstheme="majorHAnsi"/>
                <w:sz w:val="20"/>
                <w:szCs w:val="20"/>
              </w:rPr>
            </w:pPr>
          </w:p>
          <w:p w14:paraId="5624FD26" w14:textId="77777777" w:rsidR="0081095F" w:rsidRPr="000B5BB7" w:rsidRDefault="0081095F" w:rsidP="003D37A6">
            <w:pPr>
              <w:rPr>
                <w:rFonts w:asciiTheme="majorHAnsi" w:eastAsia="MS Mincho" w:hAnsiTheme="majorHAnsi" w:cstheme="majorHAnsi"/>
                <w:sz w:val="20"/>
                <w:szCs w:val="20"/>
              </w:rPr>
            </w:pPr>
            <w:r w:rsidRPr="000B5BB7">
              <w:rPr>
                <w:rFonts w:asciiTheme="majorHAnsi" w:eastAsia="MS Mincho" w:hAnsiTheme="majorHAnsi" w:cstheme="majorHAnsi"/>
                <w:sz w:val="20"/>
                <w:szCs w:val="20"/>
              </w:rPr>
              <w:t>The LC Member operates in accordance with the policy and regulations with respect to international students as set forth by Immigration, Refugees and Citizenship Canada or equivalent.</w:t>
            </w:r>
          </w:p>
          <w:p w14:paraId="64106B80" w14:textId="77777777" w:rsidR="0081095F" w:rsidRPr="000B5BB7" w:rsidRDefault="0081095F" w:rsidP="003D37A6">
            <w:pPr>
              <w:rPr>
                <w:rFonts w:asciiTheme="majorHAnsi" w:hAnsiTheme="majorHAnsi" w:cstheme="majorHAnsi"/>
                <w:sz w:val="18"/>
                <w:szCs w:val="18"/>
              </w:rPr>
            </w:pPr>
          </w:p>
        </w:tc>
        <w:tc>
          <w:tcPr>
            <w:tcW w:w="799" w:type="pct"/>
          </w:tcPr>
          <w:p w14:paraId="64F8FF64"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Is the institution designated by their respective provincial authority? </w:t>
            </w:r>
          </w:p>
          <w:p w14:paraId="3F6A7CC4"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If yes, then this satisfies the requirement. </w:t>
            </w:r>
          </w:p>
          <w:p w14:paraId="73413215" w14:textId="77777777" w:rsidR="0081095F" w:rsidRPr="000B5BB7" w:rsidRDefault="0081095F" w:rsidP="003D37A6">
            <w:pPr>
              <w:rPr>
                <w:rFonts w:asciiTheme="majorHAnsi" w:hAnsiTheme="majorHAnsi" w:cstheme="majorHAnsi"/>
                <w:color w:val="548DD4" w:themeColor="text2" w:themeTint="99"/>
                <w:sz w:val="18"/>
                <w:szCs w:val="18"/>
              </w:rPr>
            </w:pPr>
            <w:r w:rsidRPr="000B5BB7">
              <w:rPr>
                <w:rFonts w:asciiTheme="majorHAnsi" w:hAnsiTheme="majorHAnsi" w:cstheme="majorHAnsi"/>
                <w:color w:val="548DD4" w:themeColor="text2" w:themeTint="99"/>
                <w:sz w:val="18"/>
                <w:szCs w:val="18"/>
              </w:rPr>
              <w:t>.</w:t>
            </w:r>
          </w:p>
        </w:tc>
        <w:tc>
          <w:tcPr>
            <w:tcW w:w="292" w:type="pct"/>
            <w:gridSpan w:val="2"/>
          </w:tcPr>
          <w:p w14:paraId="272B496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2AB3B3F" w14:textId="77777777" w:rsidR="0081095F" w:rsidRPr="000B5BB7" w:rsidRDefault="0081095F" w:rsidP="003D37A6">
            <w:pPr>
              <w:rPr>
                <w:rFonts w:asciiTheme="majorHAnsi" w:hAnsiTheme="majorHAnsi" w:cstheme="majorHAnsi"/>
                <w:color w:val="FF0000"/>
                <w:sz w:val="18"/>
                <w:szCs w:val="18"/>
              </w:rPr>
            </w:pPr>
          </w:p>
          <w:p w14:paraId="3E0CC963" w14:textId="77777777" w:rsidR="0081095F" w:rsidRPr="000B5BB7" w:rsidRDefault="0081095F" w:rsidP="003D37A6">
            <w:pPr>
              <w:rPr>
                <w:rFonts w:asciiTheme="majorHAnsi" w:hAnsiTheme="majorHAnsi" w:cstheme="majorHAnsi"/>
                <w:color w:val="FF0000"/>
                <w:sz w:val="18"/>
                <w:szCs w:val="18"/>
              </w:rPr>
            </w:pPr>
          </w:p>
          <w:p w14:paraId="0B96AB37" w14:textId="77777777" w:rsidR="0081095F" w:rsidRPr="000B5BB7" w:rsidRDefault="0081095F" w:rsidP="003D37A6">
            <w:pPr>
              <w:rPr>
                <w:rFonts w:asciiTheme="majorHAnsi" w:hAnsiTheme="majorHAnsi" w:cstheme="majorHAnsi"/>
                <w:color w:val="FF0000"/>
                <w:sz w:val="18"/>
                <w:szCs w:val="18"/>
              </w:rPr>
            </w:pPr>
          </w:p>
        </w:tc>
        <w:tc>
          <w:tcPr>
            <w:tcW w:w="201" w:type="pct"/>
          </w:tcPr>
          <w:p w14:paraId="2E33251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B21A69C" w14:textId="77777777" w:rsidR="0081095F" w:rsidRPr="000B5BB7" w:rsidRDefault="0081095F" w:rsidP="003D37A6">
            <w:pPr>
              <w:rPr>
                <w:rFonts w:asciiTheme="majorHAnsi" w:hAnsiTheme="majorHAnsi" w:cstheme="majorHAnsi"/>
                <w:color w:val="FF0000"/>
                <w:sz w:val="18"/>
                <w:szCs w:val="18"/>
              </w:rPr>
            </w:pPr>
          </w:p>
          <w:p w14:paraId="550199AB" w14:textId="77777777" w:rsidR="0081095F" w:rsidRPr="000B5BB7" w:rsidRDefault="0081095F" w:rsidP="003D37A6">
            <w:pPr>
              <w:rPr>
                <w:rFonts w:asciiTheme="majorHAnsi" w:hAnsiTheme="majorHAnsi" w:cstheme="majorHAnsi"/>
                <w:color w:val="FF0000"/>
                <w:sz w:val="18"/>
                <w:szCs w:val="18"/>
              </w:rPr>
            </w:pPr>
          </w:p>
          <w:p w14:paraId="39711DA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8B2BB1" w14:textId="77777777" w:rsidR="0081095F" w:rsidRPr="000B5BB7" w:rsidRDefault="0081095F" w:rsidP="003D37A6">
            <w:pPr>
              <w:rPr>
                <w:rFonts w:asciiTheme="majorHAnsi" w:hAnsiTheme="majorHAnsi" w:cstheme="majorHAnsi"/>
                <w:color w:val="FF0000"/>
                <w:sz w:val="18"/>
                <w:szCs w:val="18"/>
              </w:rPr>
            </w:pPr>
          </w:p>
        </w:tc>
        <w:tc>
          <w:tcPr>
            <w:tcW w:w="1500" w:type="pct"/>
          </w:tcPr>
          <w:p w14:paraId="4D17FC97"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2C421E2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F8B63DA"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182B06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DB67C8B"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2B2A40C5" w14:textId="77777777" w:rsidTr="000B5BB7">
        <w:trPr>
          <w:gridAfter w:val="1"/>
          <w:wAfter w:w="2" w:type="pct"/>
        </w:trPr>
        <w:tc>
          <w:tcPr>
            <w:tcW w:w="470" w:type="pct"/>
            <w:vMerge/>
            <w:tcBorders>
              <w:bottom w:val="single" w:sz="4" w:space="0" w:color="auto"/>
            </w:tcBorders>
            <w:shd w:val="clear" w:color="auto" w:fill="auto"/>
          </w:tcPr>
          <w:p w14:paraId="176AAD83" w14:textId="77777777" w:rsidR="0081095F" w:rsidRPr="000B5BB7" w:rsidRDefault="0081095F" w:rsidP="003D37A6">
            <w:pPr>
              <w:rPr>
                <w:rFonts w:asciiTheme="majorHAnsi" w:hAnsiTheme="majorHAnsi" w:cstheme="majorHAnsi"/>
                <w:b/>
                <w:sz w:val="16"/>
                <w:szCs w:val="16"/>
              </w:rPr>
            </w:pPr>
          </w:p>
        </w:tc>
        <w:tc>
          <w:tcPr>
            <w:tcW w:w="1736" w:type="pct"/>
            <w:tcBorders>
              <w:bottom w:val="single" w:sz="4" w:space="0" w:color="auto"/>
            </w:tcBorders>
            <w:shd w:val="clear" w:color="auto" w:fill="auto"/>
          </w:tcPr>
          <w:p w14:paraId="728F3FF8" w14:textId="77777777" w:rsidR="0081095F" w:rsidRPr="000B5BB7" w:rsidRDefault="0081095F" w:rsidP="003D37A6">
            <w:pPr>
              <w:rPr>
                <w:rFonts w:asciiTheme="majorHAnsi" w:hAnsiTheme="majorHAnsi" w:cstheme="majorHAnsi"/>
                <w:sz w:val="20"/>
                <w:szCs w:val="20"/>
                <w:lang w:val="en-US"/>
              </w:rPr>
            </w:pPr>
            <w:r w:rsidRPr="000B5BB7">
              <w:rPr>
                <w:rFonts w:asciiTheme="majorHAnsi" w:hAnsiTheme="majorHAnsi" w:cstheme="majorHAnsi"/>
                <w:sz w:val="20"/>
                <w:szCs w:val="20"/>
                <w:lang w:val="en-US"/>
              </w:rPr>
              <w:t>The LC Member ensures that students are informed that they are responsible to have and maintain medical insurance for the duration of their enrolment.</w:t>
            </w:r>
          </w:p>
          <w:p w14:paraId="7C9614EF" w14:textId="77777777" w:rsidR="0081095F" w:rsidRPr="000B5BB7" w:rsidRDefault="0081095F" w:rsidP="003D37A6">
            <w:pPr>
              <w:rPr>
                <w:rFonts w:asciiTheme="majorHAnsi" w:hAnsiTheme="majorHAnsi" w:cstheme="majorHAnsi"/>
                <w:sz w:val="18"/>
                <w:szCs w:val="18"/>
                <w:lang w:val="en-US"/>
              </w:rPr>
            </w:pPr>
          </w:p>
        </w:tc>
        <w:tc>
          <w:tcPr>
            <w:tcW w:w="799" w:type="pct"/>
          </w:tcPr>
          <w:p w14:paraId="24AE212B"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there a policy re student medical coverage?</w:t>
            </w:r>
          </w:p>
          <w:p w14:paraId="473B2A57"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What is it?</w:t>
            </w:r>
          </w:p>
        </w:tc>
        <w:tc>
          <w:tcPr>
            <w:tcW w:w="292" w:type="pct"/>
            <w:gridSpan w:val="2"/>
          </w:tcPr>
          <w:p w14:paraId="43D41C8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B57477A" w14:textId="77777777" w:rsidR="0081095F" w:rsidRPr="000B5BB7" w:rsidRDefault="0081095F" w:rsidP="003D37A6">
            <w:pPr>
              <w:rPr>
                <w:rFonts w:asciiTheme="majorHAnsi" w:hAnsiTheme="majorHAnsi" w:cstheme="majorHAnsi"/>
                <w:sz w:val="18"/>
                <w:szCs w:val="18"/>
              </w:rPr>
            </w:pPr>
          </w:p>
        </w:tc>
        <w:tc>
          <w:tcPr>
            <w:tcW w:w="201" w:type="pct"/>
          </w:tcPr>
          <w:p w14:paraId="1E5DE46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30FBEB3" w14:textId="77777777" w:rsidR="0081095F" w:rsidRPr="000B5BB7" w:rsidRDefault="0081095F" w:rsidP="003D37A6">
            <w:pPr>
              <w:rPr>
                <w:rFonts w:asciiTheme="majorHAnsi" w:hAnsiTheme="majorHAnsi" w:cstheme="majorHAnsi"/>
                <w:sz w:val="18"/>
                <w:szCs w:val="18"/>
              </w:rPr>
            </w:pPr>
          </w:p>
        </w:tc>
        <w:tc>
          <w:tcPr>
            <w:tcW w:w="1500" w:type="pct"/>
          </w:tcPr>
          <w:p w14:paraId="789C0BE8"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1581AF2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13DA0613" w14:textId="77777777" w:rsidTr="000B5BB7">
        <w:trPr>
          <w:gridAfter w:val="6"/>
          <w:wAfter w:w="2794" w:type="pct"/>
          <w:trHeight w:val="454"/>
        </w:trPr>
        <w:tc>
          <w:tcPr>
            <w:tcW w:w="2206" w:type="pct"/>
            <w:gridSpan w:val="2"/>
            <w:tcBorders>
              <w:top w:val="nil"/>
              <w:left w:val="nil"/>
              <w:right w:val="nil"/>
            </w:tcBorders>
          </w:tcPr>
          <w:p w14:paraId="0F037CDE" w14:textId="77777777" w:rsidR="0081095F" w:rsidRPr="000B5BB7" w:rsidRDefault="0081095F" w:rsidP="003D37A6">
            <w:pPr>
              <w:rPr>
                <w:rFonts w:asciiTheme="majorHAnsi" w:hAnsiTheme="majorHAnsi" w:cstheme="majorHAnsi"/>
                <w:color w:val="1F3864"/>
                <w:sz w:val="20"/>
                <w:szCs w:val="20"/>
              </w:rPr>
            </w:pPr>
          </w:p>
        </w:tc>
      </w:tr>
      <w:tr w:rsidR="0081095F" w:rsidRPr="000B5BB7" w14:paraId="6432F362" w14:textId="77777777" w:rsidTr="000B5BB7">
        <w:tc>
          <w:tcPr>
            <w:tcW w:w="470" w:type="pct"/>
            <w:tcBorders>
              <w:top w:val="nil"/>
              <w:bottom w:val="nil"/>
            </w:tcBorders>
            <w:shd w:val="clear" w:color="auto" w:fill="auto"/>
          </w:tcPr>
          <w:p w14:paraId="2E27CDF0" w14:textId="77777777" w:rsidR="0081095F" w:rsidRPr="000B5BB7" w:rsidRDefault="0081095F" w:rsidP="003D37A6">
            <w:pPr>
              <w:rPr>
                <w:rFonts w:asciiTheme="majorHAnsi" w:hAnsiTheme="majorHAnsi" w:cstheme="majorHAnsi"/>
                <w:b/>
                <w:sz w:val="16"/>
                <w:szCs w:val="16"/>
              </w:rPr>
            </w:pPr>
          </w:p>
          <w:p w14:paraId="48142B28"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D.</w:t>
            </w:r>
          </w:p>
          <w:p w14:paraId="48C8757F"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D.1. Orientation</w:t>
            </w:r>
          </w:p>
        </w:tc>
        <w:tc>
          <w:tcPr>
            <w:tcW w:w="4530" w:type="pct"/>
            <w:gridSpan w:val="7"/>
            <w:tcBorders>
              <w:top w:val="single" w:sz="4" w:space="0" w:color="auto"/>
              <w:bottom w:val="single" w:sz="4" w:space="0" w:color="auto"/>
            </w:tcBorders>
            <w:shd w:val="clear" w:color="auto" w:fill="auto"/>
          </w:tcPr>
          <w:p w14:paraId="4D506C6B"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bCs/>
                <w:sz w:val="20"/>
              </w:rPr>
              <w:t>D.1a</w:t>
            </w:r>
            <w:r w:rsidRPr="000B5BB7">
              <w:rPr>
                <w:rFonts w:asciiTheme="majorHAnsi" w:hAnsiTheme="majorHAnsi" w:cstheme="majorHAnsi"/>
                <w:sz w:val="20"/>
              </w:rPr>
              <w:t xml:space="preserve"> </w:t>
            </w:r>
            <w:r w:rsidRPr="000B5BB7">
              <w:rPr>
                <w:rFonts w:asciiTheme="majorHAnsi" w:hAnsiTheme="majorHAnsi" w:cstheme="majorHAnsi"/>
                <w:sz w:val="20"/>
                <w:szCs w:val="20"/>
              </w:rPr>
              <w:t>A general</w:t>
            </w:r>
            <w:r w:rsidRPr="000B5BB7">
              <w:rPr>
                <w:rFonts w:asciiTheme="majorHAnsi" w:hAnsiTheme="majorHAnsi" w:cstheme="majorHAnsi"/>
                <w:sz w:val="20"/>
              </w:rPr>
              <w:t xml:space="preserve"> orientation to studying and living in Canada </w:t>
            </w:r>
            <w:r w:rsidRPr="000B5BB7">
              <w:rPr>
                <w:rFonts w:asciiTheme="majorHAnsi" w:hAnsiTheme="majorHAnsi" w:cstheme="majorHAnsi"/>
                <w:sz w:val="20"/>
                <w:szCs w:val="20"/>
              </w:rPr>
              <w:t>is provided including</w:t>
            </w:r>
            <w:r w:rsidRPr="000B5BB7">
              <w:rPr>
                <w:rFonts w:asciiTheme="majorHAnsi" w:hAnsiTheme="majorHAnsi" w:cstheme="majorHAnsi"/>
                <w:sz w:val="20"/>
              </w:rPr>
              <w:t xml:space="preserve"> information </w:t>
            </w:r>
            <w:proofErr w:type="gramStart"/>
            <w:r w:rsidRPr="000B5BB7">
              <w:rPr>
                <w:rFonts w:asciiTheme="majorHAnsi" w:hAnsiTheme="majorHAnsi" w:cstheme="majorHAnsi"/>
                <w:sz w:val="20"/>
              </w:rPr>
              <w:t>on:</w:t>
            </w:r>
            <w:proofErr w:type="gramEnd"/>
            <w:r w:rsidRPr="000B5BB7">
              <w:rPr>
                <w:rFonts w:asciiTheme="majorHAnsi" w:hAnsiTheme="majorHAnsi" w:cstheme="majorHAnsi"/>
                <w:sz w:val="20"/>
                <w:szCs w:val="20"/>
              </w:rPr>
              <w:t xml:space="preserve"> </w:t>
            </w:r>
            <w:r w:rsidRPr="000B5BB7">
              <w:rPr>
                <w:rFonts w:asciiTheme="majorHAnsi" w:hAnsiTheme="majorHAnsi" w:cstheme="majorHAnsi"/>
                <w:sz w:val="20"/>
              </w:rPr>
              <w:t xml:space="preserve"> accommodation, weather, clothing, food, immigration regulations, dental and medical information, travel, local transit, etc.</w:t>
            </w:r>
            <w:r w:rsidRPr="000B5BB7">
              <w:rPr>
                <w:rFonts w:asciiTheme="majorHAnsi" w:hAnsiTheme="majorHAnsi" w:cstheme="majorHAnsi"/>
                <w:sz w:val="20"/>
                <w:szCs w:val="20"/>
              </w:rPr>
              <w:t xml:space="preserve"> shall be provided.</w:t>
            </w:r>
          </w:p>
          <w:p w14:paraId="215C1233"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6F453FCC" w14:textId="77777777" w:rsidTr="000B5BB7">
        <w:trPr>
          <w:gridAfter w:val="1"/>
          <w:wAfter w:w="2" w:type="pct"/>
        </w:trPr>
        <w:tc>
          <w:tcPr>
            <w:tcW w:w="470" w:type="pct"/>
            <w:tcBorders>
              <w:top w:val="nil"/>
            </w:tcBorders>
            <w:shd w:val="clear" w:color="auto" w:fill="auto"/>
          </w:tcPr>
          <w:p w14:paraId="11AFF409" w14:textId="77777777" w:rsidR="0081095F" w:rsidRPr="000B5BB7" w:rsidRDefault="0081095F" w:rsidP="003D37A6">
            <w:pPr>
              <w:rPr>
                <w:rFonts w:asciiTheme="majorHAnsi" w:hAnsiTheme="majorHAnsi" w:cstheme="majorHAnsi"/>
                <w:sz w:val="16"/>
                <w:szCs w:val="16"/>
              </w:rPr>
            </w:pPr>
          </w:p>
        </w:tc>
        <w:tc>
          <w:tcPr>
            <w:tcW w:w="1736" w:type="pct"/>
            <w:tcBorders>
              <w:top w:val="single" w:sz="4" w:space="0" w:color="auto"/>
            </w:tcBorders>
            <w:shd w:val="clear" w:color="auto" w:fill="auto"/>
          </w:tcPr>
          <w:p w14:paraId="2631B34B" w14:textId="77777777" w:rsidR="0081095F" w:rsidRPr="000B5BB7" w:rsidRDefault="0081095F" w:rsidP="003D37A6">
            <w:pPr>
              <w:spacing w:after="0" w:line="240" w:lineRule="auto"/>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5BB81CA9"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b/>
                <w:sz w:val="20"/>
              </w:rPr>
              <w:t xml:space="preserve"> D</w:t>
            </w:r>
            <w:r w:rsidRPr="000B5BB7">
              <w:rPr>
                <w:rFonts w:asciiTheme="majorHAnsi" w:hAnsiTheme="majorHAnsi" w:cstheme="majorHAnsi"/>
                <w:sz w:val="20"/>
              </w:rPr>
              <w:t>.</w:t>
            </w:r>
            <w:r w:rsidRPr="000B5BB7">
              <w:rPr>
                <w:rFonts w:asciiTheme="majorHAnsi" w:hAnsiTheme="majorHAnsi" w:cstheme="majorHAnsi"/>
                <w:b/>
                <w:sz w:val="20"/>
              </w:rPr>
              <w:t xml:space="preserve">1b </w:t>
            </w:r>
            <w:r w:rsidRPr="000B5BB7">
              <w:rPr>
                <w:rFonts w:asciiTheme="majorHAnsi" w:hAnsiTheme="majorHAnsi" w:cstheme="majorHAnsi"/>
                <w:sz w:val="20"/>
              </w:rPr>
              <w:t>Academic Orientation includes:</w:t>
            </w:r>
          </w:p>
          <w:p w14:paraId="4130661F"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Testing and placement procedures</w:t>
            </w:r>
          </w:p>
          <w:p w14:paraId="78CA8E39"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Course structure and levels</w:t>
            </w:r>
          </w:p>
          <w:p w14:paraId="0DBF0E2E"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Requirements for progression to a higher level</w:t>
            </w:r>
          </w:p>
          <w:p w14:paraId="758FBCB8"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Course descriptions and objectives</w:t>
            </w:r>
          </w:p>
          <w:p w14:paraId="2647E006"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Course assessment criteria</w:t>
            </w:r>
          </w:p>
          <w:p w14:paraId="2E69FF5A"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Requirements for certificates and/or diplomas</w:t>
            </w:r>
          </w:p>
          <w:p w14:paraId="3375E9E0"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Course and program schedules</w:t>
            </w:r>
          </w:p>
          <w:p w14:paraId="4D9A0978" w14:textId="77777777" w:rsidR="0081095F" w:rsidRPr="000B5BB7"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0B5BB7">
              <w:rPr>
                <w:rFonts w:asciiTheme="majorHAnsi" w:hAnsiTheme="majorHAnsi" w:cstheme="majorHAnsi"/>
                <w:sz w:val="20"/>
              </w:rPr>
              <w:t>Policy and procedure on attendance and participation</w:t>
            </w:r>
          </w:p>
          <w:p w14:paraId="296A2B4B" w14:textId="77777777" w:rsidR="0081095F" w:rsidRPr="000B5BB7" w:rsidRDefault="0081095F" w:rsidP="003D37A6">
            <w:pPr>
              <w:spacing w:after="0" w:line="240" w:lineRule="auto"/>
              <w:ind w:left="720"/>
              <w:rPr>
                <w:rFonts w:asciiTheme="majorHAnsi" w:hAnsiTheme="majorHAnsi" w:cstheme="majorHAnsi"/>
                <w:sz w:val="18"/>
                <w:szCs w:val="18"/>
              </w:rPr>
            </w:pPr>
          </w:p>
          <w:p w14:paraId="690BA8E5" w14:textId="77777777" w:rsidR="0081095F" w:rsidRPr="000B5BB7" w:rsidRDefault="0081095F" w:rsidP="003D37A6">
            <w:pPr>
              <w:spacing w:after="0" w:line="240" w:lineRule="auto"/>
              <w:ind w:left="720"/>
              <w:rPr>
                <w:rFonts w:asciiTheme="majorHAnsi" w:hAnsiTheme="majorHAnsi" w:cstheme="majorHAnsi"/>
                <w:sz w:val="18"/>
                <w:szCs w:val="18"/>
              </w:rPr>
            </w:pPr>
          </w:p>
        </w:tc>
        <w:tc>
          <w:tcPr>
            <w:tcW w:w="799" w:type="pct"/>
            <w:tcBorders>
              <w:top w:val="single" w:sz="4" w:space="0" w:color="auto"/>
            </w:tcBorders>
          </w:tcPr>
          <w:p w14:paraId="7F5B526C"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Check points with Academic Director or Director.</w:t>
            </w:r>
          </w:p>
          <w:p w14:paraId="6D75F563"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1.Testing and placement procedures</w:t>
            </w:r>
          </w:p>
          <w:p w14:paraId="6153D66B"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2.Course structure and levels</w:t>
            </w:r>
          </w:p>
          <w:p w14:paraId="68559FA9"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3.Requirements for progression to a higher level</w:t>
            </w:r>
          </w:p>
          <w:p w14:paraId="37DAF99A"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4.Course descriptions and objectives</w:t>
            </w:r>
          </w:p>
          <w:p w14:paraId="66A64F4D"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5.Course assessment criteria</w:t>
            </w:r>
          </w:p>
          <w:p w14:paraId="153D2C52"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6.Requirements for certificates and/or diplomas</w:t>
            </w:r>
          </w:p>
          <w:p w14:paraId="66D9F61E"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7.Course and program schedules</w:t>
            </w:r>
          </w:p>
          <w:p w14:paraId="52C3BCCE"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sz w:val="20"/>
              </w:rPr>
              <w:t>8.Policy and procedure on attendance and participation</w:t>
            </w:r>
          </w:p>
          <w:p w14:paraId="3A2F17DB" w14:textId="77777777" w:rsidR="0081095F" w:rsidRPr="000B5BB7" w:rsidRDefault="0081095F" w:rsidP="003D37A6">
            <w:pPr>
              <w:rPr>
                <w:rFonts w:asciiTheme="majorHAnsi" w:hAnsiTheme="majorHAnsi" w:cstheme="majorHAnsi"/>
                <w:sz w:val="18"/>
                <w:szCs w:val="18"/>
              </w:rPr>
            </w:pPr>
          </w:p>
          <w:p w14:paraId="3BB3116A" w14:textId="77777777" w:rsidR="0081095F" w:rsidRPr="000B5BB7" w:rsidRDefault="0081095F" w:rsidP="003D37A6">
            <w:pPr>
              <w:spacing w:after="0" w:line="240" w:lineRule="auto"/>
              <w:rPr>
                <w:rFonts w:asciiTheme="majorHAnsi" w:hAnsiTheme="majorHAnsi" w:cstheme="majorHAnsi"/>
                <w:sz w:val="18"/>
                <w:szCs w:val="18"/>
              </w:rPr>
            </w:pPr>
          </w:p>
        </w:tc>
        <w:tc>
          <w:tcPr>
            <w:tcW w:w="292" w:type="pct"/>
            <w:gridSpan w:val="2"/>
            <w:tcBorders>
              <w:top w:val="single" w:sz="4" w:space="0" w:color="auto"/>
            </w:tcBorders>
          </w:tcPr>
          <w:p w14:paraId="5FAFD5B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A6AEE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90196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B3D4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CDB148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BB048CE" w14:textId="77777777" w:rsidR="0081095F" w:rsidRPr="000B5BB7" w:rsidRDefault="0081095F" w:rsidP="003D37A6">
            <w:pPr>
              <w:spacing w:after="0" w:line="240" w:lineRule="auto"/>
              <w:rPr>
                <w:rFonts w:asciiTheme="majorHAnsi" w:hAnsiTheme="majorHAnsi" w:cstheme="majorHAnsi"/>
                <w:sz w:val="18"/>
                <w:szCs w:val="18"/>
              </w:rPr>
            </w:pPr>
          </w:p>
          <w:p w14:paraId="24E5C9C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E798618" w14:textId="77777777" w:rsidR="0081095F" w:rsidRPr="000B5BB7" w:rsidRDefault="0081095F" w:rsidP="003D37A6">
            <w:pPr>
              <w:spacing w:after="0" w:line="240" w:lineRule="auto"/>
              <w:rPr>
                <w:rFonts w:asciiTheme="majorHAnsi" w:hAnsiTheme="majorHAnsi" w:cstheme="majorHAnsi"/>
                <w:sz w:val="18"/>
                <w:szCs w:val="18"/>
              </w:rPr>
            </w:pPr>
          </w:p>
          <w:p w14:paraId="371A1B2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F90E8EE" w14:textId="77777777" w:rsidR="0081095F" w:rsidRPr="000B5BB7" w:rsidRDefault="0081095F" w:rsidP="003D37A6">
            <w:pPr>
              <w:spacing w:after="0" w:line="240" w:lineRule="auto"/>
              <w:rPr>
                <w:rFonts w:asciiTheme="majorHAnsi" w:hAnsiTheme="majorHAnsi" w:cstheme="majorHAnsi"/>
                <w:sz w:val="18"/>
                <w:szCs w:val="18"/>
              </w:rPr>
            </w:pPr>
          </w:p>
          <w:p w14:paraId="7544E80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F8607DE" w14:textId="77777777" w:rsidR="0081095F" w:rsidRPr="000B5BB7" w:rsidRDefault="0081095F" w:rsidP="003D37A6">
            <w:pPr>
              <w:spacing w:after="0" w:line="240" w:lineRule="auto"/>
              <w:rPr>
                <w:rFonts w:asciiTheme="majorHAnsi" w:hAnsiTheme="majorHAnsi" w:cstheme="majorHAnsi"/>
                <w:sz w:val="18"/>
                <w:szCs w:val="18"/>
              </w:rPr>
            </w:pPr>
          </w:p>
          <w:p w14:paraId="03E8B9D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22D95F8" w14:textId="77777777" w:rsidR="0081095F" w:rsidRPr="000B5BB7" w:rsidRDefault="0081095F" w:rsidP="003D37A6">
            <w:pPr>
              <w:spacing w:after="0" w:line="240" w:lineRule="auto"/>
              <w:rPr>
                <w:rFonts w:asciiTheme="majorHAnsi" w:hAnsiTheme="majorHAnsi" w:cstheme="majorHAnsi"/>
                <w:sz w:val="18"/>
                <w:szCs w:val="18"/>
              </w:rPr>
            </w:pPr>
          </w:p>
          <w:p w14:paraId="79DEF50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6BE92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BDBAF78" w14:textId="77777777" w:rsidR="0081095F" w:rsidRPr="000B5BB7" w:rsidRDefault="0081095F" w:rsidP="003D37A6">
            <w:pPr>
              <w:spacing w:after="0" w:line="240" w:lineRule="auto"/>
              <w:rPr>
                <w:rFonts w:asciiTheme="majorHAnsi" w:hAnsiTheme="majorHAnsi" w:cstheme="majorHAnsi"/>
                <w:sz w:val="18"/>
                <w:szCs w:val="18"/>
              </w:rPr>
            </w:pPr>
          </w:p>
          <w:p w14:paraId="75E75AA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78D53CB" w14:textId="77777777" w:rsidR="0081095F" w:rsidRPr="000B5BB7" w:rsidRDefault="0081095F" w:rsidP="003D37A6">
            <w:pPr>
              <w:spacing w:after="0" w:line="240" w:lineRule="auto"/>
              <w:rPr>
                <w:rFonts w:asciiTheme="majorHAnsi" w:hAnsiTheme="majorHAnsi" w:cstheme="majorHAnsi"/>
                <w:sz w:val="18"/>
                <w:szCs w:val="18"/>
              </w:rPr>
            </w:pPr>
          </w:p>
          <w:p w14:paraId="13D4632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EC5875"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Borders>
              <w:top w:val="single" w:sz="4" w:space="0" w:color="auto"/>
            </w:tcBorders>
          </w:tcPr>
          <w:p w14:paraId="670A6E6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B10F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074EA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A61B5A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182EF7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7284379" w14:textId="77777777" w:rsidR="0081095F" w:rsidRPr="000B5BB7" w:rsidRDefault="0081095F" w:rsidP="003D37A6">
            <w:pPr>
              <w:spacing w:after="0" w:line="240" w:lineRule="auto"/>
              <w:rPr>
                <w:rFonts w:asciiTheme="majorHAnsi" w:hAnsiTheme="majorHAnsi" w:cstheme="majorHAnsi"/>
                <w:sz w:val="18"/>
                <w:szCs w:val="18"/>
              </w:rPr>
            </w:pPr>
          </w:p>
          <w:p w14:paraId="0EB1641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65A2FE8" w14:textId="77777777" w:rsidR="0081095F" w:rsidRPr="000B5BB7" w:rsidRDefault="0081095F" w:rsidP="003D37A6">
            <w:pPr>
              <w:spacing w:after="0" w:line="240" w:lineRule="auto"/>
              <w:rPr>
                <w:rFonts w:asciiTheme="majorHAnsi" w:hAnsiTheme="majorHAnsi" w:cstheme="majorHAnsi"/>
                <w:sz w:val="18"/>
                <w:szCs w:val="18"/>
              </w:rPr>
            </w:pPr>
          </w:p>
          <w:p w14:paraId="0CECB7C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053986C" w14:textId="77777777" w:rsidR="0081095F" w:rsidRPr="000B5BB7" w:rsidRDefault="0081095F" w:rsidP="003D37A6">
            <w:pPr>
              <w:spacing w:after="0" w:line="240" w:lineRule="auto"/>
              <w:rPr>
                <w:rFonts w:asciiTheme="majorHAnsi" w:hAnsiTheme="majorHAnsi" w:cstheme="majorHAnsi"/>
                <w:sz w:val="18"/>
                <w:szCs w:val="18"/>
              </w:rPr>
            </w:pPr>
          </w:p>
          <w:p w14:paraId="520B517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741CB41" w14:textId="77777777" w:rsidR="0081095F" w:rsidRPr="000B5BB7" w:rsidRDefault="0081095F" w:rsidP="003D37A6">
            <w:pPr>
              <w:spacing w:after="0" w:line="240" w:lineRule="auto"/>
              <w:rPr>
                <w:rFonts w:asciiTheme="majorHAnsi" w:hAnsiTheme="majorHAnsi" w:cstheme="majorHAnsi"/>
                <w:sz w:val="18"/>
                <w:szCs w:val="18"/>
              </w:rPr>
            </w:pPr>
          </w:p>
          <w:p w14:paraId="521F41D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42DF561" w14:textId="77777777" w:rsidR="0081095F" w:rsidRPr="000B5BB7" w:rsidRDefault="0081095F" w:rsidP="003D37A6">
            <w:pPr>
              <w:spacing w:after="0" w:line="240" w:lineRule="auto"/>
              <w:rPr>
                <w:rFonts w:asciiTheme="majorHAnsi" w:hAnsiTheme="majorHAnsi" w:cstheme="majorHAnsi"/>
                <w:sz w:val="18"/>
                <w:szCs w:val="18"/>
              </w:rPr>
            </w:pPr>
          </w:p>
          <w:p w14:paraId="422B520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F6641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16B34EE" w14:textId="77777777" w:rsidR="0081095F" w:rsidRPr="000B5BB7" w:rsidRDefault="0081095F" w:rsidP="003D37A6">
            <w:pPr>
              <w:spacing w:after="0" w:line="240" w:lineRule="auto"/>
              <w:rPr>
                <w:rFonts w:asciiTheme="majorHAnsi" w:hAnsiTheme="majorHAnsi" w:cstheme="majorHAnsi"/>
                <w:sz w:val="18"/>
                <w:szCs w:val="18"/>
              </w:rPr>
            </w:pPr>
          </w:p>
          <w:p w14:paraId="58DA4F1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A1A4F19" w14:textId="77777777" w:rsidR="0081095F" w:rsidRPr="000B5BB7" w:rsidRDefault="0081095F" w:rsidP="003D37A6">
            <w:pPr>
              <w:spacing w:after="0" w:line="240" w:lineRule="auto"/>
              <w:rPr>
                <w:rFonts w:asciiTheme="majorHAnsi" w:hAnsiTheme="majorHAnsi" w:cstheme="majorHAnsi"/>
                <w:sz w:val="18"/>
                <w:szCs w:val="18"/>
              </w:rPr>
            </w:pPr>
          </w:p>
          <w:p w14:paraId="6E594F1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33B28F9"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Borders>
              <w:top w:val="single" w:sz="4" w:space="0" w:color="auto"/>
            </w:tcBorders>
          </w:tcPr>
          <w:p w14:paraId="3F9FC494" w14:textId="70BEBDA1" w:rsidR="0081095F" w:rsidRPr="000B5BB7"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5223C840" w14:textId="77777777" w:rsidTr="000B5BB7">
        <w:trPr>
          <w:gridAfter w:val="1"/>
          <w:wAfter w:w="2" w:type="pct"/>
        </w:trPr>
        <w:tc>
          <w:tcPr>
            <w:tcW w:w="470" w:type="pct"/>
            <w:shd w:val="clear" w:color="auto" w:fill="auto"/>
          </w:tcPr>
          <w:p w14:paraId="4EAD73BD"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6F3DF273"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D.1c </w:t>
            </w:r>
            <w:r w:rsidRPr="000B5BB7">
              <w:rPr>
                <w:rFonts w:asciiTheme="majorHAnsi" w:hAnsiTheme="majorHAnsi" w:cstheme="majorHAnsi"/>
                <w:sz w:val="20"/>
              </w:rPr>
              <w:t xml:space="preserve">Orientation to institution and/or services </w:t>
            </w:r>
            <w:r w:rsidRPr="000B5BB7">
              <w:rPr>
                <w:rFonts w:asciiTheme="majorHAnsi" w:hAnsiTheme="majorHAnsi" w:cstheme="majorHAnsi"/>
                <w:sz w:val="20"/>
                <w:szCs w:val="20"/>
              </w:rPr>
              <w:t xml:space="preserve">is </w:t>
            </w:r>
            <w:r w:rsidRPr="000B5BB7">
              <w:rPr>
                <w:rFonts w:asciiTheme="majorHAnsi" w:hAnsiTheme="majorHAnsi" w:cstheme="majorHAnsi"/>
                <w:sz w:val="20"/>
              </w:rPr>
              <w:t>included.</w:t>
            </w:r>
          </w:p>
          <w:p w14:paraId="368B08FC" w14:textId="77777777" w:rsidR="0081095F" w:rsidRPr="000B5BB7" w:rsidRDefault="0081095F" w:rsidP="003D37A6">
            <w:pPr>
              <w:rPr>
                <w:rFonts w:asciiTheme="majorHAnsi" w:hAnsiTheme="majorHAnsi" w:cstheme="majorHAnsi"/>
                <w:sz w:val="18"/>
                <w:szCs w:val="18"/>
              </w:rPr>
            </w:pPr>
          </w:p>
        </w:tc>
        <w:tc>
          <w:tcPr>
            <w:tcW w:w="799" w:type="pct"/>
          </w:tcPr>
          <w:p w14:paraId="0EE471E8"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an orientation done at the beginning of the program?</w:t>
            </w:r>
          </w:p>
          <w:p w14:paraId="6CF29A42"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Who assists with this?</w:t>
            </w:r>
          </w:p>
          <w:p w14:paraId="63F0B9E3" w14:textId="4C1AF8E5"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What is included.?</w:t>
            </w:r>
          </w:p>
        </w:tc>
        <w:tc>
          <w:tcPr>
            <w:tcW w:w="292" w:type="pct"/>
            <w:gridSpan w:val="2"/>
          </w:tcPr>
          <w:p w14:paraId="25182D7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B949BE0"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F2CA6F4" w14:textId="77777777" w:rsidR="0081095F" w:rsidRPr="000B5BB7" w:rsidRDefault="0081095F" w:rsidP="003D37A6">
            <w:pPr>
              <w:rPr>
                <w:rFonts w:asciiTheme="majorHAnsi" w:hAnsiTheme="majorHAnsi" w:cstheme="majorHAnsi"/>
                <w:sz w:val="18"/>
                <w:szCs w:val="18"/>
              </w:rPr>
            </w:pPr>
          </w:p>
        </w:tc>
        <w:tc>
          <w:tcPr>
            <w:tcW w:w="201" w:type="pct"/>
          </w:tcPr>
          <w:p w14:paraId="6F0DE2E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2C60F3C"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3433283" w14:textId="77777777" w:rsidR="0081095F" w:rsidRPr="000B5BB7" w:rsidRDefault="0081095F" w:rsidP="003D37A6">
            <w:pPr>
              <w:rPr>
                <w:rFonts w:asciiTheme="majorHAnsi" w:hAnsiTheme="majorHAnsi" w:cstheme="majorHAnsi"/>
                <w:sz w:val="18"/>
                <w:szCs w:val="18"/>
              </w:rPr>
            </w:pPr>
          </w:p>
        </w:tc>
        <w:tc>
          <w:tcPr>
            <w:tcW w:w="1500" w:type="pct"/>
          </w:tcPr>
          <w:p w14:paraId="0E78FA37" w14:textId="74787485"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14520AA9" w14:textId="77777777" w:rsidTr="000B5BB7">
        <w:trPr>
          <w:gridAfter w:val="1"/>
          <w:wAfter w:w="2" w:type="pct"/>
        </w:trPr>
        <w:tc>
          <w:tcPr>
            <w:tcW w:w="470" w:type="pct"/>
            <w:shd w:val="clear" w:color="auto" w:fill="auto"/>
          </w:tcPr>
          <w:p w14:paraId="41C628E6"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D.2. Support Services</w:t>
            </w:r>
          </w:p>
          <w:p w14:paraId="6A1BDDBD"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4A1681DD" w14:textId="77777777" w:rsidR="0081095F" w:rsidRPr="000B5BB7" w:rsidRDefault="0081095F" w:rsidP="003D37A6">
            <w:pPr>
              <w:rPr>
                <w:rFonts w:asciiTheme="majorHAnsi" w:hAnsiTheme="majorHAnsi" w:cstheme="majorHAnsi"/>
                <w:sz w:val="20"/>
                <w:szCs w:val="20"/>
                <w:lang w:val="en-US"/>
              </w:rPr>
            </w:pPr>
            <w:r w:rsidRPr="000B5BB7">
              <w:rPr>
                <w:rFonts w:asciiTheme="majorHAnsi" w:hAnsiTheme="majorHAnsi" w:cstheme="majorHAnsi"/>
                <w:sz w:val="20"/>
                <w:szCs w:val="20"/>
                <w:lang w:val="en-US"/>
              </w:rPr>
              <w:t>In addition to orientation services, the LC Member provides a range of support services to help students function within the programs and to adjust to living in Canada.</w:t>
            </w:r>
          </w:p>
          <w:p w14:paraId="5C80CBD5" w14:textId="77777777" w:rsidR="0081095F" w:rsidRPr="000B5BB7" w:rsidRDefault="0081095F" w:rsidP="003D37A6">
            <w:pPr>
              <w:rPr>
                <w:rFonts w:asciiTheme="majorHAnsi" w:hAnsiTheme="majorHAnsi" w:cstheme="majorHAnsi"/>
                <w:sz w:val="18"/>
                <w:szCs w:val="18"/>
                <w:lang w:val="en-US"/>
              </w:rPr>
            </w:pPr>
          </w:p>
        </w:tc>
        <w:tc>
          <w:tcPr>
            <w:tcW w:w="799" w:type="pct"/>
          </w:tcPr>
          <w:p w14:paraId="54188E55"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support services available to students at school?</w:t>
            </w:r>
          </w:p>
          <w:p w14:paraId="4D19388E"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If students have access to a broad range of supports, are they available to language students? </w:t>
            </w:r>
          </w:p>
        </w:tc>
        <w:tc>
          <w:tcPr>
            <w:tcW w:w="292" w:type="pct"/>
            <w:gridSpan w:val="2"/>
          </w:tcPr>
          <w:p w14:paraId="5B9B8C1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959DC10"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75C5B3C"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D24C53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6AEC69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A047E9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97A5A5A" w14:textId="77777777" w:rsidR="0081095F" w:rsidRPr="000B5BB7" w:rsidRDefault="0081095F" w:rsidP="003D37A6">
            <w:pPr>
              <w:rPr>
                <w:rFonts w:asciiTheme="majorHAnsi" w:hAnsiTheme="majorHAnsi" w:cstheme="majorHAnsi"/>
                <w:sz w:val="18"/>
                <w:szCs w:val="18"/>
              </w:rPr>
            </w:pPr>
          </w:p>
        </w:tc>
        <w:tc>
          <w:tcPr>
            <w:tcW w:w="201" w:type="pct"/>
          </w:tcPr>
          <w:p w14:paraId="05E8F83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5869DA2"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85A394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854221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EABFF1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7667E3B"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2058BF3" w14:textId="77777777" w:rsidR="0081095F" w:rsidRPr="000B5BB7" w:rsidRDefault="0081095F" w:rsidP="003D37A6">
            <w:pPr>
              <w:rPr>
                <w:rFonts w:asciiTheme="majorHAnsi" w:hAnsiTheme="majorHAnsi" w:cstheme="majorHAnsi"/>
                <w:sz w:val="18"/>
                <w:szCs w:val="18"/>
              </w:rPr>
            </w:pPr>
          </w:p>
        </w:tc>
        <w:tc>
          <w:tcPr>
            <w:tcW w:w="1500" w:type="pct"/>
          </w:tcPr>
          <w:p w14:paraId="09D6E66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5ACD5B48" w14:textId="77777777" w:rsidTr="000B5BB7">
        <w:trPr>
          <w:gridAfter w:val="1"/>
          <w:wAfter w:w="2" w:type="pct"/>
        </w:trPr>
        <w:tc>
          <w:tcPr>
            <w:tcW w:w="470" w:type="pct"/>
            <w:shd w:val="clear" w:color="auto" w:fill="auto"/>
          </w:tcPr>
          <w:p w14:paraId="2A6FB7EF"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1AF00AB1" w14:textId="77777777" w:rsidR="0081095F" w:rsidRPr="000B5BB7" w:rsidRDefault="0081095F" w:rsidP="003D37A6">
            <w:pPr>
              <w:spacing w:after="0" w:line="240" w:lineRule="auto"/>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05D6EAFE" w14:textId="77777777" w:rsidR="0081095F" w:rsidRPr="000B5BB7" w:rsidRDefault="0081095F" w:rsidP="003D37A6">
            <w:pPr>
              <w:spacing w:after="0" w:line="240" w:lineRule="auto"/>
              <w:rPr>
                <w:rFonts w:asciiTheme="majorHAnsi" w:eastAsia="MS Mincho" w:hAnsiTheme="majorHAnsi" w:cstheme="majorHAnsi"/>
                <w:sz w:val="20"/>
                <w:szCs w:val="24"/>
              </w:rPr>
            </w:pPr>
            <w:r w:rsidRPr="000B5BB7">
              <w:rPr>
                <w:rFonts w:asciiTheme="majorHAnsi" w:eastAsia="MS Mincho" w:hAnsiTheme="majorHAnsi" w:cstheme="majorHAnsi"/>
                <w:b/>
                <w:sz w:val="20"/>
              </w:rPr>
              <w:t xml:space="preserve"> D.2.1a </w:t>
            </w:r>
            <w:r w:rsidRPr="000B5BB7">
              <w:rPr>
                <w:rFonts w:asciiTheme="majorHAnsi" w:eastAsia="MS Mincho" w:hAnsiTheme="majorHAnsi" w:cstheme="majorHAnsi"/>
                <w:sz w:val="20"/>
                <w:szCs w:val="20"/>
              </w:rPr>
              <w:t>A</w:t>
            </w:r>
            <w:r w:rsidRPr="000B5BB7">
              <w:rPr>
                <w:rFonts w:asciiTheme="majorHAnsi" w:eastAsia="MS Mincho" w:hAnsiTheme="majorHAnsi" w:cstheme="majorHAnsi"/>
                <w:b/>
                <w:bCs/>
                <w:sz w:val="20"/>
                <w:szCs w:val="20"/>
              </w:rPr>
              <w:t xml:space="preserve"> </w:t>
            </w:r>
            <w:r w:rsidRPr="000B5BB7">
              <w:rPr>
                <w:rFonts w:asciiTheme="majorHAnsi" w:eastAsia="MS Mincho" w:hAnsiTheme="majorHAnsi" w:cstheme="majorHAnsi"/>
                <w:sz w:val="20"/>
                <w:szCs w:val="20"/>
              </w:rPr>
              <w:t>clearly</w:t>
            </w:r>
            <w:r w:rsidRPr="000B5BB7">
              <w:rPr>
                <w:rFonts w:asciiTheme="majorHAnsi" w:eastAsia="MS Mincho" w:hAnsiTheme="majorHAnsi" w:cstheme="majorHAnsi"/>
                <w:sz w:val="20"/>
              </w:rPr>
              <w:t xml:space="preserve"> identified person or department </w:t>
            </w:r>
            <w:r w:rsidRPr="000B5BB7">
              <w:rPr>
                <w:rFonts w:asciiTheme="majorHAnsi" w:eastAsia="MS Mincho" w:hAnsiTheme="majorHAnsi" w:cstheme="majorHAnsi"/>
                <w:sz w:val="20"/>
                <w:szCs w:val="20"/>
              </w:rPr>
              <w:t xml:space="preserve">is </w:t>
            </w:r>
            <w:r w:rsidRPr="000B5BB7">
              <w:rPr>
                <w:rFonts w:asciiTheme="majorHAnsi" w:eastAsia="MS Mincho" w:hAnsiTheme="majorHAnsi" w:cstheme="majorHAnsi"/>
                <w:sz w:val="20"/>
              </w:rPr>
              <w:t xml:space="preserve">available to students for </w:t>
            </w:r>
            <w:r w:rsidRPr="000B5BB7">
              <w:rPr>
                <w:rFonts w:asciiTheme="majorHAnsi" w:eastAsia="MS Mincho" w:hAnsiTheme="majorHAnsi" w:cstheme="majorHAnsi"/>
                <w:sz w:val="20"/>
                <w:szCs w:val="20"/>
              </w:rPr>
              <w:t xml:space="preserve">academic advising and general </w:t>
            </w:r>
            <w:r w:rsidRPr="000B5BB7">
              <w:rPr>
                <w:rFonts w:asciiTheme="majorHAnsi" w:eastAsia="MS Mincho" w:hAnsiTheme="majorHAnsi" w:cstheme="majorHAnsi"/>
                <w:sz w:val="20"/>
              </w:rPr>
              <w:t xml:space="preserve">advice </w:t>
            </w:r>
            <w:r w:rsidRPr="000B5BB7">
              <w:rPr>
                <w:rFonts w:asciiTheme="majorHAnsi" w:eastAsia="MS Mincho" w:hAnsiTheme="majorHAnsi" w:cstheme="majorHAnsi"/>
                <w:sz w:val="20"/>
                <w:szCs w:val="20"/>
              </w:rPr>
              <w:t>on life in Canada</w:t>
            </w:r>
            <w:r w:rsidRPr="000B5BB7">
              <w:rPr>
                <w:rFonts w:asciiTheme="majorHAnsi" w:eastAsia="MS Mincho" w:hAnsiTheme="majorHAnsi" w:cstheme="majorHAnsi"/>
                <w:sz w:val="20"/>
              </w:rPr>
              <w:t>.</w:t>
            </w:r>
          </w:p>
          <w:p w14:paraId="2101B8B7" w14:textId="77777777" w:rsidR="0081095F" w:rsidRPr="000B5BB7" w:rsidRDefault="0081095F" w:rsidP="003D37A6">
            <w:pPr>
              <w:rPr>
                <w:rFonts w:asciiTheme="majorHAnsi" w:hAnsiTheme="majorHAnsi" w:cstheme="majorHAnsi"/>
                <w:sz w:val="16"/>
                <w:szCs w:val="16"/>
              </w:rPr>
            </w:pPr>
          </w:p>
        </w:tc>
        <w:tc>
          <w:tcPr>
            <w:tcW w:w="799" w:type="pct"/>
          </w:tcPr>
          <w:p w14:paraId="5A17FEEC"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a designated person responsible for student services?</w:t>
            </w:r>
          </w:p>
          <w:p w14:paraId="659B97A5"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What services are provided to students?</w:t>
            </w:r>
          </w:p>
        </w:tc>
        <w:tc>
          <w:tcPr>
            <w:tcW w:w="292" w:type="pct"/>
            <w:gridSpan w:val="2"/>
          </w:tcPr>
          <w:p w14:paraId="1D15951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049E3E" w14:textId="77777777" w:rsidR="0081095F" w:rsidRPr="000B5BB7" w:rsidRDefault="0081095F" w:rsidP="003D37A6">
            <w:pPr>
              <w:rPr>
                <w:rFonts w:asciiTheme="majorHAnsi" w:hAnsiTheme="majorHAnsi" w:cstheme="majorHAnsi"/>
                <w:sz w:val="18"/>
                <w:szCs w:val="18"/>
              </w:rPr>
            </w:pPr>
          </w:p>
          <w:p w14:paraId="2C378E0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50BD1E" w14:textId="77777777" w:rsidR="0081095F" w:rsidRPr="000B5BB7" w:rsidRDefault="0081095F" w:rsidP="003D37A6">
            <w:pPr>
              <w:rPr>
                <w:rFonts w:asciiTheme="majorHAnsi" w:hAnsiTheme="majorHAnsi" w:cstheme="majorHAnsi"/>
                <w:sz w:val="18"/>
                <w:szCs w:val="18"/>
              </w:rPr>
            </w:pPr>
          </w:p>
        </w:tc>
        <w:tc>
          <w:tcPr>
            <w:tcW w:w="201" w:type="pct"/>
          </w:tcPr>
          <w:p w14:paraId="36741D8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F9DF15B" w14:textId="77777777" w:rsidR="0081095F" w:rsidRPr="000B5BB7" w:rsidRDefault="0081095F" w:rsidP="003D37A6">
            <w:pPr>
              <w:rPr>
                <w:rFonts w:asciiTheme="majorHAnsi" w:hAnsiTheme="majorHAnsi" w:cstheme="majorHAnsi"/>
                <w:sz w:val="18"/>
                <w:szCs w:val="18"/>
              </w:rPr>
            </w:pPr>
          </w:p>
          <w:p w14:paraId="0940E8B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2C2785" w14:textId="77777777" w:rsidR="0081095F" w:rsidRPr="000B5BB7" w:rsidRDefault="0081095F" w:rsidP="003D37A6">
            <w:pPr>
              <w:rPr>
                <w:rFonts w:asciiTheme="majorHAnsi" w:hAnsiTheme="majorHAnsi" w:cstheme="majorHAnsi"/>
                <w:sz w:val="18"/>
                <w:szCs w:val="18"/>
              </w:rPr>
            </w:pPr>
          </w:p>
        </w:tc>
        <w:tc>
          <w:tcPr>
            <w:tcW w:w="1500" w:type="pct"/>
          </w:tcPr>
          <w:p w14:paraId="09353F6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0CD7298F" w14:textId="77777777" w:rsidTr="000B5BB7">
        <w:trPr>
          <w:gridAfter w:val="1"/>
          <w:wAfter w:w="2" w:type="pct"/>
        </w:trPr>
        <w:tc>
          <w:tcPr>
            <w:tcW w:w="470" w:type="pct"/>
            <w:shd w:val="clear" w:color="auto" w:fill="auto"/>
          </w:tcPr>
          <w:p w14:paraId="1333BA57"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428065A3"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b/>
                <w:sz w:val="20"/>
              </w:rPr>
              <w:t>D.2.1b.  Please check if referral services are provided for the following</w:t>
            </w:r>
            <w:r w:rsidRPr="000B5BB7">
              <w:rPr>
                <w:rFonts w:asciiTheme="majorHAnsi" w:hAnsiTheme="majorHAnsi" w:cstheme="majorHAnsi"/>
                <w:sz w:val="20"/>
              </w:rPr>
              <w:t>:</w:t>
            </w:r>
          </w:p>
          <w:p w14:paraId="52C7E35F"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general banking information</w:t>
            </w:r>
          </w:p>
          <w:p w14:paraId="596AA673"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4"/>
              </w:rPr>
            </w:pPr>
            <w:r w:rsidRPr="000B5BB7">
              <w:rPr>
                <w:rFonts w:asciiTheme="majorHAnsi" w:hAnsiTheme="majorHAnsi" w:cstheme="majorHAnsi"/>
                <w:color w:val="000000"/>
                <w:sz w:val="20"/>
              </w:rPr>
              <w:t>legal</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szCs w:val="20"/>
              </w:rPr>
              <w:t>service providers</w:t>
            </w:r>
          </w:p>
          <w:p w14:paraId="6B807C0A"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sz w:val="20"/>
              </w:rPr>
              <w:t>tutoring</w:t>
            </w:r>
          </w:p>
          <w:p w14:paraId="3B238BE9"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0B5BB7">
              <w:rPr>
                <w:rFonts w:asciiTheme="majorHAnsi" w:hAnsiTheme="majorHAnsi" w:cstheme="majorHAnsi"/>
                <w:color w:val="000000"/>
                <w:sz w:val="20"/>
                <w:szCs w:val="20"/>
              </w:rPr>
              <w:t>child</w:t>
            </w:r>
            <w:r w:rsidRPr="000B5BB7">
              <w:rPr>
                <w:rFonts w:asciiTheme="majorHAnsi" w:hAnsiTheme="majorHAnsi" w:cstheme="majorHAnsi"/>
                <w:color w:val="000000"/>
                <w:spacing w:val="-3"/>
                <w:sz w:val="20"/>
                <w:szCs w:val="20"/>
              </w:rPr>
              <w:t>care</w:t>
            </w:r>
          </w:p>
          <w:p w14:paraId="5DBB4249"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4"/>
              </w:rPr>
            </w:pPr>
            <w:r w:rsidRPr="000B5BB7">
              <w:rPr>
                <w:rFonts w:asciiTheme="majorHAnsi" w:hAnsiTheme="majorHAnsi" w:cstheme="majorHAnsi"/>
                <w:color w:val="000000"/>
                <w:sz w:val="20"/>
              </w:rPr>
              <w:t>medical</w:t>
            </w:r>
            <w:r w:rsidRPr="000B5BB7">
              <w:rPr>
                <w:rFonts w:asciiTheme="majorHAnsi" w:hAnsiTheme="majorHAnsi" w:cstheme="majorHAnsi"/>
                <w:color w:val="000000"/>
                <w:spacing w:val="-10"/>
                <w:sz w:val="20"/>
              </w:rPr>
              <w:t xml:space="preserve"> </w:t>
            </w:r>
            <w:r w:rsidRPr="000B5BB7">
              <w:rPr>
                <w:rFonts w:asciiTheme="majorHAnsi" w:hAnsiTheme="majorHAnsi" w:cstheme="majorHAnsi"/>
                <w:color w:val="000000"/>
                <w:sz w:val="20"/>
              </w:rPr>
              <w:t>services</w:t>
            </w:r>
            <w:r w:rsidRPr="000B5BB7">
              <w:rPr>
                <w:rFonts w:asciiTheme="majorHAnsi" w:hAnsiTheme="majorHAnsi" w:cstheme="majorHAnsi"/>
                <w:color w:val="000000"/>
                <w:sz w:val="20"/>
                <w:szCs w:val="20"/>
              </w:rPr>
              <w:t xml:space="preserve"> (see orientation)</w:t>
            </w:r>
          </w:p>
          <w:p w14:paraId="73EABFC9" w14:textId="77777777" w:rsidR="0081095F" w:rsidRPr="000B5BB7"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sz w:val="20"/>
              </w:rPr>
              <w:t>housing</w:t>
            </w:r>
          </w:p>
          <w:p w14:paraId="0FCC76FC"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sz w:val="20"/>
                <w:szCs w:val="20"/>
              </w:rPr>
              <w:t>local</w:t>
            </w:r>
            <w:r w:rsidRPr="000B5BB7">
              <w:rPr>
                <w:rFonts w:asciiTheme="majorHAnsi" w:hAnsiTheme="majorHAnsi" w:cstheme="majorHAnsi"/>
                <w:color w:val="000000"/>
                <w:sz w:val="20"/>
              </w:rPr>
              <w:t xml:space="preserve"> facilities, services</w:t>
            </w:r>
            <w:r w:rsidRPr="000B5BB7">
              <w:rPr>
                <w:rFonts w:asciiTheme="majorHAnsi" w:hAnsiTheme="majorHAnsi" w:cstheme="majorHAnsi"/>
                <w:color w:val="000000"/>
                <w:sz w:val="20"/>
                <w:szCs w:val="20"/>
              </w:rPr>
              <w:t>,</w:t>
            </w:r>
            <w:r w:rsidRPr="000B5BB7">
              <w:rPr>
                <w:rFonts w:asciiTheme="majorHAnsi" w:hAnsiTheme="majorHAnsi" w:cstheme="majorHAnsi"/>
                <w:color w:val="000000"/>
                <w:sz w:val="20"/>
              </w:rPr>
              <w:t xml:space="preserve"> and</w:t>
            </w:r>
            <w:r w:rsidRPr="000B5BB7">
              <w:rPr>
                <w:rFonts w:asciiTheme="majorHAnsi" w:hAnsiTheme="majorHAnsi" w:cstheme="majorHAnsi"/>
                <w:color w:val="000000"/>
                <w:spacing w:val="-16"/>
                <w:sz w:val="20"/>
              </w:rPr>
              <w:t xml:space="preserve"> </w:t>
            </w:r>
            <w:r w:rsidRPr="000B5BB7">
              <w:rPr>
                <w:rFonts w:asciiTheme="majorHAnsi" w:hAnsiTheme="majorHAnsi" w:cstheme="majorHAnsi"/>
                <w:color w:val="000000"/>
                <w:sz w:val="20"/>
              </w:rPr>
              <w:t>amenities</w:t>
            </w:r>
          </w:p>
          <w:p w14:paraId="31FD69DB" w14:textId="77777777" w:rsidR="0081095F" w:rsidRPr="000B5BB7"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themeColor="text1"/>
                <w:sz w:val="20"/>
                <w:szCs w:val="20"/>
              </w:rPr>
              <w:t>personal</w:t>
            </w:r>
            <w:r w:rsidRPr="000B5BB7">
              <w:rPr>
                <w:rFonts w:asciiTheme="majorHAnsi" w:hAnsiTheme="majorHAnsi" w:cstheme="majorHAnsi"/>
                <w:color w:val="000000" w:themeColor="text1"/>
                <w:sz w:val="20"/>
              </w:rPr>
              <w:t xml:space="preserve"> safety and care of valuables</w:t>
            </w:r>
          </w:p>
          <w:p w14:paraId="61D2B4E6"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sz w:val="20"/>
                <w:szCs w:val="20"/>
              </w:rPr>
              <w:t>local</w:t>
            </w:r>
            <w:r w:rsidRPr="000B5BB7">
              <w:rPr>
                <w:rFonts w:asciiTheme="majorHAnsi" w:hAnsiTheme="majorHAnsi" w:cstheme="majorHAnsi"/>
                <w:color w:val="000000"/>
                <w:sz w:val="20"/>
              </w:rPr>
              <w:t xml:space="preserve"> places of</w:t>
            </w:r>
            <w:r w:rsidRPr="000B5BB7">
              <w:rPr>
                <w:rFonts w:asciiTheme="majorHAnsi" w:hAnsiTheme="majorHAnsi" w:cstheme="majorHAnsi"/>
                <w:color w:val="000000"/>
                <w:spacing w:val="-10"/>
                <w:sz w:val="20"/>
              </w:rPr>
              <w:t xml:space="preserve"> </w:t>
            </w:r>
            <w:r w:rsidRPr="000B5BB7">
              <w:rPr>
                <w:rFonts w:asciiTheme="majorHAnsi" w:hAnsiTheme="majorHAnsi" w:cstheme="majorHAnsi"/>
                <w:color w:val="000000"/>
                <w:sz w:val="20"/>
              </w:rPr>
              <w:t>worship</w:t>
            </w:r>
          </w:p>
          <w:p w14:paraId="6B72BA30" w14:textId="77777777" w:rsidR="0081095F" w:rsidRPr="000B5BB7"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sz w:val="20"/>
                <w:szCs w:val="20"/>
              </w:rPr>
              <w:t>compliance</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with</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the</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law</w:t>
            </w:r>
          </w:p>
          <w:p w14:paraId="2B5DAD17"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0B5BB7">
              <w:rPr>
                <w:rFonts w:asciiTheme="majorHAnsi" w:hAnsiTheme="majorHAnsi" w:cstheme="majorHAnsi"/>
                <w:color w:val="000000" w:themeColor="text1"/>
                <w:sz w:val="20"/>
                <w:szCs w:val="20"/>
              </w:rPr>
              <w:t>a</w:t>
            </w:r>
            <w:r w:rsidRPr="000B5BB7">
              <w:rPr>
                <w:rFonts w:asciiTheme="majorHAnsi" w:hAnsiTheme="majorHAnsi" w:cstheme="majorHAnsi"/>
                <w:color w:val="000000"/>
                <w:sz w:val="20"/>
                <w:szCs w:val="20"/>
              </w:rPr>
              <w:t>cademic advising</w:t>
            </w:r>
            <w:r w:rsidRPr="000B5BB7">
              <w:rPr>
                <w:rFonts w:asciiTheme="majorHAnsi" w:hAnsiTheme="majorHAnsi" w:cstheme="majorHAnsi"/>
                <w:color w:val="000000"/>
                <w:sz w:val="20"/>
              </w:rPr>
              <w:t xml:space="preserve"> and further</w:t>
            </w:r>
            <w:r w:rsidRPr="000B5BB7">
              <w:rPr>
                <w:rFonts w:asciiTheme="majorHAnsi" w:hAnsiTheme="majorHAnsi" w:cstheme="majorHAnsi"/>
                <w:color w:val="000000"/>
                <w:spacing w:val="-24"/>
                <w:sz w:val="20"/>
              </w:rPr>
              <w:t xml:space="preserve"> </w:t>
            </w:r>
            <w:r w:rsidRPr="000B5BB7">
              <w:rPr>
                <w:rFonts w:asciiTheme="majorHAnsi" w:hAnsiTheme="majorHAnsi" w:cstheme="majorHAnsi"/>
                <w:color w:val="000000"/>
                <w:sz w:val="20"/>
              </w:rPr>
              <w:t>training</w:t>
            </w:r>
          </w:p>
          <w:p w14:paraId="43C6032D" w14:textId="77777777" w:rsidR="0081095F" w:rsidRPr="000B5BB7"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 xml:space="preserve">technological resources needed for either a remote or in-person learning </w:t>
            </w:r>
            <w:proofErr w:type="gramStart"/>
            <w:r w:rsidRPr="000B5BB7">
              <w:rPr>
                <w:rFonts w:asciiTheme="majorHAnsi" w:hAnsiTheme="majorHAnsi" w:cstheme="majorHAnsi"/>
                <w:color w:val="000000" w:themeColor="text1"/>
                <w:sz w:val="20"/>
                <w:szCs w:val="20"/>
              </w:rPr>
              <w:t>environment</w:t>
            </w:r>
            <w:proofErr w:type="gramEnd"/>
          </w:p>
          <w:p w14:paraId="1E74BB8D" w14:textId="77777777" w:rsidR="0081095F" w:rsidRPr="000B5BB7" w:rsidRDefault="0081095F" w:rsidP="003D37A6">
            <w:pPr>
              <w:ind w:left="1440"/>
              <w:rPr>
                <w:rFonts w:asciiTheme="majorHAnsi" w:hAnsiTheme="majorHAnsi" w:cstheme="majorHAnsi"/>
                <w:sz w:val="20"/>
                <w:szCs w:val="24"/>
              </w:rPr>
            </w:pPr>
          </w:p>
          <w:p w14:paraId="7F4BE0C4" w14:textId="77777777" w:rsidR="0081095F" w:rsidRPr="000B5BB7" w:rsidRDefault="0081095F" w:rsidP="003D37A6">
            <w:pPr>
              <w:rPr>
                <w:rFonts w:asciiTheme="majorHAnsi" w:hAnsiTheme="majorHAnsi" w:cstheme="majorHAnsi"/>
                <w:sz w:val="18"/>
                <w:szCs w:val="18"/>
              </w:rPr>
            </w:pPr>
          </w:p>
        </w:tc>
        <w:tc>
          <w:tcPr>
            <w:tcW w:w="799" w:type="pct"/>
          </w:tcPr>
          <w:p w14:paraId="1CFAC98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 </w:t>
            </w:r>
          </w:p>
        </w:tc>
        <w:tc>
          <w:tcPr>
            <w:tcW w:w="292" w:type="pct"/>
            <w:gridSpan w:val="2"/>
          </w:tcPr>
          <w:p w14:paraId="5C11D8F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BE74C5"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C928402" w14:textId="77777777" w:rsidR="0081095F" w:rsidRPr="000B5BB7" w:rsidRDefault="0081095F" w:rsidP="003D37A6">
            <w:pPr>
              <w:spacing w:after="0" w:line="240" w:lineRule="auto"/>
              <w:rPr>
                <w:rFonts w:asciiTheme="majorHAnsi" w:hAnsiTheme="majorHAnsi" w:cstheme="majorHAnsi"/>
                <w:color w:val="FF0000"/>
                <w:sz w:val="18"/>
                <w:szCs w:val="18"/>
              </w:rPr>
            </w:pPr>
          </w:p>
        </w:tc>
        <w:tc>
          <w:tcPr>
            <w:tcW w:w="201" w:type="pct"/>
          </w:tcPr>
          <w:p w14:paraId="0BDEFD6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ACD0A9" w14:textId="77777777" w:rsidR="0081095F" w:rsidRPr="000B5BB7" w:rsidRDefault="0081095F" w:rsidP="003D37A6">
            <w:pPr>
              <w:spacing w:after="0" w:line="240" w:lineRule="auto"/>
              <w:rPr>
                <w:rFonts w:asciiTheme="majorHAnsi" w:hAnsiTheme="majorHAnsi" w:cstheme="majorHAnsi"/>
                <w:color w:val="FF0000"/>
                <w:sz w:val="18"/>
                <w:szCs w:val="18"/>
              </w:rPr>
            </w:pPr>
          </w:p>
        </w:tc>
        <w:tc>
          <w:tcPr>
            <w:tcW w:w="1500" w:type="pct"/>
          </w:tcPr>
          <w:p w14:paraId="74CD8E40" w14:textId="1F67B5A3" w:rsidR="0081095F" w:rsidRPr="000B5BB7" w:rsidRDefault="000B5BB7" w:rsidP="003D37A6">
            <w:pPr>
              <w:widowControl w:val="0"/>
              <w:tabs>
                <w:tab w:val="left" w:pos="1553"/>
              </w:tabs>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567B938" w14:textId="77777777" w:rsidTr="000B5BB7">
        <w:trPr>
          <w:gridAfter w:val="1"/>
          <w:wAfter w:w="2" w:type="pct"/>
        </w:trPr>
        <w:tc>
          <w:tcPr>
            <w:tcW w:w="470" w:type="pct"/>
            <w:shd w:val="clear" w:color="auto" w:fill="auto"/>
          </w:tcPr>
          <w:p w14:paraId="3562139D"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0E973E83" w14:textId="77777777" w:rsidR="0081095F" w:rsidRPr="000B5BB7" w:rsidRDefault="0081095F" w:rsidP="003D37A6">
            <w:pPr>
              <w:spacing w:after="0" w:line="240" w:lineRule="auto"/>
              <w:rPr>
                <w:rFonts w:asciiTheme="majorHAnsi" w:hAnsiTheme="majorHAnsi" w:cstheme="majorHAnsi"/>
                <w:b/>
                <w:sz w:val="20"/>
              </w:rPr>
            </w:pPr>
          </w:p>
          <w:p w14:paraId="5B45DE36" w14:textId="77777777" w:rsidR="0081095F" w:rsidRPr="000B5BB7" w:rsidRDefault="0081095F" w:rsidP="003D37A6">
            <w:pPr>
              <w:spacing w:after="0" w:line="240" w:lineRule="auto"/>
              <w:rPr>
                <w:rFonts w:asciiTheme="majorHAnsi" w:eastAsia="MS Mincho" w:hAnsiTheme="majorHAnsi" w:cstheme="majorHAnsi"/>
                <w:sz w:val="20"/>
                <w:szCs w:val="20"/>
              </w:rPr>
            </w:pPr>
            <w:r w:rsidRPr="000B5BB7">
              <w:rPr>
                <w:rFonts w:asciiTheme="majorHAnsi" w:hAnsiTheme="majorHAnsi" w:cstheme="majorHAnsi"/>
                <w:b/>
                <w:sz w:val="20"/>
              </w:rPr>
              <w:t xml:space="preserve">D.2.1c </w:t>
            </w:r>
            <w:r w:rsidRPr="000B5BB7">
              <w:rPr>
                <w:rFonts w:asciiTheme="majorHAnsi" w:hAnsiTheme="majorHAnsi" w:cstheme="majorHAnsi"/>
                <w:sz w:val="20"/>
              </w:rPr>
              <w:t xml:space="preserve">Age, background, special circumstances and/or special needs </w:t>
            </w:r>
            <w:r w:rsidRPr="000B5BB7">
              <w:rPr>
                <w:rFonts w:asciiTheme="majorHAnsi" w:hAnsiTheme="majorHAnsi" w:cstheme="majorHAnsi"/>
                <w:sz w:val="20"/>
                <w:szCs w:val="20"/>
              </w:rPr>
              <w:t>are taken into consideration.</w:t>
            </w:r>
          </w:p>
          <w:p w14:paraId="226AA76B" w14:textId="77777777" w:rsidR="0081095F" w:rsidRPr="000B5BB7" w:rsidRDefault="0081095F" w:rsidP="003D37A6">
            <w:pPr>
              <w:rPr>
                <w:rFonts w:asciiTheme="majorHAnsi" w:hAnsiTheme="majorHAnsi" w:cstheme="majorHAnsi"/>
                <w:sz w:val="18"/>
                <w:szCs w:val="18"/>
              </w:rPr>
            </w:pPr>
          </w:p>
        </w:tc>
        <w:tc>
          <w:tcPr>
            <w:tcW w:w="799" w:type="pct"/>
          </w:tcPr>
          <w:p w14:paraId="70A579A0" w14:textId="77777777" w:rsidR="0081095F" w:rsidRPr="000B5BB7" w:rsidRDefault="0081095F" w:rsidP="003D37A6">
            <w:pPr>
              <w:rPr>
                <w:rFonts w:asciiTheme="majorHAnsi" w:hAnsiTheme="majorHAnsi" w:cstheme="majorHAnsi"/>
                <w:sz w:val="18"/>
                <w:szCs w:val="18"/>
              </w:rPr>
            </w:pPr>
          </w:p>
          <w:p w14:paraId="1737F374"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Can you accommodate special needs, e.g. age, </w:t>
            </w:r>
            <w:proofErr w:type="gramStart"/>
            <w:r w:rsidRPr="000B5BB7">
              <w:rPr>
                <w:rFonts w:asciiTheme="majorHAnsi" w:hAnsiTheme="majorHAnsi" w:cstheme="majorHAnsi"/>
                <w:sz w:val="18"/>
                <w:szCs w:val="18"/>
              </w:rPr>
              <w:t>background</w:t>
            </w:r>
            <w:proofErr w:type="gramEnd"/>
            <w:r w:rsidRPr="000B5BB7">
              <w:rPr>
                <w:rFonts w:asciiTheme="majorHAnsi" w:hAnsiTheme="majorHAnsi" w:cstheme="majorHAnsi"/>
                <w:sz w:val="18"/>
                <w:szCs w:val="18"/>
              </w:rPr>
              <w:t xml:space="preserve"> or special needs?</w:t>
            </w:r>
          </w:p>
        </w:tc>
        <w:tc>
          <w:tcPr>
            <w:tcW w:w="292" w:type="pct"/>
            <w:gridSpan w:val="2"/>
          </w:tcPr>
          <w:p w14:paraId="5883541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3D39D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4DFC364"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757C391" w14:textId="77777777" w:rsidR="0081095F" w:rsidRPr="000B5BB7" w:rsidRDefault="0081095F" w:rsidP="003D37A6">
            <w:pPr>
              <w:rPr>
                <w:rFonts w:asciiTheme="majorHAnsi" w:hAnsiTheme="majorHAnsi" w:cstheme="majorHAnsi"/>
                <w:sz w:val="18"/>
                <w:szCs w:val="18"/>
              </w:rPr>
            </w:pPr>
          </w:p>
        </w:tc>
        <w:tc>
          <w:tcPr>
            <w:tcW w:w="201" w:type="pct"/>
          </w:tcPr>
          <w:p w14:paraId="7CF6959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D6F00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2C2C20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499D0E5" w14:textId="77777777" w:rsidR="0081095F" w:rsidRPr="000B5BB7" w:rsidRDefault="0081095F" w:rsidP="003D37A6">
            <w:pPr>
              <w:rPr>
                <w:rFonts w:asciiTheme="majorHAnsi" w:hAnsiTheme="majorHAnsi" w:cstheme="majorHAnsi"/>
                <w:sz w:val="18"/>
                <w:szCs w:val="18"/>
              </w:rPr>
            </w:pPr>
          </w:p>
        </w:tc>
        <w:tc>
          <w:tcPr>
            <w:tcW w:w="1500" w:type="pct"/>
          </w:tcPr>
          <w:p w14:paraId="1696773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6EF4D48C" w14:textId="77777777" w:rsidTr="000B5BB7">
        <w:trPr>
          <w:gridAfter w:val="1"/>
          <w:wAfter w:w="2" w:type="pct"/>
          <w:trHeight w:val="1394"/>
        </w:trPr>
        <w:tc>
          <w:tcPr>
            <w:tcW w:w="470" w:type="pct"/>
            <w:shd w:val="clear" w:color="auto" w:fill="auto"/>
          </w:tcPr>
          <w:p w14:paraId="17395D15" w14:textId="77777777" w:rsidR="0081095F" w:rsidRPr="000B5BB7" w:rsidRDefault="0081095F" w:rsidP="003D37A6">
            <w:pPr>
              <w:rPr>
                <w:rFonts w:asciiTheme="majorHAnsi" w:hAnsiTheme="majorHAnsi" w:cstheme="majorHAnsi"/>
                <w:strike/>
                <w:sz w:val="18"/>
                <w:szCs w:val="18"/>
              </w:rPr>
            </w:pPr>
          </w:p>
          <w:p w14:paraId="0EB4A9E7" w14:textId="77777777" w:rsidR="0081095F" w:rsidRPr="000B5BB7" w:rsidRDefault="0081095F" w:rsidP="003D37A6">
            <w:pPr>
              <w:rPr>
                <w:rFonts w:asciiTheme="majorHAnsi" w:hAnsiTheme="majorHAnsi" w:cstheme="majorHAnsi"/>
                <w:strike/>
                <w:sz w:val="18"/>
                <w:szCs w:val="18"/>
              </w:rPr>
            </w:pPr>
          </w:p>
          <w:p w14:paraId="43E6AA08" w14:textId="77777777" w:rsidR="0081095F" w:rsidRPr="000B5BB7" w:rsidRDefault="0081095F" w:rsidP="003D37A6">
            <w:pPr>
              <w:rPr>
                <w:rFonts w:asciiTheme="majorHAnsi" w:hAnsiTheme="majorHAnsi" w:cstheme="majorHAnsi"/>
                <w:strike/>
                <w:sz w:val="18"/>
                <w:szCs w:val="18"/>
              </w:rPr>
            </w:pPr>
          </w:p>
          <w:p w14:paraId="0315C7B5" w14:textId="77777777" w:rsidR="0081095F" w:rsidRPr="000B5BB7" w:rsidRDefault="0081095F" w:rsidP="003D37A6">
            <w:pPr>
              <w:rPr>
                <w:rFonts w:asciiTheme="majorHAnsi" w:hAnsiTheme="majorHAnsi" w:cstheme="majorHAnsi"/>
                <w:strike/>
                <w:sz w:val="18"/>
                <w:szCs w:val="18"/>
              </w:rPr>
            </w:pPr>
          </w:p>
          <w:p w14:paraId="759B1336" w14:textId="77777777" w:rsidR="0081095F" w:rsidRPr="000B5BB7" w:rsidRDefault="0081095F" w:rsidP="003D37A6">
            <w:pPr>
              <w:rPr>
                <w:rFonts w:asciiTheme="majorHAnsi" w:hAnsiTheme="majorHAnsi" w:cstheme="majorHAnsi"/>
                <w:strike/>
                <w:sz w:val="18"/>
                <w:szCs w:val="18"/>
              </w:rPr>
            </w:pPr>
          </w:p>
          <w:p w14:paraId="593D021E" w14:textId="77777777" w:rsidR="0081095F" w:rsidRPr="000B5BB7" w:rsidRDefault="0081095F" w:rsidP="003D37A6">
            <w:pPr>
              <w:rPr>
                <w:rFonts w:asciiTheme="majorHAnsi" w:hAnsiTheme="majorHAnsi" w:cstheme="majorHAnsi"/>
                <w:strike/>
                <w:sz w:val="18"/>
                <w:szCs w:val="18"/>
              </w:rPr>
            </w:pPr>
          </w:p>
          <w:p w14:paraId="14872147"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1F14553F" w14:textId="77777777" w:rsidR="0081095F" w:rsidRPr="000B5BB7" w:rsidRDefault="0081095F" w:rsidP="003D37A6">
            <w:pPr>
              <w:tabs>
                <w:tab w:val="left" w:pos="1080"/>
              </w:tabs>
              <w:spacing w:after="0" w:line="240" w:lineRule="auto"/>
              <w:rPr>
                <w:rFonts w:asciiTheme="majorHAnsi" w:eastAsia="MS Mincho" w:hAnsiTheme="majorHAnsi" w:cstheme="majorHAnsi"/>
                <w:sz w:val="20"/>
                <w:szCs w:val="20"/>
              </w:rPr>
            </w:pPr>
            <w:r w:rsidRPr="000B5BB7">
              <w:rPr>
                <w:rFonts w:asciiTheme="majorHAnsi" w:hAnsiTheme="majorHAnsi" w:cstheme="majorHAnsi"/>
                <w:b/>
                <w:bCs/>
                <w:sz w:val="20"/>
                <w:szCs w:val="20"/>
              </w:rPr>
              <w:t xml:space="preserve">D.2.1d </w:t>
            </w:r>
            <w:proofErr w:type="gramStart"/>
            <w:r w:rsidRPr="000B5BB7">
              <w:rPr>
                <w:rFonts w:asciiTheme="majorHAnsi" w:hAnsiTheme="majorHAnsi" w:cstheme="majorHAnsi"/>
                <w:sz w:val="20"/>
                <w:szCs w:val="20"/>
              </w:rPr>
              <w:t>For</w:t>
            </w:r>
            <w:proofErr w:type="gramEnd"/>
            <w:r w:rsidRPr="000B5BB7">
              <w:rPr>
                <w:rFonts w:asciiTheme="majorHAnsi" w:hAnsiTheme="majorHAnsi" w:cstheme="majorHAnsi"/>
                <w:sz w:val="20"/>
                <w:szCs w:val="20"/>
              </w:rPr>
              <w:t xml:space="preserve"> programs with significant remote learning environments, appropriate and timely technical support and resources for students and staff are in place.</w:t>
            </w:r>
          </w:p>
        </w:tc>
        <w:tc>
          <w:tcPr>
            <w:tcW w:w="799" w:type="pct"/>
          </w:tcPr>
          <w:p w14:paraId="6A170B0E"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 you have appropriate technical support for staff and students for remote learning?</w:t>
            </w:r>
          </w:p>
        </w:tc>
        <w:tc>
          <w:tcPr>
            <w:tcW w:w="292" w:type="pct"/>
            <w:gridSpan w:val="2"/>
          </w:tcPr>
          <w:p w14:paraId="111008A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F27DB96"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71FCDD4" w14:textId="77777777" w:rsidR="0081095F" w:rsidRPr="000B5BB7" w:rsidRDefault="0081095F" w:rsidP="003D37A6">
            <w:pPr>
              <w:rPr>
                <w:rFonts w:asciiTheme="majorHAnsi" w:hAnsiTheme="majorHAnsi" w:cstheme="majorHAnsi"/>
                <w:sz w:val="18"/>
                <w:szCs w:val="18"/>
              </w:rPr>
            </w:pPr>
          </w:p>
        </w:tc>
        <w:tc>
          <w:tcPr>
            <w:tcW w:w="201" w:type="pct"/>
          </w:tcPr>
          <w:p w14:paraId="0A280AA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D2E14F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BE82A11" w14:textId="77777777" w:rsidR="0081095F" w:rsidRPr="000B5BB7" w:rsidRDefault="0081095F" w:rsidP="003D37A6">
            <w:pPr>
              <w:rPr>
                <w:rFonts w:asciiTheme="majorHAnsi" w:hAnsiTheme="majorHAnsi" w:cstheme="majorHAnsi"/>
                <w:sz w:val="18"/>
                <w:szCs w:val="18"/>
              </w:rPr>
            </w:pPr>
          </w:p>
        </w:tc>
        <w:tc>
          <w:tcPr>
            <w:tcW w:w="1500" w:type="pct"/>
          </w:tcPr>
          <w:p w14:paraId="04A2A732" w14:textId="607DAA5E" w:rsidR="0081095F" w:rsidRPr="000B5BB7"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71814F1" w14:textId="77777777" w:rsidTr="000B5BB7">
        <w:trPr>
          <w:gridAfter w:val="1"/>
          <w:wAfter w:w="2" w:type="pct"/>
        </w:trPr>
        <w:tc>
          <w:tcPr>
            <w:tcW w:w="470" w:type="pct"/>
            <w:shd w:val="clear" w:color="auto" w:fill="auto"/>
          </w:tcPr>
          <w:p w14:paraId="418ADF38"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D.2.2 Problem Resolution</w:t>
            </w:r>
          </w:p>
        </w:tc>
        <w:tc>
          <w:tcPr>
            <w:tcW w:w="1736" w:type="pct"/>
            <w:shd w:val="clear" w:color="auto" w:fill="auto"/>
          </w:tcPr>
          <w:p w14:paraId="07A23174" w14:textId="77777777" w:rsidR="0081095F" w:rsidRPr="000B5BB7" w:rsidRDefault="0081095F" w:rsidP="003D37A6">
            <w:pPr>
              <w:rPr>
                <w:rFonts w:asciiTheme="majorHAnsi" w:hAnsiTheme="majorHAnsi" w:cstheme="majorHAnsi"/>
                <w:b/>
                <w:bCs/>
                <w:i/>
                <w:sz w:val="20"/>
                <w:szCs w:val="20"/>
                <w:lang w:val="en-US"/>
              </w:rPr>
            </w:pPr>
            <w:r w:rsidRPr="000B5BB7">
              <w:rPr>
                <w:rFonts w:asciiTheme="majorHAnsi" w:hAnsiTheme="majorHAnsi" w:cstheme="majorHAnsi"/>
                <w:color w:val="385623"/>
                <w:sz w:val="16"/>
                <w:szCs w:val="16"/>
              </w:rPr>
              <w:t>Additional Specifications</w:t>
            </w:r>
          </w:p>
          <w:p w14:paraId="744FD4E7"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D.2.2a </w:t>
            </w:r>
            <w:r w:rsidRPr="000B5BB7">
              <w:rPr>
                <w:rFonts w:asciiTheme="majorHAnsi" w:hAnsiTheme="majorHAnsi" w:cstheme="majorHAnsi"/>
                <w:sz w:val="20"/>
              </w:rPr>
              <w:t xml:space="preserve">Copies of the problem resolution policies </w:t>
            </w:r>
            <w:r w:rsidRPr="000B5BB7">
              <w:rPr>
                <w:rFonts w:asciiTheme="majorHAnsi" w:hAnsiTheme="majorHAnsi" w:cstheme="majorHAnsi"/>
                <w:iCs/>
                <w:sz w:val="20"/>
                <w:szCs w:val="20"/>
              </w:rPr>
              <w:t xml:space="preserve">are </w:t>
            </w:r>
            <w:r w:rsidRPr="000B5BB7">
              <w:rPr>
                <w:rFonts w:asciiTheme="majorHAnsi" w:hAnsiTheme="majorHAnsi" w:cstheme="majorHAnsi"/>
                <w:sz w:val="20"/>
              </w:rPr>
              <w:t>readily accessible.</w:t>
            </w:r>
          </w:p>
          <w:p w14:paraId="35A790BD" w14:textId="77777777" w:rsidR="0081095F" w:rsidRPr="000B5BB7" w:rsidRDefault="0081095F" w:rsidP="003D37A6">
            <w:pPr>
              <w:rPr>
                <w:rFonts w:asciiTheme="majorHAnsi" w:hAnsiTheme="majorHAnsi" w:cstheme="majorHAnsi"/>
                <w:sz w:val="18"/>
                <w:szCs w:val="18"/>
              </w:rPr>
            </w:pPr>
          </w:p>
        </w:tc>
        <w:tc>
          <w:tcPr>
            <w:tcW w:w="799" w:type="pct"/>
          </w:tcPr>
          <w:p w14:paraId="78686F02" w14:textId="77777777" w:rsidR="0081095F" w:rsidRPr="000B5BB7" w:rsidRDefault="0081095F" w:rsidP="003D37A6">
            <w:pPr>
              <w:autoSpaceDE w:val="0"/>
              <w:autoSpaceDN w:val="0"/>
              <w:adjustRightInd w:val="0"/>
              <w:rPr>
                <w:rFonts w:asciiTheme="majorHAnsi" w:hAnsiTheme="majorHAnsi" w:cstheme="majorHAnsi"/>
                <w:sz w:val="18"/>
                <w:szCs w:val="18"/>
              </w:rPr>
            </w:pPr>
            <w:r w:rsidRPr="000B5BB7">
              <w:rPr>
                <w:rFonts w:asciiTheme="majorHAnsi" w:hAnsiTheme="majorHAnsi" w:cstheme="majorHAnsi"/>
                <w:sz w:val="18"/>
                <w:szCs w:val="18"/>
              </w:rPr>
              <w:t>Do you provide the Resolution policy to staff and students?</w:t>
            </w:r>
          </w:p>
        </w:tc>
        <w:tc>
          <w:tcPr>
            <w:tcW w:w="292" w:type="pct"/>
            <w:gridSpan w:val="2"/>
          </w:tcPr>
          <w:p w14:paraId="5977A37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DC6590E" w14:textId="77777777" w:rsidR="0081095F" w:rsidRPr="000B5BB7" w:rsidRDefault="0081095F" w:rsidP="003D37A6">
            <w:pPr>
              <w:autoSpaceDE w:val="0"/>
              <w:autoSpaceDN w:val="0"/>
              <w:adjustRightInd w:val="0"/>
              <w:rPr>
                <w:rFonts w:asciiTheme="majorHAnsi" w:hAnsiTheme="majorHAnsi" w:cstheme="majorHAnsi"/>
                <w:color w:val="0070C0"/>
                <w:sz w:val="18"/>
                <w:szCs w:val="18"/>
              </w:rPr>
            </w:pPr>
          </w:p>
        </w:tc>
        <w:tc>
          <w:tcPr>
            <w:tcW w:w="201" w:type="pct"/>
          </w:tcPr>
          <w:p w14:paraId="1D53459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EA204C8" w14:textId="77777777" w:rsidR="0081095F" w:rsidRPr="000B5BB7" w:rsidRDefault="0081095F" w:rsidP="003D37A6">
            <w:pPr>
              <w:autoSpaceDE w:val="0"/>
              <w:autoSpaceDN w:val="0"/>
              <w:adjustRightInd w:val="0"/>
              <w:rPr>
                <w:rFonts w:asciiTheme="majorHAnsi" w:hAnsiTheme="majorHAnsi" w:cstheme="majorHAnsi"/>
                <w:color w:val="0070C0"/>
                <w:sz w:val="18"/>
                <w:szCs w:val="18"/>
              </w:rPr>
            </w:pPr>
          </w:p>
        </w:tc>
        <w:tc>
          <w:tcPr>
            <w:tcW w:w="1500" w:type="pct"/>
          </w:tcPr>
          <w:p w14:paraId="489E2C58" w14:textId="2BEEB191"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CA42C2C" w14:textId="77777777" w:rsidTr="000B5BB7">
        <w:trPr>
          <w:gridAfter w:val="1"/>
          <w:wAfter w:w="2" w:type="pct"/>
        </w:trPr>
        <w:tc>
          <w:tcPr>
            <w:tcW w:w="470" w:type="pct"/>
            <w:shd w:val="clear" w:color="auto" w:fill="auto"/>
          </w:tcPr>
          <w:p w14:paraId="71E84DBF"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D.3 Activities:</w:t>
            </w:r>
          </w:p>
          <w:p w14:paraId="77FB7D50"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060359AE" w14:textId="77777777" w:rsidR="0081095F" w:rsidRPr="000B5BB7" w:rsidRDefault="0081095F" w:rsidP="003D37A6">
            <w:pPr>
              <w:rPr>
                <w:rFonts w:asciiTheme="majorHAnsi" w:hAnsiTheme="majorHAnsi" w:cstheme="majorHAnsi"/>
                <w:sz w:val="20"/>
                <w:szCs w:val="20"/>
                <w:lang w:val="en-US"/>
              </w:rPr>
            </w:pPr>
            <w:r w:rsidRPr="000B5BB7">
              <w:rPr>
                <w:rFonts w:asciiTheme="majorHAnsi" w:hAnsiTheme="majorHAnsi" w:cstheme="majorHAnsi"/>
                <w:sz w:val="20"/>
                <w:szCs w:val="20"/>
                <w:lang w:val="en-US"/>
              </w:rPr>
              <w:t xml:space="preserve">The LC Member presents opportunities for students to experience the diversity of Canadian culture within the target language by participating in local cultural, </w:t>
            </w:r>
            <w:proofErr w:type="gramStart"/>
            <w:r w:rsidRPr="000B5BB7">
              <w:rPr>
                <w:rFonts w:asciiTheme="majorHAnsi" w:hAnsiTheme="majorHAnsi" w:cstheme="majorHAnsi"/>
                <w:sz w:val="20"/>
                <w:szCs w:val="20"/>
                <w:lang w:val="en-US"/>
              </w:rPr>
              <w:t>social</w:t>
            </w:r>
            <w:proofErr w:type="gramEnd"/>
            <w:r w:rsidRPr="000B5BB7">
              <w:rPr>
                <w:rFonts w:asciiTheme="majorHAnsi" w:hAnsiTheme="majorHAnsi" w:cstheme="majorHAnsi"/>
                <w:sz w:val="20"/>
                <w:szCs w:val="20"/>
                <w:lang w:val="en-US"/>
              </w:rPr>
              <w:t xml:space="preserve"> and recreational events.  </w:t>
            </w:r>
          </w:p>
          <w:p w14:paraId="4994262D" w14:textId="77777777" w:rsidR="0081095F" w:rsidRPr="000B5BB7" w:rsidRDefault="0081095F" w:rsidP="003D37A6">
            <w:pPr>
              <w:rPr>
                <w:rFonts w:asciiTheme="majorHAnsi" w:hAnsiTheme="majorHAnsi" w:cstheme="majorHAnsi"/>
                <w:sz w:val="18"/>
                <w:szCs w:val="18"/>
                <w:lang w:val="en-US"/>
              </w:rPr>
            </w:pPr>
          </w:p>
        </w:tc>
        <w:tc>
          <w:tcPr>
            <w:tcW w:w="799" w:type="pct"/>
          </w:tcPr>
          <w:p w14:paraId="53896E81" w14:textId="77777777" w:rsidR="0081095F" w:rsidRPr="000B5BB7" w:rsidRDefault="0081095F" w:rsidP="003D37A6">
            <w:pPr>
              <w:rPr>
                <w:rFonts w:asciiTheme="majorHAnsi" w:hAnsiTheme="majorHAnsi" w:cstheme="majorHAnsi"/>
              </w:rPr>
            </w:pPr>
            <w:r w:rsidRPr="000B5BB7">
              <w:rPr>
                <w:rFonts w:asciiTheme="majorHAnsi" w:hAnsiTheme="majorHAnsi" w:cstheme="majorHAnsi"/>
                <w:sz w:val="18"/>
                <w:szCs w:val="18"/>
              </w:rPr>
              <w:t>Are activities made available to students?</w:t>
            </w:r>
          </w:p>
        </w:tc>
        <w:tc>
          <w:tcPr>
            <w:tcW w:w="292" w:type="pct"/>
            <w:gridSpan w:val="2"/>
          </w:tcPr>
          <w:p w14:paraId="5A6122C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B7F226C"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758810C" w14:textId="77777777" w:rsidR="0081095F" w:rsidRPr="000B5BB7" w:rsidRDefault="0081095F" w:rsidP="003D37A6">
            <w:pPr>
              <w:rPr>
                <w:rFonts w:asciiTheme="majorHAnsi" w:hAnsiTheme="majorHAnsi" w:cstheme="majorHAnsi"/>
                <w:sz w:val="18"/>
                <w:szCs w:val="18"/>
              </w:rPr>
            </w:pPr>
          </w:p>
        </w:tc>
        <w:tc>
          <w:tcPr>
            <w:tcW w:w="201" w:type="pct"/>
          </w:tcPr>
          <w:p w14:paraId="595B6DD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391D20F"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C345414" w14:textId="77777777" w:rsidR="0081095F" w:rsidRPr="000B5BB7" w:rsidRDefault="0081095F" w:rsidP="003D37A6">
            <w:pPr>
              <w:rPr>
                <w:rFonts w:asciiTheme="majorHAnsi" w:hAnsiTheme="majorHAnsi" w:cstheme="majorHAnsi"/>
                <w:sz w:val="18"/>
                <w:szCs w:val="18"/>
              </w:rPr>
            </w:pPr>
          </w:p>
        </w:tc>
        <w:tc>
          <w:tcPr>
            <w:tcW w:w="1500" w:type="pct"/>
          </w:tcPr>
          <w:p w14:paraId="6E8A59C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963F88A" w14:textId="77777777" w:rsidTr="000B5BB7">
        <w:trPr>
          <w:gridAfter w:val="1"/>
          <w:wAfter w:w="2" w:type="pct"/>
          <w:trHeight w:val="840"/>
        </w:trPr>
        <w:tc>
          <w:tcPr>
            <w:tcW w:w="470" w:type="pct"/>
            <w:shd w:val="clear" w:color="auto" w:fill="auto"/>
          </w:tcPr>
          <w:p w14:paraId="513F62E2" w14:textId="77777777" w:rsidR="0081095F" w:rsidRPr="000B5BB7" w:rsidRDefault="0081095F" w:rsidP="003D37A6">
            <w:pPr>
              <w:rPr>
                <w:rFonts w:asciiTheme="majorHAnsi" w:hAnsiTheme="majorHAnsi" w:cstheme="majorHAnsi"/>
                <w:color w:val="385623"/>
                <w:sz w:val="16"/>
                <w:szCs w:val="16"/>
              </w:rPr>
            </w:pPr>
            <w:r w:rsidRPr="000B5BB7">
              <w:rPr>
                <w:rFonts w:asciiTheme="majorHAnsi" w:hAnsiTheme="majorHAnsi" w:cstheme="majorHAnsi"/>
              </w:rPr>
              <w:br w:type="page"/>
            </w:r>
          </w:p>
          <w:p w14:paraId="07C15C36" w14:textId="77777777" w:rsidR="0081095F" w:rsidRPr="000B5BB7" w:rsidRDefault="0081095F" w:rsidP="003D37A6">
            <w:pPr>
              <w:rPr>
                <w:rFonts w:asciiTheme="majorHAnsi" w:hAnsiTheme="majorHAnsi" w:cstheme="majorHAnsi"/>
                <w:color w:val="385623"/>
                <w:sz w:val="16"/>
                <w:szCs w:val="16"/>
              </w:rPr>
            </w:pPr>
          </w:p>
          <w:p w14:paraId="1FFB2A82" w14:textId="77777777" w:rsidR="0081095F" w:rsidRPr="000B5BB7" w:rsidRDefault="0081095F" w:rsidP="003D37A6">
            <w:pPr>
              <w:rPr>
                <w:rFonts w:asciiTheme="majorHAnsi" w:hAnsiTheme="majorHAnsi" w:cstheme="majorHAnsi"/>
                <w:sz w:val="16"/>
                <w:szCs w:val="16"/>
              </w:rPr>
            </w:pPr>
          </w:p>
          <w:p w14:paraId="019A7B1F" w14:textId="77777777" w:rsidR="0081095F" w:rsidRPr="000B5BB7" w:rsidRDefault="0081095F" w:rsidP="003D37A6">
            <w:pPr>
              <w:rPr>
                <w:rFonts w:asciiTheme="majorHAnsi" w:hAnsiTheme="majorHAnsi" w:cstheme="majorHAnsi"/>
                <w:sz w:val="16"/>
                <w:szCs w:val="16"/>
              </w:rPr>
            </w:pPr>
          </w:p>
          <w:p w14:paraId="1E720917" w14:textId="77777777" w:rsidR="0081095F" w:rsidRPr="000B5BB7" w:rsidRDefault="0081095F" w:rsidP="003D37A6">
            <w:pPr>
              <w:rPr>
                <w:rFonts w:asciiTheme="majorHAnsi" w:hAnsiTheme="majorHAnsi" w:cstheme="majorHAnsi"/>
                <w:sz w:val="16"/>
                <w:szCs w:val="16"/>
              </w:rPr>
            </w:pPr>
          </w:p>
          <w:p w14:paraId="17D36D02" w14:textId="77777777" w:rsidR="0081095F" w:rsidRPr="000B5BB7" w:rsidRDefault="0081095F" w:rsidP="003D37A6">
            <w:pPr>
              <w:jc w:val="center"/>
              <w:rPr>
                <w:rFonts w:asciiTheme="majorHAnsi" w:hAnsiTheme="majorHAnsi" w:cstheme="majorHAnsi"/>
                <w:sz w:val="16"/>
                <w:szCs w:val="16"/>
              </w:rPr>
            </w:pPr>
          </w:p>
        </w:tc>
        <w:tc>
          <w:tcPr>
            <w:tcW w:w="1736" w:type="pct"/>
            <w:shd w:val="clear" w:color="auto" w:fill="auto"/>
          </w:tcPr>
          <w:p w14:paraId="2509A6CE" w14:textId="77777777" w:rsidR="0081095F" w:rsidRPr="000B5BB7" w:rsidRDefault="0081095F" w:rsidP="003D37A6">
            <w:pPr>
              <w:spacing w:after="0" w:line="240" w:lineRule="auto"/>
              <w:rPr>
                <w:rFonts w:asciiTheme="majorHAnsi" w:hAnsiTheme="majorHAnsi" w:cstheme="majorHAnsi"/>
                <w:b/>
                <w:sz w:val="20"/>
              </w:rPr>
            </w:pPr>
            <w:r w:rsidRPr="000B5BB7">
              <w:rPr>
                <w:rFonts w:asciiTheme="majorHAnsi" w:hAnsiTheme="majorHAnsi" w:cstheme="majorHAnsi"/>
                <w:color w:val="385623"/>
                <w:sz w:val="16"/>
                <w:szCs w:val="16"/>
              </w:rPr>
              <w:t>Additional Specifications</w:t>
            </w:r>
            <w:r w:rsidRPr="000B5BB7">
              <w:rPr>
                <w:rFonts w:asciiTheme="majorHAnsi" w:hAnsiTheme="majorHAnsi" w:cstheme="majorHAnsi"/>
                <w:b/>
                <w:sz w:val="20"/>
              </w:rPr>
              <w:t xml:space="preserve"> </w:t>
            </w:r>
          </w:p>
          <w:p w14:paraId="7E50EA16"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b/>
                <w:sz w:val="20"/>
              </w:rPr>
              <w:t xml:space="preserve">D.3a </w:t>
            </w:r>
            <w:r w:rsidRPr="000B5BB7">
              <w:rPr>
                <w:rFonts w:asciiTheme="majorHAnsi" w:hAnsiTheme="majorHAnsi" w:cstheme="majorHAnsi"/>
                <w:sz w:val="20"/>
                <w:szCs w:val="20"/>
              </w:rPr>
              <w:t>A</w:t>
            </w:r>
            <w:r w:rsidRPr="000B5BB7">
              <w:rPr>
                <w:rFonts w:asciiTheme="majorHAnsi" w:hAnsiTheme="majorHAnsi" w:cstheme="majorHAnsi"/>
                <w:b/>
                <w:bCs/>
                <w:sz w:val="20"/>
                <w:szCs w:val="20"/>
              </w:rPr>
              <w:t xml:space="preserve"> </w:t>
            </w:r>
            <w:r w:rsidRPr="000B5BB7">
              <w:rPr>
                <w:rFonts w:asciiTheme="majorHAnsi" w:hAnsiTheme="majorHAnsi" w:cstheme="majorHAnsi"/>
                <w:sz w:val="20"/>
                <w:szCs w:val="20"/>
              </w:rPr>
              <w:t>regular</w:t>
            </w:r>
            <w:r w:rsidRPr="000B5BB7">
              <w:rPr>
                <w:rFonts w:asciiTheme="majorHAnsi" w:hAnsiTheme="majorHAnsi" w:cstheme="majorHAnsi"/>
                <w:sz w:val="20"/>
              </w:rPr>
              <w:t xml:space="preserve"> schedule of possible events </w:t>
            </w:r>
            <w:r w:rsidRPr="000B5BB7">
              <w:rPr>
                <w:rFonts w:asciiTheme="majorHAnsi" w:hAnsiTheme="majorHAnsi" w:cstheme="majorHAnsi"/>
                <w:sz w:val="20"/>
                <w:szCs w:val="20"/>
              </w:rPr>
              <w:t xml:space="preserve">shall be documented and </w:t>
            </w:r>
            <w:r w:rsidRPr="000B5BB7">
              <w:rPr>
                <w:rFonts w:asciiTheme="majorHAnsi" w:hAnsiTheme="majorHAnsi" w:cstheme="majorHAnsi"/>
                <w:sz w:val="20"/>
              </w:rPr>
              <w:t>communicated.</w:t>
            </w:r>
          </w:p>
          <w:p w14:paraId="01314DDD" w14:textId="77777777" w:rsidR="0081095F" w:rsidRPr="000B5BB7" w:rsidRDefault="0081095F" w:rsidP="003D37A6">
            <w:pPr>
              <w:ind w:left="360"/>
              <w:rPr>
                <w:rFonts w:asciiTheme="majorHAnsi" w:hAnsiTheme="majorHAnsi" w:cstheme="majorHAnsi"/>
                <w:sz w:val="20"/>
              </w:rPr>
            </w:pPr>
          </w:p>
          <w:p w14:paraId="5B84B661"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b/>
                <w:sz w:val="20"/>
              </w:rPr>
              <w:t xml:space="preserve">D.3b </w:t>
            </w:r>
            <w:r w:rsidRPr="000B5BB7">
              <w:rPr>
                <w:rFonts w:asciiTheme="majorHAnsi" w:hAnsiTheme="majorHAnsi" w:cstheme="majorHAnsi"/>
                <w:sz w:val="20"/>
              </w:rPr>
              <w:t xml:space="preserve">Any additional costs for activities </w:t>
            </w:r>
            <w:r w:rsidRPr="000B5BB7">
              <w:rPr>
                <w:rFonts w:asciiTheme="majorHAnsi" w:hAnsiTheme="majorHAnsi" w:cstheme="majorHAnsi"/>
                <w:sz w:val="20"/>
                <w:szCs w:val="20"/>
              </w:rPr>
              <w:t xml:space="preserve">are </w:t>
            </w:r>
            <w:r w:rsidRPr="000B5BB7">
              <w:rPr>
                <w:rFonts w:asciiTheme="majorHAnsi" w:hAnsiTheme="majorHAnsi" w:cstheme="majorHAnsi"/>
                <w:sz w:val="20"/>
              </w:rPr>
              <w:t xml:space="preserve">clearly </w:t>
            </w:r>
            <w:r w:rsidRPr="000B5BB7">
              <w:rPr>
                <w:rFonts w:asciiTheme="majorHAnsi" w:hAnsiTheme="majorHAnsi" w:cstheme="majorHAnsi"/>
                <w:sz w:val="20"/>
                <w:szCs w:val="20"/>
              </w:rPr>
              <w:t>documented</w:t>
            </w:r>
            <w:r w:rsidRPr="000B5BB7">
              <w:rPr>
                <w:rFonts w:asciiTheme="majorHAnsi" w:hAnsiTheme="majorHAnsi" w:cstheme="majorHAnsi"/>
                <w:sz w:val="20"/>
              </w:rPr>
              <w:t>.</w:t>
            </w:r>
          </w:p>
          <w:p w14:paraId="0D558FB1" w14:textId="77777777" w:rsidR="0081095F" w:rsidRPr="000B5BB7" w:rsidRDefault="0081095F" w:rsidP="003D37A6">
            <w:pPr>
              <w:ind w:left="720"/>
              <w:rPr>
                <w:rFonts w:asciiTheme="majorHAnsi" w:hAnsiTheme="majorHAnsi" w:cstheme="majorHAnsi"/>
                <w:sz w:val="20"/>
              </w:rPr>
            </w:pPr>
          </w:p>
          <w:p w14:paraId="2676402F"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b/>
                <w:sz w:val="20"/>
              </w:rPr>
              <w:t xml:space="preserve">D.3c </w:t>
            </w:r>
            <w:r w:rsidRPr="000B5BB7">
              <w:rPr>
                <w:rFonts w:asciiTheme="majorHAnsi" w:hAnsiTheme="majorHAnsi" w:cstheme="majorHAnsi"/>
                <w:sz w:val="20"/>
              </w:rPr>
              <w:t xml:space="preserve">Activities sponsored by the program/institution </w:t>
            </w:r>
            <w:r w:rsidRPr="000B5BB7">
              <w:rPr>
                <w:rFonts w:asciiTheme="majorHAnsi" w:hAnsiTheme="majorHAnsi" w:cstheme="majorHAnsi"/>
                <w:sz w:val="20"/>
                <w:szCs w:val="20"/>
              </w:rPr>
              <w:t xml:space="preserve">are </w:t>
            </w:r>
            <w:r w:rsidRPr="000B5BB7">
              <w:rPr>
                <w:rFonts w:asciiTheme="majorHAnsi" w:hAnsiTheme="majorHAnsi" w:cstheme="majorHAnsi"/>
                <w:sz w:val="20"/>
              </w:rPr>
              <w:t>carefully planned and supervised.</w:t>
            </w:r>
          </w:p>
          <w:p w14:paraId="21891E79" w14:textId="77777777" w:rsidR="0081095F" w:rsidRPr="000B5BB7" w:rsidRDefault="0081095F" w:rsidP="003D37A6">
            <w:pPr>
              <w:pStyle w:val="ListParagraph"/>
              <w:ind w:left="0"/>
              <w:rPr>
                <w:rFonts w:asciiTheme="majorHAnsi" w:hAnsiTheme="majorHAnsi" w:cstheme="majorHAnsi"/>
                <w:sz w:val="20"/>
              </w:rPr>
            </w:pPr>
          </w:p>
          <w:p w14:paraId="2462C1CE" w14:textId="77777777" w:rsidR="0081095F" w:rsidRPr="000B5BB7" w:rsidRDefault="0081095F" w:rsidP="003D37A6">
            <w:pPr>
              <w:spacing w:after="0" w:line="240" w:lineRule="auto"/>
              <w:rPr>
                <w:rFonts w:asciiTheme="majorHAnsi" w:hAnsiTheme="majorHAnsi" w:cstheme="majorHAnsi"/>
                <w:color w:val="000000"/>
                <w:sz w:val="20"/>
                <w:szCs w:val="20"/>
              </w:rPr>
            </w:pPr>
            <w:r w:rsidRPr="000B5BB7">
              <w:rPr>
                <w:rFonts w:asciiTheme="majorHAnsi" w:hAnsiTheme="majorHAnsi" w:cstheme="majorHAnsi"/>
                <w:b/>
                <w:color w:val="000000"/>
                <w:sz w:val="20"/>
              </w:rPr>
              <w:t xml:space="preserve">D.3d </w:t>
            </w:r>
            <w:r w:rsidRPr="000B5BB7">
              <w:rPr>
                <w:rFonts w:asciiTheme="majorHAnsi" w:hAnsiTheme="majorHAnsi" w:cstheme="majorHAnsi"/>
                <w:color w:val="000000"/>
                <w:sz w:val="20"/>
                <w:szCs w:val="20"/>
              </w:rPr>
              <w:t>The LC Member</w:t>
            </w:r>
            <w:r w:rsidRPr="000B5BB7">
              <w:rPr>
                <w:rFonts w:asciiTheme="majorHAnsi" w:hAnsiTheme="majorHAnsi" w:cstheme="majorHAnsi"/>
                <w:sz w:val="20"/>
                <w:szCs w:val="20"/>
              </w:rPr>
              <w:t xml:space="preserve"> </w:t>
            </w:r>
            <w:r w:rsidRPr="000B5BB7">
              <w:rPr>
                <w:rFonts w:asciiTheme="majorHAnsi" w:hAnsiTheme="majorHAnsi" w:cstheme="majorHAnsi"/>
                <w:color w:val="000000"/>
                <w:sz w:val="20"/>
                <w:szCs w:val="20"/>
              </w:rPr>
              <w:t>maintains</w:t>
            </w:r>
            <w:r w:rsidRPr="000B5BB7">
              <w:rPr>
                <w:rFonts w:asciiTheme="majorHAnsi" w:hAnsiTheme="majorHAnsi" w:cstheme="majorHAnsi"/>
                <w:color w:val="000000"/>
                <w:sz w:val="20"/>
              </w:rPr>
              <w:t xml:space="preserve"> liability</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coverage</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for</w:t>
            </w:r>
            <w:r w:rsidRPr="000B5BB7">
              <w:rPr>
                <w:rFonts w:asciiTheme="majorHAnsi" w:hAnsiTheme="majorHAnsi" w:cstheme="majorHAnsi"/>
                <w:color w:val="000000"/>
                <w:spacing w:val="-5"/>
                <w:sz w:val="20"/>
              </w:rPr>
              <w:t xml:space="preserve"> </w:t>
            </w:r>
            <w:r w:rsidRPr="000B5BB7">
              <w:rPr>
                <w:rFonts w:asciiTheme="majorHAnsi" w:hAnsiTheme="majorHAnsi" w:cstheme="majorHAnsi"/>
                <w:color w:val="000000"/>
                <w:sz w:val="20"/>
              </w:rPr>
              <w:t>program</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activities</w:t>
            </w:r>
            <w:r w:rsidRPr="000B5BB7">
              <w:rPr>
                <w:rFonts w:asciiTheme="majorHAnsi" w:hAnsiTheme="majorHAnsi" w:cstheme="majorHAnsi"/>
                <w:color w:val="000000"/>
                <w:sz w:val="20"/>
                <w:szCs w:val="20"/>
              </w:rPr>
              <w:t xml:space="preserve"> including on-site activities and excursions, both academic and extra-curricular, or ensures that students sign an informed waiver of liability.</w:t>
            </w:r>
          </w:p>
          <w:p w14:paraId="7BB1B800" w14:textId="77777777" w:rsidR="0081095F" w:rsidRPr="000B5BB7" w:rsidRDefault="0081095F" w:rsidP="003D37A6">
            <w:pPr>
              <w:pStyle w:val="ListParagraph"/>
              <w:widowControl w:val="0"/>
              <w:tabs>
                <w:tab w:val="left" w:pos="833"/>
              </w:tabs>
              <w:ind w:right="680"/>
              <w:rPr>
                <w:rFonts w:asciiTheme="majorHAnsi" w:hAnsiTheme="majorHAnsi" w:cstheme="majorHAnsi"/>
                <w:sz w:val="20"/>
                <w:szCs w:val="20"/>
              </w:rPr>
            </w:pPr>
          </w:p>
          <w:p w14:paraId="6BECD2BB" w14:textId="77777777" w:rsidR="0081095F" w:rsidRPr="000B5BB7" w:rsidRDefault="0081095F" w:rsidP="003D37A6">
            <w:pPr>
              <w:widowControl w:val="0"/>
              <w:tabs>
                <w:tab w:val="left" w:pos="833"/>
              </w:tabs>
              <w:spacing w:after="0" w:line="240" w:lineRule="auto"/>
              <w:ind w:right="680"/>
              <w:rPr>
                <w:rFonts w:asciiTheme="majorHAnsi" w:hAnsiTheme="majorHAnsi" w:cstheme="majorHAnsi"/>
                <w:color w:val="000000"/>
                <w:sz w:val="20"/>
                <w:szCs w:val="24"/>
              </w:rPr>
            </w:pPr>
            <w:r w:rsidRPr="000B5BB7">
              <w:rPr>
                <w:rFonts w:asciiTheme="majorHAnsi" w:hAnsiTheme="majorHAnsi" w:cstheme="majorHAnsi"/>
                <w:b/>
                <w:bCs/>
                <w:sz w:val="20"/>
                <w:szCs w:val="20"/>
              </w:rPr>
              <w:t>D.3e</w:t>
            </w:r>
            <w:r w:rsidRPr="000B5BB7">
              <w:rPr>
                <w:rFonts w:asciiTheme="majorHAnsi" w:hAnsiTheme="majorHAnsi" w:cstheme="majorHAnsi"/>
                <w:sz w:val="20"/>
                <w:szCs w:val="20"/>
              </w:rPr>
              <w:t xml:space="preserve"> </w:t>
            </w:r>
            <w:r w:rsidRPr="000B5BB7">
              <w:rPr>
                <w:rFonts w:asciiTheme="majorHAnsi" w:hAnsiTheme="majorHAnsi" w:cstheme="majorHAnsi"/>
                <w:color w:val="000000"/>
                <w:sz w:val="20"/>
                <w:szCs w:val="20"/>
              </w:rPr>
              <w:t>The LC Member’s policies and procedures for</w:t>
            </w:r>
            <w:r w:rsidRPr="000B5BB7">
              <w:rPr>
                <w:rFonts w:asciiTheme="majorHAnsi" w:hAnsiTheme="majorHAnsi" w:cstheme="majorHAnsi"/>
                <w:color w:val="000000"/>
                <w:spacing w:val="-3"/>
                <w:sz w:val="20"/>
                <w:szCs w:val="20"/>
              </w:rPr>
              <w:t xml:space="preserve"> </w:t>
            </w:r>
            <w:r w:rsidRPr="000B5BB7">
              <w:rPr>
                <w:rFonts w:asciiTheme="majorHAnsi" w:hAnsiTheme="majorHAnsi" w:cstheme="majorHAnsi"/>
                <w:color w:val="000000"/>
                <w:sz w:val="20"/>
                <w:szCs w:val="20"/>
              </w:rPr>
              <w:t>supervision</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and</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liability</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terms</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for</w:t>
            </w:r>
            <w:r w:rsidRPr="000B5BB7">
              <w:rPr>
                <w:rFonts w:asciiTheme="majorHAnsi" w:hAnsiTheme="majorHAnsi" w:cstheme="majorHAnsi"/>
                <w:color w:val="000000"/>
                <w:spacing w:val="-5"/>
                <w:sz w:val="20"/>
              </w:rPr>
              <w:t xml:space="preserve"> </w:t>
            </w:r>
            <w:r w:rsidRPr="000B5BB7">
              <w:rPr>
                <w:rFonts w:asciiTheme="majorHAnsi" w:hAnsiTheme="majorHAnsi" w:cstheme="majorHAnsi"/>
                <w:color w:val="000000"/>
                <w:sz w:val="20"/>
              </w:rPr>
              <w:t>minors</w:t>
            </w:r>
            <w:r w:rsidRPr="000B5BB7">
              <w:rPr>
                <w:rFonts w:asciiTheme="majorHAnsi" w:hAnsiTheme="majorHAnsi" w:cstheme="majorHAnsi"/>
                <w:color w:val="000000"/>
                <w:sz w:val="20"/>
                <w:szCs w:val="20"/>
              </w:rPr>
              <w:t xml:space="preserve">, if appropriate, is documented.  </w:t>
            </w:r>
          </w:p>
          <w:p w14:paraId="775D3E00" w14:textId="77777777" w:rsidR="0081095F" w:rsidRPr="000B5BB7" w:rsidRDefault="0081095F" w:rsidP="003D37A6">
            <w:pPr>
              <w:rPr>
                <w:rFonts w:asciiTheme="majorHAnsi" w:hAnsiTheme="majorHAnsi" w:cstheme="majorHAnsi"/>
                <w:sz w:val="18"/>
                <w:szCs w:val="18"/>
              </w:rPr>
            </w:pPr>
          </w:p>
        </w:tc>
        <w:tc>
          <w:tcPr>
            <w:tcW w:w="799" w:type="pct"/>
          </w:tcPr>
          <w:p w14:paraId="4F207FC2" w14:textId="77777777" w:rsidR="0081095F" w:rsidRPr="000B5BB7" w:rsidRDefault="0081095F" w:rsidP="003D37A6">
            <w:pPr>
              <w:rPr>
                <w:rFonts w:asciiTheme="majorHAnsi" w:hAnsiTheme="majorHAnsi" w:cstheme="majorHAnsi"/>
                <w:sz w:val="18"/>
                <w:szCs w:val="18"/>
              </w:rPr>
            </w:pPr>
            <w:proofErr w:type="gramStart"/>
            <w:r w:rsidRPr="000B5BB7">
              <w:rPr>
                <w:rFonts w:asciiTheme="majorHAnsi" w:hAnsiTheme="majorHAnsi" w:cstheme="majorHAnsi"/>
                <w:sz w:val="18"/>
                <w:szCs w:val="18"/>
              </w:rPr>
              <w:t>.Is</w:t>
            </w:r>
            <w:proofErr w:type="gramEnd"/>
            <w:r w:rsidRPr="000B5BB7">
              <w:rPr>
                <w:rFonts w:asciiTheme="majorHAnsi" w:hAnsiTheme="majorHAnsi" w:cstheme="majorHAnsi"/>
                <w:sz w:val="18"/>
                <w:szCs w:val="18"/>
              </w:rPr>
              <w:t xml:space="preserve"> there a regular schedule?</w:t>
            </w:r>
          </w:p>
          <w:p w14:paraId="2CD215C3" w14:textId="77777777" w:rsidR="0081095F" w:rsidRPr="000B5BB7" w:rsidRDefault="0081095F" w:rsidP="003D37A6">
            <w:pPr>
              <w:rPr>
                <w:rFonts w:asciiTheme="majorHAnsi" w:hAnsiTheme="majorHAnsi" w:cstheme="majorHAnsi"/>
                <w:sz w:val="18"/>
                <w:szCs w:val="18"/>
              </w:rPr>
            </w:pPr>
          </w:p>
          <w:p w14:paraId="12999CFB"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there additional costs?</w:t>
            </w:r>
          </w:p>
          <w:p w14:paraId="2A27F312"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activities carefully planned/supervised?</w:t>
            </w:r>
          </w:p>
          <w:p w14:paraId="59A4C19E"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Does the school have liability insurance for activities and academic excursion both on and off-campus?</w:t>
            </w:r>
          </w:p>
          <w:p w14:paraId="20A4C090"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Does liability insurance accommodate special terms for minors?</w:t>
            </w:r>
          </w:p>
        </w:tc>
        <w:tc>
          <w:tcPr>
            <w:tcW w:w="292" w:type="pct"/>
            <w:gridSpan w:val="2"/>
          </w:tcPr>
          <w:p w14:paraId="6B7C18F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2D5E47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2A9858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73D0D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2200200"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0F9ACC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566A5B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DF0194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F066A5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429A81A"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D22BEE4"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9021BA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0EC967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F54115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72926F9" w14:textId="77777777" w:rsidR="0081095F" w:rsidRPr="000B5BB7" w:rsidRDefault="0081095F" w:rsidP="003D37A6">
            <w:pPr>
              <w:rPr>
                <w:rFonts w:asciiTheme="majorHAnsi" w:hAnsiTheme="majorHAnsi" w:cstheme="majorHAnsi"/>
                <w:sz w:val="18"/>
                <w:szCs w:val="18"/>
              </w:rPr>
            </w:pPr>
          </w:p>
          <w:p w14:paraId="70C8D590" w14:textId="77777777" w:rsidR="0081095F" w:rsidRPr="000B5BB7" w:rsidRDefault="0081095F" w:rsidP="003D37A6">
            <w:pPr>
              <w:rPr>
                <w:rFonts w:asciiTheme="majorHAnsi" w:hAnsiTheme="majorHAnsi" w:cstheme="majorHAnsi"/>
                <w:sz w:val="18"/>
                <w:szCs w:val="18"/>
              </w:rPr>
            </w:pPr>
          </w:p>
          <w:p w14:paraId="63B5F939" w14:textId="77777777" w:rsidR="0081095F" w:rsidRPr="000B5BB7" w:rsidRDefault="0081095F" w:rsidP="003D37A6">
            <w:pPr>
              <w:rPr>
                <w:rFonts w:asciiTheme="majorHAnsi" w:hAnsiTheme="majorHAnsi" w:cstheme="majorHAnsi"/>
                <w:sz w:val="18"/>
                <w:szCs w:val="18"/>
              </w:rPr>
            </w:pPr>
          </w:p>
        </w:tc>
        <w:tc>
          <w:tcPr>
            <w:tcW w:w="201" w:type="pct"/>
          </w:tcPr>
          <w:p w14:paraId="5726E42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A0CCF2C"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874744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9D582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D4AB465"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5F7485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9E9CD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1F424F8"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E3B2CC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F31198B"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9ADC82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1AE383A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253DE267"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2234942"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2EBE398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2B1ADA2"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055F0588"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560C0E2" w14:textId="77777777" w:rsidTr="000B5BB7">
        <w:trPr>
          <w:gridAfter w:val="1"/>
          <w:wAfter w:w="2" w:type="pct"/>
        </w:trPr>
        <w:tc>
          <w:tcPr>
            <w:tcW w:w="470" w:type="pct"/>
            <w:shd w:val="clear" w:color="auto" w:fill="auto"/>
          </w:tcPr>
          <w:p w14:paraId="7B42A091" w14:textId="77777777" w:rsidR="0081095F" w:rsidRPr="000B5BB7" w:rsidRDefault="0081095F" w:rsidP="003D37A6">
            <w:pPr>
              <w:jc w:val="both"/>
              <w:rPr>
                <w:rFonts w:asciiTheme="majorHAnsi" w:hAnsiTheme="majorHAnsi" w:cstheme="majorHAnsi"/>
                <w:b/>
                <w:sz w:val="16"/>
                <w:szCs w:val="16"/>
              </w:rPr>
            </w:pPr>
            <w:r w:rsidRPr="000B5BB7">
              <w:rPr>
                <w:rFonts w:asciiTheme="majorHAnsi" w:hAnsiTheme="majorHAnsi" w:cstheme="majorHAnsi"/>
                <w:b/>
                <w:sz w:val="16"/>
                <w:szCs w:val="16"/>
              </w:rPr>
              <w:t>D.4 Accommodation</w:t>
            </w:r>
          </w:p>
          <w:p w14:paraId="4616E418" w14:textId="77777777" w:rsidR="0081095F" w:rsidRPr="000B5BB7" w:rsidRDefault="0081095F" w:rsidP="003D37A6">
            <w:pPr>
              <w:rPr>
                <w:rFonts w:asciiTheme="majorHAnsi" w:hAnsiTheme="majorHAnsi" w:cstheme="majorHAnsi"/>
                <w:color w:val="385623"/>
                <w:sz w:val="16"/>
                <w:szCs w:val="16"/>
              </w:rPr>
            </w:pPr>
          </w:p>
        </w:tc>
        <w:tc>
          <w:tcPr>
            <w:tcW w:w="1736" w:type="pct"/>
            <w:shd w:val="clear" w:color="auto" w:fill="auto"/>
          </w:tcPr>
          <w:p w14:paraId="77394B80" w14:textId="77777777" w:rsidR="0081095F" w:rsidRPr="000B5BB7" w:rsidRDefault="0081095F" w:rsidP="003D37A6">
            <w:pPr>
              <w:spacing w:after="0" w:line="240" w:lineRule="auto"/>
              <w:ind w:right="184"/>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6C126515" w14:textId="77777777" w:rsidR="0081095F" w:rsidRPr="000B5BB7" w:rsidRDefault="0081095F" w:rsidP="003D37A6">
            <w:pPr>
              <w:ind w:right="184"/>
              <w:rPr>
                <w:rFonts w:asciiTheme="majorHAnsi" w:hAnsiTheme="majorHAnsi" w:cstheme="majorHAnsi"/>
                <w:color w:val="000000"/>
                <w:sz w:val="20"/>
              </w:rPr>
            </w:pPr>
          </w:p>
          <w:p w14:paraId="18BCD2F0" w14:textId="77777777" w:rsidR="0081095F" w:rsidRPr="000B5BB7" w:rsidRDefault="0081095F" w:rsidP="003D37A6">
            <w:pPr>
              <w:ind w:right="184"/>
              <w:rPr>
                <w:rFonts w:asciiTheme="majorHAnsi" w:hAnsiTheme="majorHAnsi" w:cstheme="majorHAnsi"/>
                <w:color w:val="000000"/>
                <w:sz w:val="20"/>
              </w:rPr>
            </w:pPr>
            <w:r w:rsidRPr="000B5BB7">
              <w:rPr>
                <w:rFonts w:asciiTheme="majorHAnsi" w:hAnsiTheme="majorHAnsi" w:cstheme="majorHAnsi"/>
                <w:color w:val="000000"/>
                <w:sz w:val="20"/>
              </w:rPr>
              <w:t xml:space="preserve">D.4.a </w:t>
            </w:r>
            <w:proofErr w:type="gramStart"/>
            <w:r w:rsidRPr="000B5BB7">
              <w:rPr>
                <w:rFonts w:asciiTheme="majorHAnsi" w:hAnsiTheme="majorHAnsi" w:cstheme="majorHAnsi"/>
                <w:color w:val="000000"/>
                <w:sz w:val="20"/>
              </w:rPr>
              <w:t>In</w:t>
            </w:r>
            <w:proofErr w:type="gramEnd"/>
            <w:r w:rsidRPr="000B5BB7">
              <w:rPr>
                <w:rFonts w:asciiTheme="majorHAnsi" w:hAnsiTheme="majorHAnsi" w:cstheme="majorHAnsi"/>
                <w:color w:val="000000"/>
                <w:sz w:val="20"/>
              </w:rPr>
              <w:t xml:space="preserve"> the case of homestay accommodation, for all ages of students, the LC Member will inspect the housing option, prior to placing a student in homestay accommodation.  </w:t>
            </w:r>
          </w:p>
          <w:p w14:paraId="1EF501DA" w14:textId="77777777" w:rsidR="0081095F" w:rsidRPr="000B5BB7" w:rsidRDefault="0081095F" w:rsidP="003D37A6">
            <w:pPr>
              <w:ind w:right="184"/>
              <w:rPr>
                <w:rFonts w:asciiTheme="majorHAnsi" w:hAnsiTheme="majorHAnsi" w:cstheme="majorHAnsi"/>
                <w:color w:val="000000"/>
                <w:sz w:val="20"/>
              </w:rPr>
            </w:pPr>
            <w:r w:rsidRPr="000B5BB7">
              <w:rPr>
                <w:rFonts w:asciiTheme="majorHAnsi" w:hAnsiTheme="majorHAnsi" w:cstheme="majorHAnsi"/>
                <w:color w:val="000000"/>
                <w:sz w:val="20"/>
              </w:rPr>
              <w:t>For new homestay hosts, the LC Member will:</w:t>
            </w:r>
          </w:p>
          <w:p w14:paraId="3854D8AB" w14:textId="77777777" w:rsidR="0081095F" w:rsidRPr="000B5BB7"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xml:space="preserve">Require hosts to complete and submit an application </w:t>
            </w:r>
            <w:proofErr w:type="gramStart"/>
            <w:r w:rsidRPr="000B5BB7">
              <w:rPr>
                <w:rFonts w:asciiTheme="majorHAnsi" w:hAnsiTheme="majorHAnsi" w:cstheme="majorHAnsi"/>
                <w:color w:val="000000"/>
                <w:sz w:val="20"/>
              </w:rPr>
              <w:t>form</w:t>
            </w:r>
            <w:proofErr w:type="gramEnd"/>
          </w:p>
          <w:p w14:paraId="2A08F51C" w14:textId="77777777" w:rsidR="0081095F" w:rsidRPr="000B5BB7"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Conduct an on-site inspection of the homestay dwelling and interview the head of household.  See D4b.</w:t>
            </w:r>
          </w:p>
          <w:p w14:paraId="34AFF69C" w14:textId="77777777" w:rsidR="0081095F" w:rsidRPr="000B5BB7"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Ensure that Criminal Record Checks (CRCs</w:t>
            </w:r>
            <w:r w:rsidRPr="000B5BB7">
              <w:rPr>
                <w:rFonts w:asciiTheme="majorHAnsi" w:hAnsiTheme="majorHAnsi" w:cstheme="majorHAnsi"/>
                <w:color w:val="000000" w:themeColor="text1"/>
                <w:sz w:val="20"/>
                <w:szCs w:val="20"/>
              </w:rPr>
              <w:t xml:space="preserve">) </w:t>
            </w:r>
            <w:r w:rsidRPr="000B5BB7">
              <w:rPr>
                <w:rFonts w:asciiTheme="majorHAnsi" w:hAnsiTheme="majorHAnsi" w:cstheme="majorHAnsi"/>
                <w:color w:val="000000"/>
                <w:sz w:val="20"/>
                <w:szCs w:val="20"/>
              </w:rPr>
              <w:t xml:space="preserve">have been submitted. </w:t>
            </w:r>
          </w:p>
          <w:p w14:paraId="5D94846E" w14:textId="77777777" w:rsidR="0081095F" w:rsidRPr="000B5BB7"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szCs w:val="20"/>
              </w:rPr>
              <w:t xml:space="preserve"> </w:t>
            </w:r>
            <w:r w:rsidRPr="000B5BB7">
              <w:rPr>
                <w:rFonts w:asciiTheme="majorHAnsi" w:hAnsiTheme="majorHAnsi" w:cstheme="majorHAnsi"/>
                <w:color w:val="000000" w:themeColor="text1"/>
                <w:sz w:val="20"/>
                <w:szCs w:val="20"/>
              </w:rPr>
              <w:t>In a</w:t>
            </w:r>
            <w:r w:rsidRPr="000B5BB7">
              <w:rPr>
                <w:rFonts w:asciiTheme="majorHAnsi" w:hAnsiTheme="majorHAnsi" w:cstheme="majorHAnsi"/>
                <w:color w:val="000000"/>
                <w:sz w:val="20"/>
                <w:szCs w:val="20"/>
              </w:rPr>
              <w:t xml:space="preserve"> new family,</w:t>
            </w:r>
            <w:r w:rsidRPr="000B5BB7">
              <w:rPr>
                <w:rFonts w:asciiTheme="majorHAnsi" w:hAnsiTheme="majorHAnsi" w:cstheme="majorHAnsi"/>
                <w:color w:val="000000"/>
                <w:sz w:val="20"/>
              </w:rPr>
              <w:t xml:space="preserve"> the</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head</w:t>
            </w:r>
            <w:r w:rsidRPr="000B5BB7">
              <w:rPr>
                <w:rFonts w:asciiTheme="majorHAnsi" w:hAnsiTheme="majorHAnsi" w:cstheme="majorHAnsi"/>
                <w:color w:val="000000"/>
                <w:spacing w:val="-1"/>
                <w:sz w:val="20"/>
              </w:rPr>
              <w:t xml:space="preserve"> </w:t>
            </w:r>
            <w:r w:rsidRPr="000B5BB7">
              <w:rPr>
                <w:rFonts w:asciiTheme="majorHAnsi" w:hAnsiTheme="majorHAnsi" w:cstheme="majorHAnsi"/>
                <w:color w:val="000000"/>
                <w:sz w:val="20"/>
              </w:rPr>
              <w:t>of</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household and</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all</w:t>
            </w:r>
            <w:r w:rsidRPr="000B5BB7">
              <w:rPr>
                <w:rFonts w:asciiTheme="majorHAnsi" w:hAnsiTheme="majorHAnsi" w:cstheme="majorHAnsi"/>
                <w:color w:val="000000"/>
                <w:spacing w:val="1"/>
                <w:sz w:val="20"/>
              </w:rPr>
              <w:t xml:space="preserve"> </w:t>
            </w:r>
            <w:r w:rsidRPr="000B5BB7">
              <w:rPr>
                <w:rFonts w:asciiTheme="majorHAnsi" w:hAnsiTheme="majorHAnsi" w:cstheme="majorHAnsi"/>
                <w:color w:val="000000"/>
                <w:sz w:val="20"/>
              </w:rPr>
              <w:t>other</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 xml:space="preserve">persons </w:t>
            </w:r>
            <w:r w:rsidRPr="000B5BB7">
              <w:rPr>
                <w:rFonts w:asciiTheme="majorHAnsi" w:hAnsiTheme="majorHAnsi" w:cstheme="majorHAnsi"/>
                <w:color w:val="000000"/>
                <w:sz w:val="20"/>
                <w:szCs w:val="20"/>
              </w:rPr>
              <w:t xml:space="preserve">18 years of age and older </w:t>
            </w:r>
            <w:r w:rsidRPr="000B5BB7">
              <w:rPr>
                <w:rFonts w:asciiTheme="majorHAnsi" w:hAnsiTheme="majorHAnsi" w:cstheme="majorHAnsi"/>
                <w:color w:val="000000" w:themeColor="text1"/>
                <w:sz w:val="20"/>
                <w:szCs w:val="20"/>
              </w:rPr>
              <w:t xml:space="preserve">who </w:t>
            </w:r>
            <w:r w:rsidRPr="000B5BB7">
              <w:rPr>
                <w:rFonts w:asciiTheme="majorHAnsi" w:hAnsiTheme="majorHAnsi" w:cstheme="majorHAnsi"/>
                <w:color w:val="000000"/>
                <w:sz w:val="20"/>
              </w:rPr>
              <w:t>usually</w:t>
            </w:r>
            <w:r w:rsidRPr="000B5BB7">
              <w:rPr>
                <w:rFonts w:asciiTheme="majorHAnsi" w:hAnsiTheme="majorHAnsi" w:cstheme="majorHAnsi"/>
                <w:color w:val="000000"/>
                <w:spacing w:val="-1"/>
                <w:sz w:val="20"/>
              </w:rPr>
              <w:t xml:space="preserve"> </w:t>
            </w:r>
            <w:r w:rsidRPr="000B5BB7">
              <w:rPr>
                <w:rFonts w:asciiTheme="majorHAnsi" w:hAnsiTheme="majorHAnsi" w:cstheme="majorHAnsi"/>
                <w:color w:val="000000" w:themeColor="text1"/>
                <w:sz w:val="20"/>
                <w:szCs w:val="20"/>
              </w:rPr>
              <w:t>reside</w:t>
            </w:r>
            <w:r w:rsidRPr="000B5BB7">
              <w:rPr>
                <w:rFonts w:asciiTheme="majorHAnsi" w:hAnsiTheme="majorHAnsi" w:cstheme="majorHAnsi"/>
                <w:color w:val="000000" w:themeColor="text1"/>
                <w:sz w:val="20"/>
              </w:rPr>
              <w:t xml:space="preserve"> </w:t>
            </w:r>
            <w:r w:rsidRPr="000B5BB7">
              <w:rPr>
                <w:rFonts w:asciiTheme="majorHAnsi" w:hAnsiTheme="majorHAnsi" w:cstheme="majorHAnsi"/>
                <w:color w:val="000000"/>
                <w:sz w:val="20"/>
              </w:rPr>
              <w:t>in</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the</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homestay</w:t>
            </w:r>
            <w:r w:rsidRPr="000B5BB7">
              <w:rPr>
                <w:rFonts w:asciiTheme="majorHAnsi" w:hAnsiTheme="majorHAnsi" w:cstheme="majorHAnsi"/>
                <w:color w:val="000000"/>
                <w:sz w:val="20"/>
                <w:szCs w:val="20"/>
              </w:rPr>
              <w:t>,</w:t>
            </w:r>
            <w:r w:rsidRPr="000B5BB7">
              <w:rPr>
                <w:rFonts w:asciiTheme="majorHAnsi" w:hAnsiTheme="majorHAnsi" w:cstheme="majorHAnsi"/>
                <w:color w:val="000000"/>
                <w:spacing w:val="-2"/>
                <w:sz w:val="20"/>
                <w:szCs w:val="20"/>
              </w:rPr>
              <w:t xml:space="preserve"> </w:t>
            </w:r>
            <w:r w:rsidRPr="000B5BB7">
              <w:rPr>
                <w:rFonts w:asciiTheme="majorHAnsi" w:hAnsiTheme="majorHAnsi" w:cstheme="majorHAnsi"/>
                <w:color w:val="000000" w:themeColor="text1"/>
                <w:sz w:val="20"/>
                <w:szCs w:val="20"/>
              </w:rPr>
              <w:t>are required</w:t>
            </w:r>
            <w:r w:rsidRPr="000B5BB7">
              <w:rPr>
                <w:rFonts w:asciiTheme="majorHAnsi" w:hAnsiTheme="majorHAnsi" w:cstheme="majorHAnsi"/>
                <w:color w:val="000000" w:themeColor="text1"/>
                <w:sz w:val="20"/>
              </w:rPr>
              <w:t xml:space="preserve"> </w:t>
            </w:r>
            <w:r w:rsidRPr="000B5BB7">
              <w:rPr>
                <w:rFonts w:asciiTheme="majorHAnsi" w:hAnsiTheme="majorHAnsi" w:cstheme="majorHAnsi"/>
                <w:color w:val="000000"/>
                <w:sz w:val="20"/>
              </w:rPr>
              <w:t>to</w:t>
            </w:r>
            <w:r w:rsidRPr="000B5BB7">
              <w:rPr>
                <w:rFonts w:asciiTheme="majorHAnsi" w:hAnsiTheme="majorHAnsi" w:cstheme="majorHAnsi"/>
                <w:color w:val="000000"/>
                <w:spacing w:val="-2"/>
                <w:sz w:val="20"/>
              </w:rPr>
              <w:t xml:space="preserve"> </w:t>
            </w:r>
            <w:proofErr w:type="gramStart"/>
            <w:r w:rsidRPr="000B5BB7">
              <w:rPr>
                <w:rFonts w:asciiTheme="majorHAnsi" w:hAnsiTheme="majorHAnsi" w:cstheme="majorHAnsi"/>
                <w:color w:val="000000"/>
                <w:sz w:val="20"/>
              </w:rPr>
              <w:t>complete</w:t>
            </w:r>
            <w:proofErr w:type="gramEnd"/>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and</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submit</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the “Homestay Resident Suitability</w:t>
            </w:r>
            <w:r w:rsidRPr="000B5BB7">
              <w:rPr>
                <w:rFonts w:asciiTheme="majorHAnsi" w:hAnsiTheme="majorHAnsi" w:cstheme="majorHAnsi"/>
                <w:color w:val="000000"/>
                <w:spacing w:val="-17"/>
                <w:sz w:val="20"/>
              </w:rPr>
              <w:t xml:space="preserve"> </w:t>
            </w:r>
            <w:r w:rsidRPr="000B5BB7">
              <w:rPr>
                <w:rFonts w:asciiTheme="majorHAnsi" w:hAnsiTheme="majorHAnsi" w:cstheme="majorHAnsi"/>
                <w:color w:val="000000"/>
                <w:sz w:val="20"/>
              </w:rPr>
              <w:t>Declaration”</w:t>
            </w:r>
            <w:r w:rsidRPr="000B5BB7">
              <w:rPr>
                <w:rFonts w:asciiTheme="majorHAnsi" w:hAnsiTheme="majorHAnsi" w:cstheme="majorHAnsi"/>
                <w:color w:val="000000"/>
                <w:sz w:val="20"/>
                <w:szCs w:val="20"/>
              </w:rPr>
              <w:t xml:space="preserve"> and apply for a Criminal Record Check within seven days. </w:t>
            </w:r>
          </w:p>
          <w:p w14:paraId="25A94DEC"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6B1F2807" w14:textId="77777777" w:rsidR="0081095F" w:rsidRPr="000B5BB7" w:rsidRDefault="0081095F" w:rsidP="003D37A6">
            <w:pPr>
              <w:spacing w:after="0" w:line="240" w:lineRule="auto"/>
              <w:ind w:left="720"/>
              <w:rPr>
                <w:rFonts w:asciiTheme="majorHAnsi" w:hAnsiTheme="majorHAnsi" w:cstheme="majorHAnsi"/>
                <w:sz w:val="18"/>
                <w:szCs w:val="18"/>
              </w:rPr>
            </w:pPr>
          </w:p>
          <w:p w14:paraId="254F97D2" w14:textId="77777777" w:rsidR="0081095F" w:rsidRPr="000B5BB7" w:rsidRDefault="0081095F" w:rsidP="003D37A6">
            <w:pPr>
              <w:pStyle w:val="BodyText"/>
              <w:ind w:right="6"/>
              <w:rPr>
                <w:rFonts w:asciiTheme="majorHAnsi" w:hAnsiTheme="majorHAnsi" w:cstheme="majorHAnsi"/>
                <w:b w:val="0"/>
                <w:bCs/>
                <w:color w:val="000000"/>
                <w:sz w:val="20"/>
              </w:rPr>
            </w:pPr>
            <w:r w:rsidRPr="000B5BB7">
              <w:rPr>
                <w:rFonts w:asciiTheme="majorHAnsi" w:hAnsiTheme="majorHAnsi" w:cstheme="majorHAnsi"/>
                <w:b w:val="0"/>
                <w:bCs/>
                <w:color w:val="000000"/>
                <w:sz w:val="20"/>
              </w:rPr>
              <w:t>As part of its on-going inspection of homestay accommodation, the LC Member will:</w:t>
            </w:r>
          </w:p>
          <w:p w14:paraId="79800FC1" w14:textId="77777777" w:rsidR="0081095F" w:rsidRPr="000B5BB7" w:rsidRDefault="0081095F" w:rsidP="003D37A6">
            <w:pPr>
              <w:pStyle w:val="BodyText"/>
              <w:spacing w:before="11"/>
              <w:rPr>
                <w:rFonts w:asciiTheme="majorHAnsi" w:hAnsiTheme="majorHAnsi" w:cstheme="majorHAnsi"/>
                <w:color w:val="000000"/>
                <w:sz w:val="20"/>
              </w:rPr>
            </w:pPr>
          </w:p>
          <w:p w14:paraId="40E94F5B" w14:textId="77777777" w:rsidR="0081095F" w:rsidRPr="000B5BB7"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xml:space="preserve">Make available to students placed in homestay, adequate tools to provide feedback to the LC Member </w:t>
            </w:r>
          </w:p>
          <w:p w14:paraId="519633A5" w14:textId="77777777" w:rsidR="0081095F" w:rsidRPr="000B5BB7"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Require homestays to provide an annual updated form.</w:t>
            </w:r>
          </w:p>
          <w:p w14:paraId="0A4815C4" w14:textId="77777777" w:rsidR="0081095F" w:rsidRPr="000B5BB7"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Re-inspect homestays every three years and provide documented information of results of the inspection.</w:t>
            </w:r>
          </w:p>
          <w:p w14:paraId="0A77A4FF" w14:textId="77777777" w:rsidR="0081095F" w:rsidRPr="000B5BB7"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Ensure that CRCs are updated at least every five years for all LC Members 18 and older.</w:t>
            </w:r>
          </w:p>
          <w:p w14:paraId="2B01853B" w14:textId="77777777" w:rsidR="0081095F" w:rsidRPr="000B5BB7"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Have a process in place for tracking and ensuring homestay inspection and CRCs are completed.</w:t>
            </w:r>
          </w:p>
          <w:p w14:paraId="746103EB" w14:textId="77777777" w:rsidR="0081095F" w:rsidRPr="000B5BB7" w:rsidRDefault="0081095F" w:rsidP="003D37A6">
            <w:pPr>
              <w:spacing w:after="0" w:line="240" w:lineRule="auto"/>
              <w:rPr>
                <w:rFonts w:asciiTheme="majorHAnsi" w:hAnsiTheme="majorHAnsi" w:cstheme="majorHAnsi"/>
                <w:color w:val="000000"/>
                <w:spacing w:val="-5"/>
                <w:sz w:val="20"/>
                <w:szCs w:val="20"/>
              </w:rPr>
            </w:pPr>
          </w:p>
          <w:p w14:paraId="48E04642" w14:textId="77777777" w:rsidR="0081095F" w:rsidRPr="000B5BB7" w:rsidRDefault="0081095F" w:rsidP="003D37A6">
            <w:pPr>
              <w:spacing w:after="0" w:line="240" w:lineRule="auto"/>
              <w:rPr>
                <w:rFonts w:asciiTheme="majorHAnsi" w:hAnsiTheme="majorHAnsi" w:cstheme="majorHAnsi"/>
                <w:color w:val="000000"/>
                <w:sz w:val="20"/>
              </w:rPr>
            </w:pPr>
            <w:r w:rsidRPr="000B5BB7">
              <w:rPr>
                <w:rFonts w:asciiTheme="majorHAnsi" w:hAnsiTheme="majorHAnsi" w:cstheme="majorHAnsi"/>
                <w:color w:val="000000"/>
                <w:spacing w:val="-5"/>
                <w:sz w:val="20"/>
                <w:szCs w:val="20"/>
              </w:rPr>
              <w:t>LC Members</w:t>
            </w:r>
            <w:r w:rsidRPr="000B5BB7">
              <w:rPr>
                <w:rFonts w:asciiTheme="majorHAnsi" w:hAnsiTheme="majorHAnsi" w:cstheme="majorHAnsi"/>
                <w:color w:val="000000"/>
                <w:spacing w:val="-5"/>
                <w:sz w:val="20"/>
              </w:rPr>
              <w:t xml:space="preserve"> </w:t>
            </w:r>
            <w:r w:rsidRPr="000B5BB7">
              <w:rPr>
                <w:rFonts w:asciiTheme="majorHAnsi" w:hAnsiTheme="majorHAnsi" w:cstheme="majorHAnsi"/>
                <w:color w:val="000000"/>
                <w:sz w:val="20"/>
              </w:rPr>
              <w:t>will</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provide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both</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the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students</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and</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homestay</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family</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with</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a</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procedure</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for</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immediate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response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to urgent concerns such as a 24</w:t>
            </w:r>
            <w:r w:rsidRPr="000B5BB7">
              <w:rPr>
                <w:rFonts w:asciiTheme="majorHAnsi" w:hAnsiTheme="majorHAnsi" w:cstheme="majorHAnsi"/>
                <w:color w:val="000000"/>
                <w:sz w:val="20"/>
                <w:szCs w:val="20"/>
              </w:rPr>
              <w:t>-</w:t>
            </w:r>
            <w:r w:rsidRPr="000B5BB7">
              <w:rPr>
                <w:rFonts w:asciiTheme="majorHAnsi" w:hAnsiTheme="majorHAnsi" w:cstheme="majorHAnsi"/>
                <w:color w:val="000000"/>
                <w:sz w:val="20"/>
              </w:rPr>
              <w:t>hour contact number or other suitable</w:t>
            </w:r>
            <w:r w:rsidRPr="000B5BB7">
              <w:rPr>
                <w:rFonts w:asciiTheme="majorHAnsi" w:hAnsiTheme="majorHAnsi" w:cstheme="majorHAnsi"/>
                <w:color w:val="000000"/>
                <w:spacing w:val="-21"/>
                <w:sz w:val="20"/>
              </w:rPr>
              <w:t xml:space="preserve"> </w:t>
            </w:r>
            <w:r w:rsidRPr="000B5BB7">
              <w:rPr>
                <w:rFonts w:asciiTheme="majorHAnsi" w:hAnsiTheme="majorHAnsi" w:cstheme="majorHAnsi"/>
                <w:color w:val="000000"/>
                <w:sz w:val="20"/>
              </w:rPr>
              <w:t>procedure.</w:t>
            </w:r>
          </w:p>
          <w:p w14:paraId="5EF41D6E" w14:textId="77777777" w:rsidR="0081095F" w:rsidRPr="000B5BB7" w:rsidRDefault="0081095F" w:rsidP="003D37A6">
            <w:pPr>
              <w:spacing w:after="0" w:line="240" w:lineRule="auto"/>
              <w:rPr>
                <w:rFonts w:asciiTheme="majorHAnsi" w:hAnsiTheme="majorHAnsi" w:cstheme="majorHAnsi"/>
                <w:color w:val="000000"/>
                <w:sz w:val="20"/>
              </w:rPr>
            </w:pPr>
          </w:p>
          <w:p w14:paraId="5619DB6D" w14:textId="77777777" w:rsidR="0081095F" w:rsidRPr="000B5BB7" w:rsidRDefault="0081095F" w:rsidP="003D37A6">
            <w:pPr>
              <w:widowControl w:val="0"/>
              <w:tabs>
                <w:tab w:val="left" w:pos="851"/>
              </w:tabs>
              <w:spacing w:after="0" w:line="240" w:lineRule="auto"/>
              <w:ind w:right="347"/>
              <w:rPr>
                <w:rFonts w:asciiTheme="majorHAnsi" w:hAnsiTheme="majorHAnsi" w:cstheme="majorHAnsi"/>
                <w:sz w:val="18"/>
                <w:szCs w:val="18"/>
              </w:rPr>
            </w:pPr>
            <w:r w:rsidRPr="000B5BB7">
              <w:rPr>
                <w:rFonts w:asciiTheme="majorHAnsi" w:hAnsiTheme="majorHAnsi" w:cstheme="majorHAnsi"/>
                <w:color w:val="000000"/>
                <w:spacing w:val="-5"/>
                <w:sz w:val="20"/>
                <w:szCs w:val="20"/>
              </w:rPr>
              <w:t>LC Members</w:t>
            </w:r>
            <w:r w:rsidRPr="000B5BB7">
              <w:rPr>
                <w:rFonts w:asciiTheme="majorHAnsi" w:hAnsiTheme="majorHAnsi" w:cstheme="majorHAnsi"/>
                <w:color w:val="000000"/>
                <w:spacing w:val="-5"/>
                <w:sz w:val="20"/>
              </w:rPr>
              <w:t xml:space="preserve"> </w:t>
            </w:r>
            <w:r w:rsidRPr="000B5BB7">
              <w:rPr>
                <w:rFonts w:asciiTheme="majorHAnsi" w:hAnsiTheme="majorHAnsi" w:cstheme="majorHAnsi"/>
                <w:color w:val="000000"/>
                <w:sz w:val="20"/>
              </w:rPr>
              <w:t>will</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provide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both</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the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students</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and</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homestay</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family</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with</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a</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procedure</w:t>
            </w:r>
            <w:r w:rsidRPr="000B5BB7">
              <w:rPr>
                <w:rFonts w:asciiTheme="majorHAnsi" w:hAnsiTheme="majorHAnsi" w:cstheme="majorHAnsi"/>
                <w:color w:val="000000"/>
                <w:spacing w:val="-2"/>
                <w:sz w:val="20"/>
              </w:rPr>
              <w:t xml:space="preserve"> </w:t>
            </w:r>
            <w:r w:rsidRPr="000B5BB7">
              <w:rPr>
                <w:rFonts w:asciiTheme="majorHAnsi" w:hAnsiTheme="majorHAnsi" w:cstheme="majorHAnsi"/>
                <w:color w:val="000000"/>
                <w:sz w:val="20"/>
              </w:rPr>
              <w:t>for</w:t>
            </w:r>
            <w:r w:rsidRPr="000B5BB7">
              <w:rPr>
                <w:rFonts w:asciiTheme="majorHAnsi" w:hAnsiTheme="majorHAnsi" w:cstheme="majorHAnsi"/>
                <w:color w:val="000000"/>
                <w:spacing w:val="-3"/>
                <w:sz w:val="20"/>
              </w:rPr>
              <w:t xml:space="preserve"> </w:t>
            </w:r>
            <w:r w:rsidRPr="000B5BB7">
              <w:rPr>
                <w:rFonts w:asciiTheme="majorHAnsi" w:hAnsiTheme="majorHAnsi" w:cstheme="majorHAnsi"/>
                <w:color w:val="000000"/>
                <w:sz w:val="20"/>
              </w:rPr>
              <w:t>immediate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response</w:t>
            </w:r>
            <w:r w:rsidRPr="000B5BB7">
              <w:rPr>
                <w:rFonts w:asciiTheme="majorHAnsi" w:hAnsiTheme="majorHAnsi" w:cstheme="majorHAnsi"/>
                <w:color w:val="000000"/>
                <w:spacing w:val="-4"/>
                <w:sz w:val="20"/>
              </w:rPr>
              <w:t xml:space="preserve"> </w:t>
            </w:r>
            <w:r w:rsidRPr="000B5BB7">
              <w:rPr>
                <w:rFonts w:asciiTheme="majorHAnsi" w:hAnsiTheme="majorHAnsi" w:cstheme="majorHAnsi"/>
                <w:color w:val="000000"/>
                <w:sz w:val="20"/>
              </w:rPr>
              <w:t>to urgent concerns such as a 24</w:t>
            </w:r>
            <w:r w:rsidRPr="000B5BB7">
              <w:rPr>
                <w:rFonts w:asciiTheme="majorHAnsi" w:hAnsiTheme="majorHAnsi" w:cstheme="majorHAnsi"/>
                <w:color w:val="000000"/>
                <w:sz w:val="20"/>
                <w:szCs w:val="20"/>
              </w:rPr>
              <w:t>-</w:t>
            </w:r>
            <w:r w:rsidRPr="000B5BB7">
              <w:rPr>
                <w:rFonts w:asciiTheme="majorHAnsi" w:hAnsiTheme="majorHAnsi" w:cstheme="majorHAnsi"/>
                <w:color w:val="000000"/>
                <w:sz w:val="20"/>
              </w:rPr>
              <w:t>hour contact number or other suitable</w:t>
            </w:r>
            <w:r w:rsidRPr="000B5BB7">
              <w:rPr>
                <w:rFonts w:asciiTheme="majorHAnsi" w:hAnsiTheme="majorHAnsi" w:cstheme="majorHAnsi"/>
                <w:color w:val="000000"/>
                <w:spacing w:val="-21"/>
                <w:sz w:val="20"/>
              </w:rPr>
              <w:t xml:space="preserve"> </w:t>
            </w:r>
            <w:r w:rsidRPr="000B5BB7">
              <w:rPr>
                <w:rFonts w:asciiTheme="majorHAnsi" w:hAnsiTheme="majorHAnsi" w:cstheme="majorHAnsi"/>
                <w:color w:val="000000"/>
                <w:sz w:val="20"/>
              </w:rPr>
              <w:t>procedure</w:t>
            </w:r>
          </w:p>
        </w:tc>
        <w:tc>
          <w:tcPr>
            <w:tcW w:w="799" w:type="pct"/>
            <w:tcBorders>
              <w:bottom w:val="single" w:sz="4" w:space="0" w:color="auto"/>
            </w:tcBorders>
          </w:tcPr>
          <w:p w14:paraId="3903D5F7" w14:textId="77777777" w:rsidR="0081095F" w:rsidRPr="000B5BB7" w:rsidRDefault="0081095F" w:rsidP="003D37A6">
            <w:pPr>
              <w:rPr>
                <w:rFonts w:asciiTheme="majorHAnsi" w:hAnsiTheme="majorHAnsi" w:cstheme="majorHAnsi"/>
                <w:b/>
                <w:bCs/>
                <w:sz w:val="18"/>
                <w:szCs w:val="18"/>
              </w:rPr>
            </w:pPr>
          </w:p>
          <w:p w14:paraId="633437C0" w14:textId="77777777" w:rsidR="0081095F" w:rsidRPr="000B5BB7" w:rsidRDefault="0081095F" w:rsidP="003D37A6">
            <w:pPr>
              <w:rPr>
                <w:rFonts w:asciiTheme="majorHAnsi" w:hAnsiTheme="majorHAnsi" w:cstheme="majorHAnsi"/>
                <w:b/>
                <w:bCs/>
                <w:sz w:val="18"/>
                <w:szCs w:val="18"/>
              </w:rPr>
            </w:pPr>
            <w:r w:rsidRPr="000B5BB7">
              <w:rPr>
                <w:rFonts w:asciiTheme="majorHAnsi" w:hAnsiTheme="majorHAnsi" w:cstheme="majorHAnsi"/>
                <w:b/>
                <w:bCs/>
                <w:sz w:val="18"/>
                <w:szCs w:val="18"/>
              </w:rPr>
              <w:t>Do you provide homestay in- house?</w:t>
            </w:r>
          </w:p>
          <w:p w14:paraId="654BA47A" w14:textId="77777777" w:rsidR="0081095F" w:rsidRPr="000B5BB7" w:rsidRDefault="0081095F" w:rsidP="003D37A6">
            <w:pPr>
              <w:rPr>
                <w:rFonts w:asciiTheme="majorHAnsi" w:hAnsiTheme="majorHAnsi" w:cstheme="majorHAnsi"/>
                <w:b/>
                <w:bCs/>
                <w:sz w:val="18"/>
                <w:szCs w:val="18"/>
              </w:rPr>
            </w:pPr>
            <w:r w:rsidRPr="000B5BB7">
              <w:rPr>
                <w:rFonts w:asciiTheme="majorHAnsi" w:hAnsiTheme="majorHAnsi" w:cstheme="majorHAnsi"/>
                <w:b/>
                <w:bCs/>
                <w:sz w:val="18"/>
                <w:szCs w:val="18"/>
              </w:rPr>
              <w:t xml:space="preserve">Is the homestay program contracted to a third party? </w:t>
            </w:r>
          </w:p>
          <w:p w14:paraId="21F1D375" w14:textId="77777777" w:rsidR="0081095F" w:rsidRPr="000B5BB7" w:rsidRDefault="0081095F" w:rsidP="003D37A6">
            <w:pPr>
              <w:rPr>
                <w:rFonts w:asciiTheme="majorHAnsi" w:hAnsiTheme="majorHAnsi" w:cstheme="majorHAnsi"/>
                <w:b/>
                <w:bCs/>
                <w:sz w:val="18"/>
                <w:szCs w:val="18"/>
              </w:rPr>
            </w:pPr>
          </w:p>
          <w:p w14:paraId="554A0200" w14:textId="77777777" w:rsidR="0081095F" w:rsidRPr="000B5BB7" w:rsidRDefault="0081095F" w:rsidP="003D37A6">
            <w:pPr>
              <w:rPr>
                <w:rFonts w:asciiTheme="majorHAnsi" w:hAnsiTheme="majorHAnsi" w:cstheme="majorHAnsi"/>
                <w:b/>
                <w:bCs/>
                <w:sz w:val="18"/>
                <w:szCs w:val="18"/>
              </w:rPr>
            </w:pPr>
            <w:r w:rsidRPr="000B5BB7">
              <w:rPr>
                <w:rFonts w:asciiTheme="majorHAnsi" w:hAnsiTheme="majorHAnsi" w:cstheme="majorHAnsi"/>
                <w:b/>
                <w:bCs/>
                <w:sz w:val="18"/>
                <w:szCs w:val="18"/>
              </w:rPr>
              <w:t>WRITTEN HOMESTAY POLICIES INCLUDE:</w:t>
            </w:r>
          </w:p>
          <w:p w14:paraId="133B9351"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1.Host family homes inspected prior to placing any student.</w:t>
            </w:r>
          </w:p>
          <w:p w14:paraId="6F8F51AE"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2. Homestay must be re-inspected at least every 3 years</w:t>
            </w:r>
          </w:p>
          <w:p w14:paraId="683D7672"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3.Application forms must be submitted</w:t>
            </w:r>
          </w:p>
          <w:p w14:paraId="18F5E562"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4.Head of home must be interviewed</w:t>
            </w:r>
          </w:p>
          <w:p w14:paraId="2C6D9EA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46BE2B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5.HRSD must be signed by all adult members usually resident in the home</w:t>
            </w:r>
          </w:p>
          <w:p w14:paraId="39E4E729"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1D84EC9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6.CRC’s must be obtained for all adults usually resident in the </w:t>
            </w:r>
            <w:proofErr w:type="gramStart"/>
            <w:r w:rsidRPr="000B5BB7">
              <w:rPr>
                <w:rFonts w:asciiTheme="majorHAnsi" w:hAnsiTheme="majorHAnsi" w:cstheme="majorHAnsi"/>
                <w:sz w:val="18"/>
                <w:szCs w:val="18"/>
              </w:rPr>
              <w:t>home</w:t>
            </w:r>
            <w:proofErr w:type="gramEnd"/>
          </w:p>
          <w:p w14:paraId="0F74DE0F"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1177955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7.CRC’s must be updated every 5 years for all adults in the </w:t>
            </w:r>
            <w:proofErr w:type="gramStart"/>
            <w:r w:rsidRPr="000B5BB7">
              <w:rPr>
                <w:rFonts w:asciiTheme="majorHAnsi" w:hAnsiTheme="majorHAnsi" w:cstheme="majorHAnsi"/>
                <w:sz w:val="18"/>
                <w:szCs w:val="18"/>
              </w:rPr>
              <w:t>home</w:t>
            </w:r>
            <w:proofErr w:type="gramEnd"/>
          </w:p>
          <w:p w14:paraId="33A893F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6541BD3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8.Provide students with a writer evaluation form for completion detailing homestay experience</w:t>
            </w:r>
          </w:p>
          <w:p w14:paraId="26045680"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F77217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9.Require families to submit an annual update on home information</w:t>
            </w:r>
          </w:p>
          <w:p w14:paraId="684C08E7"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47FE7FF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10.Have a tracking system in place for ensuring CRCs, home inspections and annual reports are implemented </w:t>
            </w:r>
          </w:p>
          <w:p w14:paraId="09806F8B"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1F43D32E"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11.Students and families have a way to contact member for an immediate response in case of emergencies. </w:t>
            </w:r>
          </w:p>
          <w:p w14:paraId="0809619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6AF14ABF"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12. The homestay policy clearly states the consequence of not having </w:t>
            </w:r>
            <w:proofErr w:type="gramStart"/>
            <w:r w:rsidRPr="000B5BB7">
              <w:rPr>
                <w:rFonts w:asciiTheme="majorHAnsi" w:hAnsiTheme="majorHAnsi" w:cstheme="majorHAnsi"/>
                <w:sz w:val="18"/>
                <w:szCs w:val="18"/>
              </w:rPr>
              <w:t>all of</w:t>
            </w:r>
            <w:proofErr w:type="gramEnd"/>
            <w:r w:rsidRPr="000B5BB7">
              <w:rPr>
                <w:rFonts w:asciiTheme="majorHAnsi" w:hAnsiTheme="majorHAnsi" w:cstheme="majorHAnsi"/>
                <w:sz w:val="18"/>
                <w:szCs w:val="18"/>
              </w:rPr>
              <w:t xml:space="preserve"> the policies in place</w:t>
            </w:r>
          </w:p>
          <w:p w14:paraId="45CD7560"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61CC49B"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13. The member must have policy regarding tracking complaints or issues and how they were handled.</w:t>
            </w:r>
          </w:p>
          <w:p w14:paraId="48AF5B4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A4CAA8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14. There is a 24 hour contact available for emergencies</w:t>
            </w:r>
          </w:p>
          <w:p w14:paraId="3A35BAD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A4D380C"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F6C06D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2E4E4D5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CF95B59"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53211E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CE61AC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229DCC76" w14:textId="77777777" w:rsidR="0081095F" w:rsidRPr="000B5BB7" w:rsidRDefault="0081095F" w:rsidP="003D37A6">
            <w:pPr>
              <w:rPr>
                <w:rFonts w:asciiTheme="majorHAnsi" w:hAnsiTheme="majorHAnsi" w:cstheme="majorHAnsi"/>
                <w:sz w:val="18"/>
                <w:szCs w:val="18"/>
              </w:rPr>
            </w:pPr>
          </w:p>
        </w:tc>
        <w:tc>
          <w:tcPr>
            <w:tcW w:w="292" w:type="pct"/>
            <w:gridSpan w:val="2"/>
          </w:tcPr>
          <w:p w14:paraId="1AB99D1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DCB529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C2D4F2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41E6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832C9D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75B41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8B9E2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43FA52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8B062B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C92A7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D6E81A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370B186"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557219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AB09BBB"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4535B2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CDBE71D"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B3E337A"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C49B76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30D82FF"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8673A4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B3417E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86C04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8B543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0297A9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510C2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A4C4CC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C2B080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49DFA6D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240F9BA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5D26B6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46FD25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00E5581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970D67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8E1C12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07BC7DB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30A3E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160C085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66A8D96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6A84E0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C6630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D28A9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1C9F4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F170C0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235735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959DD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D498B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F3A85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58E78E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5C151E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7084F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A963A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C60BD6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1" w:type="pct"/>
          </w:tcPr>
          <w:p w14:paraId="165014F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41A9D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71E647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40119A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940D44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1CC11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28A7F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3C1487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05AF8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2AE37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A664DBD"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1C113E4"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724EF9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F074A1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05B157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F74B88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BD9215D"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3E1B75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543542E"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3013EC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D3335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E66380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81063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AD84E5D"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7430C38"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238A74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276D81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44DB1B8"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53A7A9E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22CD28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C95BBA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74C75A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B4AFAF5"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68A810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A85360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3765268"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D442B8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B46F2B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BDB6A4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B88ADA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57B0915"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C18388D"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83E75D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F3B228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AA96193"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0F1122E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1F743A2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8E8B6C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2B8AF6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22D1A3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752B09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A4DE5E0"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tc>
        <w:tc>
          <w:tcPr>
            <w:tcW w:w="1500" w:type="pct"/>
          </w:tcPr>
          <w:p w14:paraId="1978ABBA" w14:textId="7F1EC4BD"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E0A6A2F" w14:textId="77777777" w:rsidTr="000B5BB7">
        <w:trPr>
          <w:gridAfter w:val="1"/>
          <w:wAfter w:w="2" w:type="pct"/>
        </w:trPr>
        <w:tc>
          <w:tcPr>
            <w:tcW w:w="470" w:type="pct"/>
            <w:shd w:val="clear" w:color="auto" w:fill="auto"/>
          </w:tcPr>
          <w:p w14:paraId="2BD46E6D" w14:textId="77777777" w:rsidR="0081095F" w:rsidRPr="000B5BB7" w:rsidRDefault="0081095F" w:rsidP="003D37A6">
            <w:pPr>
              <w:rPr>
                <w:rFonts w:asciiTheme="majorHAnsi" w:hAnsiTheme="majorHAnsi" w:cstheme="majorHAnsi"/>
                <w:color w:val="385623"/>
                <w:sz w:val="16"/>
                <w:szCs w:val="16"/>
              </w:rPr>
            </w:pPr>
          </w:p>
        </w:tc>
        <w:tc>
          <w:tcPr>
            <w:tcW w:w="1736" w:type="pct"/>
            <w:shd w:val="clear" w:color="auto" w:fill="auto"/>
          </w:tcPr>
          <w:p w14:paraId="0F9D1AA6" w14:textId="77777777" w:rsidR="0081095F" w:rsidRPr="000B5BB7" w:rsidRDefault="0081095F" w:rsidP="003D37A6">
            <w:pPr>
              <w:pStyle w:val="BodyText"/>
              <w:ind w:left="111"/>
              <w:rPr>
                <w:rFonts w:asciiTheme="majorHAnsi" w:hAnsiTheme="majorHAnsi" w:cstheme="majorHAnsi"/>
                <w:b w:val="0"/>
                <w:color w:val="000000"/>
                <w:sz w:val="20"/>
              </w:rPr>
            </w:pPr>
          </w:p>
          <w:p w14:paraId="19141DFC" w14:textId="77777777" w:rsidR="0081095F" w:rsidRPr="000B5BB7" w:rsidRDefault="0081095F" w:rsidP="003D37A6">
            <w:pPr>
              <w:widowControl w:val="0"/>
              <w:tabs>
                <w:tab w:val="left" w:pos="851"/>
              </w:tabs>
              <w:spacing w:after="0" w:line="240" w:lineRule="auto"/>
              <w:ind w:right="347"/>
              <w:rPr>
                <w:rFonts w:asciiTheme="majorHAnsi" w:hAnsiTheme="majorHAnsi" w:cstheme="majorHAnsi"/>
                <w:color w:val="000000"/>
                <w:sz w:val="20"/>
              </w:rPr>
            </w:pPr>
            <w:r w:rsidRPr="000B5BB7">
              <w:rPr>
                <w:rFonts w:asciiTheme="majorHAnsi" w:hAnsiTheme="majorHAnsi" w:cstheme="majorHAnsi"/>
                <w:color w:val="000000"/>
                <w:sz w:val="20"/>
              </w:rPr>
              <w:t>D.4.b. The LC Member will maintain Homestay records containing, at a minimum, for each Homestay Family:</w:t>
            </w:r>
          </w:p>
          <w:p w14:paraId="33CF118F" w14:textId="77777777" w:rsidR="0081095F" w:rsidRPr="000B5BB7" w:rsidRDefault="0081095F" w:rsidP="003D37A6">
            <w:pPr>
              <w:widowControl w:val="0"/>
              <w:tabs>
                <w:tab w:val="left" w:pos="851"/>
              </w:tabs>
              <w:spacing w:after="0" w:line="240" w:lineRule="auto"/>
              <w:ind w:right="347"/>
              <w:rPr>
                <w:rFonts w:asciiTheme="majorHAnsi" w:hAnsiTheme="majorHAnsi" w:cstheme="majorHAnsi"/>
                <w:color w:val="000000"/>
                <w:sz w:val="20"/>
              </w:rPr>
            </w:pPr>
            <w:r w:rsidRPr="000B5BB7">
              <w:rPr>
                <w:rFonts w:asciiTheme="majorHAnsi" w:hAnsiTheme="majorHAnsi" w:cstheme="majorHAnsi"/>
                <w:color w:val="000000"/>
                <w:sz w:val="20"/>
              </w:rPr>
              <w:t>Records of inspections, including:</w:t>
            </w:r>
          </w:p>
          <w:p w14:paraId="29E15997" w14:textId="77777777" w:rsidR="0081095F" w:rsidRPr="000B5BB7"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date,</w:t>
            </w:r>
          </w:p>
          <w:p w14:paraId="4536CA00" w14:textId="77777777" w:rsidR="0081095F" w:rsidRPr="000B5BB7"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inspector,</w:t>
            </w:r>
          </w:p>
          <w:p w14:paraId="61F03B2A" w14:textId="77777777" w:rsidR="0081095F" w:rsidRPr="000B5BB7"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inspection checklist, and</w:t>
            </w:r>
          </w:p>
          <w:p w14:paraId="581A99F1" w14:textId="77777777" w:rsidR="0081095F" w:rsidRPr="000B5BB7"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outcome, along with the criteria for accepting or rejecting the housing option.</w:t>
            </w:r>
          </w:p>
          <w:p w14:paraId="0F908AAB" w14:textId="77777777" w:rsidR="0081095F" w:rsidRPr="000B5BB7"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 xml:space="preserve">Up-to-date Criminal Record Checks for every resident in the Homestay aged 18 years or </w:t>
            </w:r>
            <w:proofErr w:type="gramStart"/>
            <w:r w:rsidRPr="000B5BB7">
              <w:rPr>
                <w:rFonts w:asciiTheme="majorHAnsi" w:hAnsiTheme="majorHAnsi" w:cstheme="majorHAnsi"/>
                <w:color w:val="000000"/>
                <w:sz w:val="20"/>
              </w:rPr>
              <w:t>older</w:t>
            </w:r>
            <w:proofErr w:type="gramEnd"/>
          </w:p>
          <w:p w14:paraId="37248CFA" w14:textId="77777777" w:rsidR="0081095F" w:rsidRPr="000B5BB7"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Homestay Resident Suitability Declaration forms to cover any lag period between inspection/approval of homestay residence and receipt of Criminal Record Checks.</w:t>
            </w:r>
          </w:p>
          <w:p w14:paraId="104117E8" w14:textId="77777777" w:rsidR="0081095F" w:rsidRPr="000B5BB7"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Student evaluations/feedback forms or summary thereof.</w:t>
            </w:r>
          </w:p>
          <w:p w14:paraId="2C3EE4E4" w14:textId="77777777" w:rsidR="0081095F" w:rsidRPr="000B5BB7"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0B5BB7">
              <w:rPr>
                <w:rFonts w:asciiTheme="majorHAnsi" w:hAnsiTheme="majorHAnsi" w:cstheme="majorHAnsi"/>
                <w:color w:val="000000"/>
                <w:sz w:val="20"/>
              </w:rPr>
              <w:t>Records of any student complaints or issues and how these were addressed by the LC Member.</w:t>
            </w:r>
          </w:p>
          <w:p w14:paraId="03DFCEDB" w14:textId="77777777" w:rsidR="0081095F" w:rsidRPr="000B5BB7" w:rsidRDefault="0081095F" w:rsidP="003D37A6">
            <w:pPr>
              <w:widowControl w:val="0"/>
              <w:tabs>
                <w:tab w:val="left" w:pos="851"/>
              </w:tabs>
              <w:spacing w:after="0" w:line="240" w:lineRule="auto"/>
              <w:ind w:right="347"/>
              <w:rPr>
                <w:rFonts w:asciiTheme="majorHAnsi" w:hAnsiTheme="majorHAnsi" w:cstheme="majorHAnsi"/>
                <w:color w:val="000000"/>
                <w:sz w:val="20"/>
              </w:rPr>
            </w:pPr>
          </w:p>
        </w:tc>
        <w:tc>
          <w:tcPr>
            <w:tcW w:w="799" w:type="pct"/>
            <w:tcBorders>
              <w:top w:val="single" w:sz="4" w:space="0" w:color="auto"/>
            </w:tcBorders>
          </w:tcPr>
          <w:p w14:paraId="3C0F5ABC"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 you have homestay files that record the inspections of the family and notes:</w:t>
            </w:r>
          </w:p>
          <w:p w14:paraId="3418BA7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 the date, </w:t>
            </w:r>
          </w:p>
          <w:p w14:paraId="33B60461"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the name of the person who interviewed the </w:t>
            </w:r>
            <w:proofErr w:type="gramStart"/>
            <w:r w:rsidRPr="000B5BB7">
              <w:rPr>
                <w:rFonts w:asciiTheme="majorHAnsi" w:hAnsiTheme="majorHAnsi" w:cstheme="majorHAnsi"/>
                <w:sz w:val="18"/>
                <w:szCs w:val="18"/>
              </w:rPr>
              <w:t>family</w:t>
            </w:r>
            <w:proofErr w:type="gramEnd"/>
          </w:p>
          <w:p w14:paraId="68D2C9F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 the reason they were accepted or rejected?</w:t>
            </w:r>
          </w:p>
          <w:p w14:paraId="799AE291"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 you keep records of complaints and their resolution?</w:t>
            </w:r>
          </w:p>
          <w:p w14:paraId="45F2CCB6" w14:textId="77777777" w:rsidR="0081095F" w:rsidRPr="000B5BB7" w:rsidRDefault="0081095F" w:rsidP="003D37A6">
            <w:pPr>
              <w:rPr>
                <w:rFonts w:asciiTheme="majorHAnsi" w:hAnsiTheme="majorHAnsi" w:cstheme="majorHAnsi"/>
                <w:sz w:val="18"/>
                <w:szCs w:val="18"/>
              </w:rPr>
            </w:pPr>
          </w:p>
          <w:p w14:paraId="0EA43B83" w14:textId="77777777" w:rsidR="0081095F" w:rsidRPr="000B5BB7" w:rsidRDefault="0081095F" w:rsidP="003D37A6">
            <w:pPr>
              <w:rPr>
                <w:rFonts w:asciiTheme="majorHAnsi" w:hAnsiTheme="majorHAnsi" w:cstheme="majorHAnsi"/>
                <w:sz w:val="18"/>
                <w:szCs w:val="18"/>
              </w:rPr>
            </w:pPr>
          </w:p>
        </w:tc>
        <w:tc>
          <w:tcPr>
            <w:tcW w:w="292" w:type="pct"/>
            <w:gridSpan w:val="2"/>
          </w:tcPr>
          <w:p w14:paraId="4D8BB8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43005E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415EEE2B"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71E3C88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A8FD16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0A60724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0BA5F7"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26EACEB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909487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142D5B4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B13F4DC"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tc>
        <w:tc>
          <w:tcPr>
            <w:tcW w:w="201" w:type="pct"/>
          </w:tcPr>
          <w:p w14:paraId="37A560A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E78EFF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09B54D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11873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57DA9D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E97AE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81D4CB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15871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FEC391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565ED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80A51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424A0E11" w14:textId="5A6E8849"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69983FF" w14:textId="77777777" w:rsidTr="000B5BB7">
        <w:trPr>
          <w:gridAfter w:val="1"/>
          <w:wAfter w:w="2" w:type="pct"/>
        </w:trPr>
        <w:tc>
          <w:tcPr>
            <w:tcW w:w="470" w:type="pct"/>
            <w:shd w:val="clear" w:color="auto" w:fill="auto"/>
          </w:tcPr>
          <w:p w14:paraId="27C0F025"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D.5 Care of Junior Students:</w:t>
            </w:r>
          </w:p>
          <w:p w14:paraId="2FC980FA"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6065BFE0"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 xml:space="preserve">If the LC Member offers programs to participants who are 15 years of age or younger, it has a comprehensive set of policies and procedures to supervise them and to </w:t>
            </w:r>
            <w:proofErr w:type="gramStart"/>
            <w:r w:rsidRPr="000B5BB7">
              <w:rPr>
                <w:rFonts w:asciiTheme="majorHAnsi" w:hAnsiTheme="majorHAnsi" w:cstheme="majorHAnsi"/>
                <w:sz w:val="20"/>
                <w:szCs w:val="20"/>
              </w:rPr>
              <w:t>ensure their safety and well-being at all times</w:t>
            </w:r>
            <w:proofErr w:type="gramEnd"/>
            <w:r w:rsidRPr="000B5BB7">
              <w:rPr>
                <w:rFonts w:asciiTheme="majorHAnsi" w:hAnsiTheme="majorHAnsi" w:cstheme="majorHAnsi"/>
                <w:sz w:val="20"/>
                <w:szCs w:val="20"/>
              </w:rPr>
              <w:t xml:space="preserve"> during the program.</w:t>
            </w:r>
          </w:p>
          <w:p w14:paraId="3A7ED209" w14:textId="77777777" w:rsidR="0081095F" w:rsidRPr="000B5BB7" w:rsidRDefault="0081095F" w:rsidP="003D37A6">
            <w:pPr>
              <w:pStyle w:val="ListParagraph"/>
              <w:widowControl w:val="0"/>
              <w:tabs>
                <w:tab w:val="left" w:pos="851"/>
              </w:tabs>
              <w:spacing w:after="0" w:line="240" w:lineRule="auto"/>
              <w:ind w:left="583" w:right="347"/>
              <w:contextualSpacing w:val="0"/>
              <w:rPr>
                <w:rFonts w:asciiTheme="majorHAnsi" w:hAnsiTheme="majorHAnsi" w:cstheme="majorHAnsi"/>
                <w:sz w:val="18"/>
                <w:szCs w:val="18"/>
              </w:rPr>
            </w:pPr>
          </w:p>
        </w:tc>
        <w:tc>
          <w:tcPr>
            <w:tcW w:w="799" w:type="pct"/>
          </w:tcPr>
          <w:p w14:paraId="2E4C7F0F"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Do you have a Junior program and a Junior Policy Manual?</w:t>
            </w:r>
          </w:p>
        </w:tc>
        <w:tc>
          <w:tcPr>
            <w:tcW w:w="292" w:type="pct"/>
            <w:gridSpan w:val="2"/>
          </w:tcPr>
          <w:p w14:paraId="47B3297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F4B3504"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433DB26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0F29627"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6577237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5FFDD075" w14:textId="77777777" w:rsidTr="000B5BB7">
        <w:trPr>
          <w:gridAfter w:val="1"/>
          <w:wAfter w:w="2" w:type="pct"/>
          <w:trHeight w:val="816"/>
        </w:trPr>
        <w:tc>
          <w:tcPr>
            <w:tcW w:w="470" w:type="pct"/>
            <w:shd w:val="clear" w:color="auto" w:fill="auto"/>
          </w:tcPr>
          <w:p w14:paraId="6A69A4B3"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71E069C6" w14:textId="77777777" w:rsidR="0081095F" w:rsidRPr="000B5BB7" w:rsidRDefault="0081095F" w:rsidP="003D37A6">
            <w:pPr>
              <w:spacing w:after="0" w:line="240" w:lineRule="auto"/>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4946CFB5"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 D.5a </w:t>
            </w:r>
            <w:r w:rsidRPr="000B5BB7">
              <w:rPr>
                <w:rFonts w:asciiTheme="majorHAnsi" w:hAnsiTheme="majorHAnsi" w:cstheme="majorHAnsi"/>
                <w:iCs/>
                <w:sz w:val="20"/>
                <w:szCs w:val="20"/>
              </w:rPr>
              <w:t>The LC Member clearly identifies a</w:t>
            </w:r>
            <w:r w:rsidRPr="000B5BB7">
              <w:rPr>
                <w:rFonts w:asciiTheme="majorHAnsi" w:hAnsiTheme="majorHAnsi" w:cstheme="majorHAnsi"/>
                <w:b/>
                <w:sz w:val="20"/>
              </w:rPr>
              <w:t xml:space="preserve"> </w:t>
            </w:r>
            <w:r w:rsidRPr="000B5BB7">
              <w:rPr>
                <w:rFonts w:asciiTheme="majorHAnsi" w:hAnsiTheme="majorHAnsi" w:cstheme="majorHAnsi"/>
                <w:sz w:val="20"/>
              </w:rPr>
              <w:t>person/department responsible for junior students.</w:t>
            </w:r>
          </w:p>
          <w:p w14:paraId="3C9B397B" w14:textId="77777777" w:rsidR="0081095F" w:rsidRPr="000B5BB7" w:rsidRDefault="0081095F" w:rsidP="003D37A6">
            <w:pPr>
              <w:rPr>
                <w:rFonts w:asciiTheme="majorHAnsi" w:hAnsiTheme="majorHAnsi" w:cstheme="majorHAnsi"/>
                <w:sz w:val="16"/>
                <w:szCs w:val="16"/>
              </w:rPr>
            </w:pPr>
          </w:p>
        </w:tc>
        <w:tc>
          <w:tcPr>
            <w:tcW w:w="799" w:type="pct"/>
          </w:tcPr>
          <w:p w14:paraId="29F8FEA6"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Is there a specific person who is responsible for juniors?</w:t>
            </w:r>
          </w:p>
          <w:p w14:paraId="504DED69"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Who is it? </w:t>
            </w:r>
          </w:p>
        </w:tc>
        <w:tc>
          <w:tcPr>
            <w:tcW w:w="292" w:type="pct"/>
            <w:gridSpan w:val="2"/>
          </w:tcPr>
          <w:p w14:paraId="5899BD7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D05924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79C8D1A1"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81EFDA8"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47F5ECB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087551E"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109C8743"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1577E9F" w14:textId="77777777" w:rsidTr="000B5BB7">
        <w:trPr>
          <w:gridAfter w:val="1"/>
          <w:wAfter w:w="2" w:type="pct"/>
          <w:trHeight w:val="134"/>
        </w:trPr>
        <w:tc>
          <w:tcPr>
            <w:tcW w:w="470" w:type="pct"/>
            <w:shd w:val="clear" w:color="auto" w:fill="auto"/>
          </w:tcPr>
          <w:p w14:paraId="2732FE69"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6A56B6D1"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D.5b </w:t>
            </w:r>
            <w:r w:rsidRPr="000B5BB7">
              <w:rPr>
                <w:rFonts w:asciiTheme="majorHAnsi" w:hAnsiTheme="majorHAnsi" w:cstheme="majorHAnsi"/>
                <w:iCs/>
                <w:sz w:val="20"/>
                <w:szCs w:val="20"/>
              </w:rPr>
              <w:t>The LC Member clearly identifies the duties</w:t>
            </w:r>
            <w:r w:rsidRPr="000B5BB7">
              <w:rPr>
                <w:rFonts w:asciiTheme="majorHAnsi" w:hAnsiTheme="majorHAnsi" w:cstheme="majorHAnsi"/>
                <w:sz w:val="20"/>
              </w:rPr>
              <w:t xml:space="preserve"> and responsibilities of above person(s) in writing. </w:t>
            </w:r>
          </w:p>
          <w:p w14:paraId="1BB0645E" w14:textId="77777777" w:rsidR="0081095F" w:rsidRPr="000B5BB7" w:rsidRDefault="0081095F" w:rsidP="003D37A6">
            <w:pPr>
              <w:rPr>
                <w:rFonts w:asciiTheme="majorHAnsi" w:hAnsiTheme="majorHAnsi" w:cstheme="majorHAnsi"/>
                <w:sz w:val="16"/>
                <w:szCs w:val="16"/>
              </w:rPr>
            </w:pPr>
          </w:p>
        </w:tc>
        <w:tc>
          <w:tcPr>
            <w:tcW w:w="799" w:type="pct"/>
          </w:tcPr>
          <w:p w14:paraId="590727F7"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Is there a job description for the person who is responsible for Juniors?</w:t>
            </w:r>
          </w:p>
        </w:tc>
        <w:tc>
          <w:tcPr>
            <w:tcW w:w="292" w:type="pct"/>
            <w:gridSpan w:val="2"/>
          </w:tcPr>
          <w:p w14:paraId="029502F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99F0469"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54790BB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2C30E3F"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50066B84" w14:textId="5D6F3B80"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DC4B4E1" w14:textId="77777777" w:rsidTr="000B5BB7">
        <w:trPr>
          <w:gridAfter w:val="1"/>
          <w:wAfter w:w="2" w:type="pct"/>
        </w:trPr>
        <w:tc>
          <w:tcPr>
            <w:tcW w:w="470" w:type="pct"/>
            <w:shd w:val="clear" w:color="auto" w:fill="auto"/>
          </w:tcPr>
          <w:p w14:paraId="34A1612B" w14:textId="77777777" w:rsidR="0081095F" w:rsidRPr="000B5BB7" w:rsidRDefault="0081095F" w:rsidP="003D37A6">
            <w:pPr>
              <w:rPr>
                <w:rFonts w:asciiTheme="majorHAnsi" w:hAnsiTheme="majorHAnsi" w:cstheme="majorHAnsi"/>
                <w:sz w:val="16"/>
                <w:szCs w:val="16"/>
              </w:rPr>
            </w:pPr>
          </w:p>
          <w:p w14:paraId="2E198C6F"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252D41B0" w14:textId="77777777" w:rsidR="0081095F" w:rsidRPr="000B5BB7" w:rsidRDefault="0081095F" w:rsidP="003D37A6">
            <w:pPr>
              <w:widowControl w:val="0"/>
              <w:tabs>
                <w:tab w:val="left" w:pos="1209"/>
              </w:tabs>
              <w:spacing w:before="1" w:after="0" w:line="240" w:lineRule="auto"/>
              <w:rPr>
                <w:rFonts w:asciiTheme="majorHAnsi" w:hAnsiTheme="majorHAnsi" w:cstheme="majorHAnsi"/>
                <w:color w:val="000000"/>
                <w:sz w:val="20"/>
                <w:szCs w:val="24"/>
              </w:rPr>
            </w:pPr>
            <w:r w:rsidRPr="000B5BB7">
              <w:rPr>
                <w:rFonts w:asciiTheme="majorHAnsi" w:hAnsiTheme="majorHAnsi" w:cstheme="majorHAnsi"/>
                <w:b/>
                <w:sz w:val="20"/>
              </w:rPr>
              <w:t>D.5c</w:t>
            </w:r>
            <w:r w:rsidRPr="000B5BB7">
              <w:rPr>
                <w:rFonts w:asciiTheme="majorHAnsi" w:hAnsiTheme="majorHAnsi" w:cstheme="majorHAnsi"/>
                <w:sz w:val="20"/>
              </w:rPr>
              <w:t xml:space="preserve"> The </w:t>
            </w:r>
            <w:r w:rsidRPr="000B5BB7">
              <w:rPr>
                <w:rFonts w:asciiTheme="majorHAnsi" w:hAnsiTheme="majorHAnsi" w:cstheme="majorHAnsi"/>
                <w:iCs/>
                <w:sz w:val="20"/>
                <w:szCs w:val="20"/>
              </w:rPr>
              <w:t xml:space="preserve">LC </w:t>
            </w:r>
            <w:r w:rsidRPr="000B5BB7">
              <w:rPr>
                <w:rFonts w:asciiTheme="majorHAnsi" w:hAnsiTheme="majorHAnsi" w:cstheme="majorHAnsi"/>
                <w:sz w:val="20"/>
              </w:rPr>
              <w:t xml:space="preserve">Member </w:t>
            </w:r>
            <w:r w:rsidRPr="000B5BB7">
              <w:rPr>
                <w:rFonts w:asciiTheme="majorHAnsi" w:hAnsiTheme="majorHAnsi" w:cstheme="majorHAnsi"/>
                <w:iCs/>
                <w:sz w:val="20"/>
                <w:szCs w:val="20"/>
              </w:rPr>
              <w:t>ensures that employees</w:t>
            </w:r>
            <w:r w:rsidRPr="000B5BB7">
              <w:rPr>
                <w:rFonts w:asciiTheme="majorHAnsi" w:hAnsiTheme="majorHAnsi" w:cstheme="majorHAnsi"/>
                <w:sz w:val="20"/>
              </w:rPr>
              <w:t xml:space="preserve"> working with juniors have signed a declaration that they are fit to be working with such students</w:t>
            </w:r>
            <w:r w:rsidRPr="000B5BB7">
              <w:rPr>
                <w:rFonts w:asciiTheme="majorHAnsi" w:hAnsiTheme="majorHAnsi" w:cstheme="majorHAnsi"/>
                <w:iCs/>
                <w:sz w:val="20"/>
                <w:szCs w:val="20"/>
              </w:rPr>
              <w:t xml:space="preserve"> and have undergone a police security check. </w:t>
            </w:r>
            <w:r w:rsidRPr="000B5BB7">
              <w:rPr>
                <w:rFonts w:asciiTheme="majorHAnsi" w:hAnsiTheme="majorHAnsi" w:cstheme="majorHAnsi"/>
                <w:iCs/>
                <w:color w:val="000000" w:themeColor="text1"/>
                <w:sz w:val="20"/>
                <w:szCs w:val="20"/>
              </w:rPr>
              <w:t>A record of the security check will be maintained in the employee’s file.</w:t>
            </w:r>
          </w:p>
          <w:p w14:paraId="543DBBBA" w14:textId="77777777" w:rsidR="0081095F" w:rsidRPr="000B5BB7" w:rsidRDefault="0081095F" w:rsidP="003D37A6">
            <w:pPr>
              <w:spacing w:after="0" w:line="240" w:lineRule="auto"/>
              <w:ind w:left="720"/>
              <w:rPr>
                <w:rFonts w:asciiTheme="majorHAnsi" w:hAnsiTheme="majorHAnsi" w:cstheme="majorHAnsi"/>
                <w:sz w:val="18"/>
                <w:szCs w:val="18"/>
              </w:rPr>
            </w:pPr>
          </w:p>
          <w:p w14:paraId="5F57B0A6" w14:textId="77777777" w:rsidR="0081095F" w:rsidRPr="000B5BB7" w:rsidRDefault="0081095F" w:rsidP="003D37A6">
            <w:pPr>
              <w:rPr>
                <w:rFonts w:asciiTheme="majorHAnsi" w:hAnsiTheme="majorHAnsi" w:cstheme="majorHAnsi"/>
                <w:sz w:val="18"/>
                <w:szCs w:val="18"/>
              </w:rPr>
            </w:pPr>
          </w:p>
        </w:tc>
        <w:tc>
          <w:tcPr>
            <w:tcW w:w="799" w:type="pct"/>
          </w:tcPr>
          <w:p w14:paraId="4220C797"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Checked employee files for declarations and CRCs. </w:t>
            </w:r>
          </w:p>
          <w:p w14:paraId="7E95CC49"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3CB03F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Note it must be the LC “Declaration Regarding Suitability to Work with </w:t>
            </w:r>
            <w:proofErr w:type="gramStart"/>
            <w:r w:rsidRPr="000B5BB7">
              <w:rPr>
                <w:rFonts w:asciiTheme="majorHAnsi" w:hAnsiTheme="majorHAnsi" w:cstheme="majorHAnsi"/>
                <w:sz w:val="18"/>
                <w:szCs w:val="18"/>
              </w:rPr>
              <w:t>Minors”</w:t>
            </w:r>
            <w:proofErr w:type="gramEnd"/>
          </w:p>
          <w:p w14:paraId="2E639603"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D7EB9EC"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Do you ensure that the written policies regarding Juniors are known to the staff person who is responsible for them?</w:t>
            </w:r>
          </w:p>
          <w:p w14:paraId="41AF5B7D"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F55B28F"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r w:rsidRPr="000B5BB7">
              <w:rPr>
                <w:rFonts w:asciiTheme="majorHAnsi" w:hAnsiTheme="majorHAnsi" w:cstheme="majorHAnsi"/>
                <w:sz w:val="18"/>
                <w:szCs w:val="18"/>
              </w:rPr>
              <w:t>How?</w:t>
            </w:r>
          </w:p>
        </w:tc>
        <w:tc>
          <w:tcPr>
            <w:tcW w:w="292" w:type="pct"/>
            <w:gridSpan w:val="2"/>
          </w:tcPr>
          <w:p w14:paraId="15B0043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C9EC45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DE27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9C405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F5C3F9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00475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BEADE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821443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F42C3A7"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tc>
        <w:tc>
          <w:tcPr>
            <w:tcW w:w="201" w:type="pct"/>
          </w:tcPr>
          <w:p w14:paraId="7F58B70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97388AE"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04F209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66A27FEC"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0312619F"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337BEEA"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3CA41304"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7D7A6288"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5B22F2B1"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p w14:paraId="66C550B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B70D5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B88BD85" w14:textId="77777777" w:rsidR="0081095F" w:rsidRPr="000B5BB7"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67DB6025"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66045A8F" w14:textId="0F4A7552" w:rsidR="0081095F" w:rsidRPr="000B5BB7" w:rsidRDefault="0071496B" w:rsidP="003D37A6">
            <w:pPr>
              <w:autoSpaceDE w:val="0"/>
              <w:autoSpaceDN w:val="0"/>
              <w:adjustRightInd w:val="0"/>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50130819"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052A935B"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4D63CF97"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091FC347"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22933218"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03F57826"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7B0EEA78"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0646054B"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4745BFEC"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59E0AAFB"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1B0C4EC1" w14:textId="77777777"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42360759" w14:textId="2171FC1A" w:rsidR="0081095F" w:rsidRPr="000B5BB7" w:rsidRDefault="0081095F" w:rsidP="003D37A6">
            <w:pPr>
              <w:autoSpaceDE w:val="0"/>
              <w:autoSpaceDN w:val="0"/>
              <w:adjustRightInd w:val="0"/>
              <w:spacing w:after="0" w:line="240" w:lineRule="auto"/>
              <w:rPr>
                <w:rFonts w:asciiTheme="majorHAnsi" w:hAnsiTheme="majorHAnsi" w:cstheme="majorHAnsi"/>
                <w:color w:val="000000"/>
                <w:sz w:val="20"/>
                <w:szCs w:val="20"/>
              </w:rPr>
            </w:pPr>
          </w:p>
        </w:tc>
      </w:tr>
      <w:tr w:rsidR="0081095F" w:rsidRPr="000B5BB7" w14:paraId="7C976BC3" w14:textId="77777777" w:rsidTr="000B5BB7">
        <w:trPr>
          <w:gridAfter w:val="1"/>
          <w:wAfter w:w="2" w:type="pct"/>
        </w:trPr>
        <w:tc>
          <w:tcPr>
            <w:tcW w:w="470" w:type="pct"/>
            <w:shd w:val="clear" w:color="auto" w:fill="auto"/>
          </w:tcPr>
          <w:p w14:paraId="6E5BE384"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sz w:val="16"/>
                <w:szCs w:val="16"/>
              </w:rPr>
              <w:t xml:space="preserve"> </w:t>
            </w:r>
          </w:p>
          <w:p w14:paraId="56343F9B"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2D78F281" w14:textId="77777777" w:rsidR="0081095F" w:rsidRPr="000B5BB7" w:rsidRDefault="0081095F" w:rsidP="003D37A6">
            <w:pPr>
              <w:spacing w:after="0" w:line="240" w:lineRule="auto"/>
              <w:rPr>
                <w:rFonts w:asciiTheme="majorHAnsi" w:hAnsiTheme="majorHAnsi" w:cstheme="majorHAnsi"/>
                <w:b/>
                <w:sz w:val="20"/>
              </w:rPr>
            </w:pPr>
          </w:p>
          <w:p w14:paraId="13FC067F" w14:textId="77777777" w:rsidR="0081095F" w:rsidRPr="000B5BB7" w:rsidRDefault="0081095F" w:rsidP="003D37A6">
            <w:pPr>
              <w:spacing w:after="0" w:line="240" w:lineRule="auto"/>
              <w:rPr>
                <w:rFonts w:asciiTheme="majorHAnsi" w:hAnsiTheme="majorHAnsi" w:cstheme="majorHAnsi"/>
                <w:sz w:val="20"/>
                <w:szCs w:val="24"/>
              </w:rPr>
            </w:pPr>
            <w:r w:rsidRPr="000B5BB7">
              <w:rPr>
                <w:rFonts w:asciiTheme="majorHAnsi" w:hAnsiTheme="majorHAnsi" w:cstheme="majorHAnsi"/>
                <w:b/>
                <w:bCs/>
                <w:iCs/>
                <w:sz w:val="20"/>
                <w:szCs w:val="20"/>
              </w:rPr>
              <w:t>D.5d</w:t>
            </w:r>
            <w:r w:rsidRPr="000B5BB7">
              <w:rPr>
                <w:rFonts w:asciiTheme="majorHAnsi" w:hAnsiTheme="majorHAnsi" w:cstheme="majorHAnsi"/>
                <w:sz w:val="20"/>
              </w:rPr>
              <w:t xml:space="preserve"> The </w:t>
            </w:r>
            <w:r w:rsidRPr="000B5BB7">
              <w:rPr>
                <w:rFonts w:asciiTheme="majorHAnsi" w:hAnsiTheme="majorHAnsi" w:cstheme="majorHAnsi"/>
                <w:iCs/>
                <w:sz w:val="20"/>
                <w:szCs w:val="20"/>
              </w:rPr>
              <w:t xml:space="preserve">LC Member ensures the </w:t>
            </w:r>
            <w:r w:rsidRPr="000B5BB7">
              <w:rPr>
                <w:rFonts w:asciiTheme="majorHAnsi" w:hAnsiTheme="majorHAnsi" w:cstheme="majorHAnsi"/>
                <w:sz w:val="20"/>
              </w:rPr>
              <w:t>following rules and management strategies</w:t>
            </w:r>
            <w:r w:rsidRPr="000B5BB7">
              <w:rPr>
                <w:rFonts w:asciiTheme="majorHAnsi" w:hAnsiTheme="majorHAnsi" w:cstheme="majorHAnsi"/>
                <w:iCs/>
                <w:sz w:val="20"/>
                <w:szCs w:val="20"/>
              </w:rPr>
              <w:t xml:space="preserve"> are implemented:</w:t>
            </w:r>
            <w:r w:rsidRPr="000B5BB7">
              <w:rPr>
                <w:rFonts w:asciiTheme="majorHAnsi" w:hAnsiTheme="majorHAnsi" w:cstheme="majorHAnsi"/>
                <w:sz w:val="20"/>
              </w:rPr>
              <w:t xml:space="preserve"> </w:t>
            </w:r>
          </w:p>
          <w:p w14:paraId="4692027D" w14:textId="77777777" w:rsidR="0081095F" w:rsidRPr="000B5BB7" w:rsidRDefault="0081095F" w:rsidP="003D37A6">
            <w:pPr>
              <w:ind w:left="720"/>
              <w:rPr>
                <w:rFonts w:asciiTheme="majorHAnsi" w:hAnsiTheme="majorHAnsi" w:cstheme="majorHAnsi"/>
                <w:sz w:val="20"/>
              </w:rPr>
            </w:pPr>
          </w:p>
          <w:p w14:paraId="6A7652C5"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 xml:space="preserve">An employee cannot take junior students to a place/destination outside the usual venue of the program without </w:t>
            </w:r>
            <w:r w:rsidRPr="000B5BB7">
              <w:rPr>
                <w:rFonts w:asciiTheme="majorHAnsi" w:hAnsiTheme="majorHAnsi" w:cstheme="majorHAnsi"/>
                <w:iCs/>
                <w:sz w:val="20"/>
                <w:szCs w:val="20"/>
              </w:rPr>
              <w:t xml:space="preserve">written </w:t>
            </w:r>
            <w:r w:rsidRPr="000B5BB7">
              <w:rPr>
                <w:rFonts w:asciiTheme="majorHAnsi" w:hAnsiTheme="majorHAnsi" w:cstheme="majorHAnsi"/>
                <w:sz w:val="20"/>
              </w:rPr>
              <w:t>prior approval of the program supervisor.</w:t>
            </w:r>
          </w:p>
          <w:p w14:paraId="585235D8"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4E876FC"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An employee cannot be alone in a private setting with a junior student without the knowledge and written approval of the program supervisor.</w:t>
            </w:r>
          </w:p>
          <w:p w14:paraId="45298161"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4554C4A" w14:textId="77777777" w:rsidR="0081095F" w:rsidRPr="000B5BB7"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0B5BB7">
              <w:rPr>
                <w:rFonts w:asciiTheme="majorHAnsi" w:hAnsiTheme="majorHAnsi" w:cstheme="majorHAnsi"/>
                <w:sz w:val="20"/>
              </w:rPr>
              <w:t>Junior students are given clear instructions on how to seek help if they feel uncomfortable with any staff person working in the program.</w:t>
            </w:r>
          </w:p>
          <w:p w14:paraId="375C9BDC" w14:textId="77777777" w:rsidR="0081095F" w:rsidRPr="000B5BB7" w:rsidRDefault="0081095F" w:rsidP="003D37A6">
            <w:pPr>
              <w:spacing w:after="0" w:line="240" w:lineRule="auto"/>
              <w:rPr>
                <w:rFonts w:asciiTheme="majorHAnsi" w:hAnsiTheme="majorHAnsi" w:cstheme="majorHAnsi"/>
                <w:b/>
                <w:sz w:val="20"/>
              </w:rPr>
            </w:pPr>
          </w:p>
          <w:p w14:paraId="76D40CC1" w14:textId="77777777" w:rsidR="0081095F" w:rsidRPr="000B5BB7" w:rsidRDefault="0081095F" w:rsidP="003D37A6">
            <w:pPr>
              <w:spacing w:after="0" w:line="240" w:lineRule="auto"/>
              <w:rPr>
                <w:rFonts w:asciiTheme="majorHAnsi" w:hAnsiTheme="majorHAnsi" w:cstheme="majorHAnsi"/>
                <w:b/>
                <w:sz w:val="20"/>
              </w:rPr>
            </w:pPr>
          </w:p>
          <w:p w14:paraId="3FFA2D0B" w14:textId="77777777" w:rsidR="0081095F" w:rsidRPr="000B5BB7" w:rsidRDefault="0081095F" w:rsidP="003D37A6">
            <w:pPr>
              <w:spacing w:after="0" w:line="240" w:lineRule="auto"/>
              <w:rPr>
                <w:rFonts w:asciiTheme="majorHAnsi" w:hAnsiTheme="majorHAnsi" w:cstheme="majorHAnsi"/>
                <w:b/>
                <w:sz w:val="20"/>
              </w:rPr>
            </w:pPr>
          </w:p>
          <w:p w14:paraId="7B9ECC3E"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b/>
                <w:sz w:val="20"/>
              </w:rPr>
              <w:t>D.</w:t>
            </w:r>
            <w:r w:rsidRPr="000B5BB7">
              <w:rPr>
                <w:rFonts w:asciiTheme="majorHAnsi" w:hAnsiTheme="majorHAnsi" w:cstheme="majorHAnsi"/>
                <w:b/>
                <w:bCs/>
                <w:iCs/>
                <w:sz w:val="20"/>
                <w:szCs w:val="20"/>
              </w:rPr>
              <w:t>5e</w:t>
            </w:r>
            <w:r w:rsidRPr="000B5BB7">
              <w:rPr>
                <w:rFonts w:asciiTheme="majorHAnsi" w:hAnsiTheme="majorHAnsi" w:cstheme="majorHAnsi"/>
                <w:b/>
                <w:sz w:val="20"/>
              </w:rPr>
              <w:t xml:space="preserve"> </w:t>
            </w:r>
            <w:r w:rsidRPr="000B5BB7">
              <w:rPr>
                <w:rFonts w:asciiTheme="majorHAnsi" w:hAnsiTheme="majorHAnsi" w:cstheme="majorHAnsi"/>
                <w:sz w:val="20"/>
              </w:rPr>
              <w:t xml:space="preserve">Supervision </w:t>
            </w:r>
            <w:r w:rsidRPr="000B5BB7">
              <w:rPr>
                <w:rFonts w:asciiTheme="majorHAnsi" w:hAnsiTheme="majorHAnsi" w:cstheme="majorHAnsi"/>
                <w:iCs/>
                <w:sz w:val="20"/>
                <w:szCs w:val="20"/>
              </w:rPr>
              <w:t xml:space="preserve">of junior students is maintained </w:t>
            </w:r>
            <w:r w:rsidRPr="000B5BB7">
              <w:rPr>
                <w:rFonts w:asciiTheme="majorHAnsi" w:hAnsiTheme="majorHAnsi" w:cstheme="majorHAnsi"/>
                <w:sz w:val="20"/>
              </w:rPr>
              <w:t>at the level of 1:15 minimum.</w:t>
            </w:r>
          </w:p>
          <w:p w14:paraId="160E7125"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43174D44"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6FFC05B6"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3274196B" w14:textId="77777777" w:rsidR="0081095F" w:rsidRPr="000B5BB7"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2AFFF2EB" w14:textId="77777777" w:rsidR="0081095F" w:rsidRPr="000B5BB7" w:rsidRDefault="0081095F" w:rsidP="003D37A6">
            <w:pPr>
              <w:spacing w:after="0" w:line="240" w:lineRule="auto"/>
              <w:rPr>
                <w:rFonts w:asciiTheme="majorHAnsi" w:hAnsiTheme="majorHAnsi" w:cstheme="majorHAnsi"/>
                <w:b/>
                <w:bCs/>
                <w:sz w:val="18"/>
                <w:szCs w:val="18"/>
              </w:rPr>
            </w:pPr>
          </w:p>
        </w:tc>
        <w:tc>
          <w:tcPr>
            <w:tcW w:w="799" w:type="pct"/>
          </w:tcPr>
          <w:p w14:paraId="3816DB11" w14:textId="77777777" w:rsidR="0081095F" w:rsidRPr="000B5BB7" w:rsidRDefault="0081095F" w:rsidP="003D37A6">
            <w:pPr>
              <w:spacing w:after="0" w:line="240" w:lineRule="auto"/>
              <w:rPr>
                <w:rFonts w:asciiTheme="majorHAnsi" w:hAnsiTheme="majorHAnsi" w:cstheme="majorHAnsi"/>
                <w:sz w:val="18"/>
                <w:szCs w:val="18"/>
              </w:rPr>
            </w:pPr>
          </w:p>
          <w:p w14:paraId="5FDEEFC5"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Are persons responsible for Juniors advised of the noted rules and strategies?</w:t>
            </w:r>
          </w:p>
          <w:p w14:paraId="06A1352E" w14:textId="77777777" w:rsidR="0081095F" w:rsidRPr="000B5BB7" w:rsidRDefault="0081095F" w:rsidP="003D37A6">
            <w:pPr>
              <w:spacing w:after="0" w:line="240" w:lineRule="auto"/>
              <w:rPr>
                <w:rFonts w:asciiTheme="majorHAnsi" w:hAnsiTheme="majorHAnsi" w:cstheme="majorHAnsi"/>
                <w:sz w:val="18"/>
                <w:szCs w:val="18"/>
              </w:rPr>
            </w:pPr>
          </w:p>
          <w:p w14:paraId="7181ECAA"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How?</w:t>
            </w:r>
          </w:p>
          <w:p w14:paraId="2061367D" w14:textId="77777777" w:rsidR="0081095F" w:rsidRPr="000B5BB7" w:rsidRDefault="0081095F" w:rsidP="003D37A6">
            <w:pPr>
              <w:spacing w:after="0" w:line="240" w:lineRule="auto"/>
              <w:rPr>
                <w:rFonts w:asciiTheme="majorHAnsi" w:hAnsiTheme="majorHAnsi" w:cstheme="majorHAnsi"/>
                <w:sz w:val="18"/>
                <w:szCs w:val="18"/>
              </w:rPr>
            </w:pPr>
          </w:p>
          <w:p w14:paraId="4C740F22"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 </w:t>
            </w:r>
          </w:p>
          <w:p w14:paraId="1B756E42" w14:textId="77777777" w:rsidR="0081095F" w:rsidRPr="000B5BB7" w:rsidRDefault="0081095F" w:rsidP="003D37A6">
            <w:pPr>
              <w:spacing w:after="0" w:line="240" w:lineRule="auto"/>
              <w:rPr>
                <w:rFonts w:asciiTheme="majorHAnsi" w:hAnsiTheme="majorHAnsi" w:cstheme="majorHAnsi"/>
                <w:sz w:val="18"/>
                <w:szCs w:val="18"/>
              </w:rPr>
            </w:pPr>
          </w:p>
          <w:p w14:paraId="0313AAD4" w14:textId="77777777" w:rsidR="0081095F" w:rsidRPr="000B5BB7" w:rsidRDefault="0081095F" w:rsidP="003D37A6">
            <w:pPr>
              <w:spacing w:after="0" w:line="240" w:lineRule="auto"/>
              <w:rPr>
                <w:rFonts w:asciiTheme="majorHAnsi" w:hAnsiTheme="majorHAnsi" w:cstheme="majorHAnsi"/>
                <w:sz w:val="18"/>
                <w:szCs w:val="18"/>
              </w:rPr>
            </w:pPr>
          </w:p>
          <w:p w14:paraId="248D3A1E" w14:textId="77777777" w:rsidR="0081095F" w:rsidRPr="000B5BB7" w:rsidRDefault="0081095F" w:rsidP="003D37A6">
            <w:pPr>
              <w:spacing w:after="0" w:line="240" w:lineRule="auto"/>
              <w:rPr>
                <w:rFonts w:asciiTheme="majorHAnsi" w:hAnsiTheme="majorHAnsi" w:cstheme="majorHAnsi"/>
                <w:sz w:val="18"/>
                <w:szCs w:val="18"/>
              </w:rPr>
            </w:pPr>
          </w:p>
          <w:p w14:paraId="58FB6618" w14:textId="77777777" w:rsidR="0081095F" w:rsidRPr="000B5BB7" w:rsidRDefault="0081095F" w:rsidP="003D37A6">
            <w:pPr>
              <w:spacing w:after="0" w:line="240" w:lineRule="auto"/>
              <w:rPr>
                <w:rFonts w:asciiTheme="majorHAnsi" w:hAnsiTheme="majorHAnsi" w:cstheme="majorHAnsi"/>
                <w:sz w:val="18"/>
                <w:szCs w:val="18"/>
              </w:rPr>
            </w:pPr>
          </w:p>
          <w:p w14:paraId="3F88855B" w14:textId="77777777" w:rsidR="0081095F" w:rsidRPr="000B5BB7" w:rsidRDefault="0081095F" w:rsidP="003D37A6">
            <w:pPr>
              <w:spacing w:after="0" w:line="240" w:lineRule="auto"/>
              <w:rPr>
                <w:rFonts w:asciiTheme="majorHAnsi" w:hAnsiTheme="majorHAnsi" w:cstheme="majorHAnsi"/>
                <w:sz w:val="18"/>
                <w:szCs w:val="18"/>
              </w:rPr>
            </w:pPr>
          </w:p>
          <w:p w14:paraId="7370B757" w14:textId="77777777" w:rsidR="0081095F" w:rsidRPr="000B5BB7" w:rsidRDefault="0081095F" w:rsidP="003D37A6">
            <w:pPr>
              <w:spacing w:after="0" w:line="240" w:lineRule="auto"/>
              <w:rPr>
                <w:rFonts w:asciiTheme="majorHAnsi" w:hAnsiTheme="majorHAnsi" w:cstheme="majorHAnsi"/>
                <w:sz w:val="18"/>
                <w:szCs w:val="18"/>
              </w:rPr>
            </w:pPr>
          </w:p>
          <w:p w14:paraId="46368927" w14:textId="77777777" w:rsidR="0081095F" w:rsidRPr="000B5BB7" w:rsidRDefault="0081095F" w:rsidP="003D37A6">
            <w:pPr>
              <w:spacing w:after="0" w:line="240" w:lineRule="auto"/>
              <w:rPr>
                <w:rFonts w:asciiTheme="majorHAnsi" w:hAnsiTheme="majorHAnsi" w:cstheme="majorHAnsi"/>
                <w:sz w:val="18"/>
                <w:szCs w:val="18"/>
              </w:rPr>
            </w:pPr>
          </w:p>
          <w:p w14:paraId="35388372" w14:textId="77777777" w:rsidR="0081095F" w:rsidRPr="000B5BB7" w:rsidRDefault="0081095F" w:rsidP="003D37A6">
            <w:pPr>
              <w:spacing w:after="0" w:line="240" w:lineRule="auto"/>
              <w:rPr>
                <w:rFonts w:asciiTheme="majorHAnsi" w:hAnsiTheme="majorHAnsi" w:cstheme="majorHAnsi"/>
                <w:sz w:val="18"/>
                <w:szCs w:val="18"/>
              </w:rPr>
            </w:pPr>
          </w:p>
          <w:p w14:paraId="541783EE" w14:textId="77777777" w:rsidR="0081095F" w:rsidRPr="000B5BB7" w:rsidRDefault="0081095F" w:rsidP="003D37A6">
            <w:pPr>
              <w:spacing w:after="0" w:line="240" w:lineRule="auto"/>
              <w:rPr>
                <w:rFonts w:asciiTheme="majorHAnsi" w:hAnsiTheme="majorHAnsi" w:cstheme="majorHAnsi"/>
                <w:sz w:val="18"/>
                <w:szCs w:val="18"/>
              </w:rPr>
            </w:pPr>
          </w:p>
          <w:p w14:paraId="252D214C" w14:textId="77777777" w:rsidR="0081095F" w:rsidRPr="000B5BB7" w:rsidRDefault="0081095F" w:rsidP="003D37A6">
            <w:pPr>
              <w:spacing w:after="0" w:line="240" w:lineRule="auto"/>
              <w:rPr>
                <w:rFonts w:asciiTheme="majorHAnsi" w:hAnsiTheme="majorHAnsi" w:cstheme="majorHAnsi"/>
                <w:sz w:val="18"/>
                <w:szCs w:val="18"/>
              </w:rPr>
            </w:pPr>
          </w:p>
          <w:p w14:paraId="4F63204C" w14:textId="77777777" w:rsidR="0081095F" w:rsidRPr="000B5BB7" w:rsidRDefault="0081095F" w:rsidP="003D37A6">
            <w:pPr>
              <w:spacing w:after="0" w:line="240" w:lineRule="auto"/>
              <w:rPr>
                <w:rFonts w:asciiTheme="majorHAnsi" w:hAnsiTheme="majorHAnsi" w:cstheme="majorHAnsi"/>
                <w:sz w:val="18"/>
                <w:szCs w:val="18"/>
              </w:rPr>
            </w:pPr>
          </w:p>
          <w:p w14:paraId="28DAEC96" w14:textId="77777777" w:rsidR="0081095F" w:rsidRPr="000B5BB7" w:rsidRDefault="0081095F" w:rsidP="003D37A6">
            <w:pPr>
              <w:spacing w:after="0" w:line="240" w:lineRule="auto"/>
              <w:rPr>
                <w:rFonts w:asciiTheme="majorHAnsi" w:hAnsiTheme="majorHAnsi" w:cstheme="majorHAnsi"/>
                <w:sz w:val="18"/>
                <w:szCs w:val="18"/>
              </w:rPr>
            </w:pPr>
          </w:p>
          <w:p w14:paraId="71B2FC53" w14:textId="77777777" w:rsidR="0081095F" w:rsidRPr="000B5BB7" w:rsidRDefault="0081095F" w:rsidP="003D37A6">
            <w:pPr>
              <w:spacing w:after="0" w:line="240" w:lineRule="auto"/>
              <w:rPr>
                <w:rFonts w:asciiTheme="majorHAnsi" w:hAnsiTheme="majorHAnsi" w:cstheme="majorHAnsi"/>
                <w:sz w:val="18"/>
                <w:szCs w:val="18"/>
              </w:rPr>
            </w:pPr>
          </w:p>
          <w:p w14:paraId="7A86E114" w14:textId="77777777" w:rsidR="0081095F" w:rsidRPr="000B5BB7" w:rsidRDefault="0081095F" w:rsidP="003D37A6">
            <w:pPr>
              <w:spacing w:after="0" w:line="240" w:lineRule="auto"/>
              <w:rPr>
                <w:rFonts w:asciiTheme="majorHAnsi" w:hAnsiTheme="majorHAnsi" w:cstheme="majorHAnsi"/>
                <w:sz w:val="18"/>
                <w:szCs w:val="18"/>
              </w:rPr>
            </w:pPr>
          </w:p>
          <w:p w14:paraId="2375AFE2" w14:textId="77777777" w:rsidR="0081095F" w:rsidRPr="000B5BB7" w:rsidRDefault="0081095F" w:rsidP="003D37A6">
            <w:pPr>
              <w:spacing w:after="0" w:line="240" w:lineRule="auto"/>
              <w:rPr>
                <w:rFonts w:asciiTheme="majorHAnsi" w:hAnsiTheme="majorHAnsi" w:cstheme="majorHAnsi"/>
                <w:sz w:val="18"/>
                <w:szCs w:val="18"/>
              </w:rPr>
            </w:pPr>
          </w:p>
          <w:p w14:paraId="74E92F10" w14:textId="77777777" w:rsidR="0081095F" w:rsidRPr="000B5BB7" w:rsidRDefault="0081095F" w:rsidP="003D37A6">
            <w:pPr>
              <w:spacing w:after="0" w:line="240" w:lineRule="auto"/>
              <w:rPr>
                <w:rFonts w:asciiTheme="majorHAnsi" w:hAnsiTheme="majorHAnsi" w:cstheme="majorHAnsi"/>
                <w:sz w:val="18"/>
                <w:szCs w:val="18"/>
              </w:rPr>
            </w:pPr>
          </w:p>
          <w:p w14:paraId="30BF8155"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The classroom attendance or approved excursion /activity sign out sheets were reviewed to ensure there is at least 1 teacher to 15 students</w:t>
            </w:r>
          </w:p>
        </w:tc>
        <w:tc>
          <w:tcPr>
            <w:tcW w:w="292" w:type="pct"/>
            <w:gridSpan w:val="2"/>
          </w:tcPr>
          <w:p w14:paraId="3DD171C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066EE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CD87F30"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589418EC"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48CF05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6DEC6AC7"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21C9513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433CE393"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11F35446" w14:textId="77777777" w:rsidR="0081095F" w:rsidRPr="000B5BB7" w:rsidRDefault="0081095F" w:rsidP="003D37A6">
            <w:pPr>
              <w:autoSpaceDE w:val="0"/>
              <w:autoSpaceDN w:val="0"/>
              <w:adjustRightInd w:val="0"/>
              <w:spacing w:after="0" w:line="240" w:lineRule="auto"/>
              <w:rPr>
                <w:rFonts w:asciiTheme="majorHAnsi" w:hAnsiTheme="majorHAnsi" w:cstheme="majorHAnsi"/>
                <w:b/>
                <w:i/>
                <w:color w:val="000000"/>
              </w:rPr>
            </w:pPr>
          </w:p>
          <w:p w14:paraId="3EF4BB0D" w14:textId="77777777" w:rsidR="0081095F" w:rsidRPr="000B5BB7" w:rsidRDefault="0081095F" w:rsidP="003D37A6">
            <w:pPr>
              <w:spacing w:after="0" w:line="240" w:lineRule="auto"/>
              <w:rPr>
                <w:rFonts w:asciiTheme="majorHAnsi" w:hAnsiTheme="majorHAnsi" w:cstheme="majorHAnsi"/>
                <w:sz w:val="18"/>
                <w:szCs w:val="18"/>
              </w:rPr>
            </w:pPr>
          </w:p>
          <w:p w14:paraId="4DB8AF59" w14:textId="77777777" w:rsidR="0081095F" w:rsidRPr="000B5BB7" w:rsidRDefault="0081095F" w:rsidP="003D37A6">
            <w:pPr>
              <w:spacing w:after="0" w:line="240" w:lineRule="auto"/>
              <w:rPr>
                <w:rFonts w:asciiTheme="majorHAnsi" w:hAnsiTheme="majorHAnsi" w:cstheme="majorHAnsi"/>
                <w:sz w:val="18"/>
                <w:szCs w:val="18"/>
              </w:rPr>
            </w:pPr>
          </w:p>
          <w:p w14:paraId="412BCA11" w14:textId="77777777" w:rsidR="0081095F" w:rsidRPr="000B5BB7" w:rsidRDefault="0081095F" w:rsidP="003D37A6">
            <w:pPr>
              <w:spacing w:after="0" w:line="240" w:lineRule="auto"/>
              <w:rPr>
                <w:rFonts w:asciiTheme="majorHAnsi" w:hAnsiTheme="majorHAnsi" w:cstheme="majorHAnsi"/>
                <w:sz w:val="18"/>
                <w:szCs w:val="18"/>
              </w:rPr>
            </w:pPr>
          </w:p>
          <w:p w14:paraId="47F3B4C2" w14:textId="77777777" w:rsidR="0081095F" w:rsidRPr="000B5BB7" w:rsidRDefault="0081095F" w:rsidP="003D37A6">
            <w:pPr>
              <w:spacing w:after="0" w:line="240" w:lineRule="auto"/>
              <w:rPr>
                <w:rFonts w:asciiTheme="majorHAnsi" w:hAnsiTheme="majorHAnsi" w:cstheme="majorHAnsi"/>
                <w:sz w:val="18"/>
                <w:szCs w:val="18"/>
              </w:rPr>
            </w:pPr>
          </w:p>
          <w:p w14:paraId="6B6A545C" w14:textId="77777777" w:rsidR="0081095F" w:rsidRPr="000B5BB7" w:rsidRDefault="0081095F" w:rsidP="003D37A6">
            <w:pPr>
              <w:spacing w:after="0" w:line="240" w:lineRule="auto"/>
              <w:rPr>
                <w:rFonts w:asciiTheme="majorHAnsi" w:hAnsiTheme="majorHAnsi" w:cstheme="majorHAnsi"/>
                <w:sz w:val="18"/>
                <w:szCs w:val="18"/>
              </w:rPr>
            </w:pPr>
          </w:p>
          <w:p w14:paraId="69333E1D" w14:textId="77777777" w:rsidR="0081095F" w:rsidRPr="000B5BB7" w:rsidRDefault="0081095F" w:rsidP="003D37A6">
            <w:pPr>
              <w:spacing w:after="0" w:line="240" w:lineRule="auto"/>
              <w:rPr>
                <w:rFonts w:asciiTheme="majorHAnsi" w:hAnsiTheme="majorHAnsi" w:cstheme="majorHAnsi"/>
                <w:sz w:val="18"/>
                <w:szCs w:val="18"/>
              </w:rPr>
            </w:pPr>
          </w:p>
          <w:p w14:paraId="6DE2BF91" w14:textId="77777777" w:rsidR="0081095F" w:rsidRPr="000B5BB7" w:rsidRDefault="0081095F" w:rsidP="003D37A6">
            <w:pPr>
              <w:spacing w:after="0" w:line="240" w:lineRule="auto"/>
              <w:rPr>
                <w:rFonts w:asciiTheme="majorHAnsi" w:hAnsiTheme="majorHAnsi" w:cstheme="majorHAnsi"/>
                <w:sz w:val="18"/>
                <w:szCs w:val="18"/>
              </w:rPr>
            </w:pPr>
          </w:p>
          <w:p w14:paraId="2EDC0022" w14:textId="77777777" w:rsidR="0081095F" w:rsidRPr="000B5BB7" w:rsidRDefault="0081095F" w:rsidP="003D37A6">
            <w:pPr>
              <w:spacing w:after="0" w:line="240" w:lineRule="auto"/>
              <w:rPr>
                <w:rFonts w:asciiTheme="majorHAnsi" w:hAnsiTheme="majorHAnsi" w:cstheme="majorHAnsi"/>
                <w:sz w:val="18"/>
                <w:szCs w:val="18"/>
              </w:rPr>
            </w:pPr>
          </w:p>
          <w:p w14:paraId="48FDE5C1" w14:textId="77777777" w:rsidR="0081095F" w:rsidRPr="000B5BB7" w:rsidRDefault="0081095F" w:rsidP="003D37A6">
            <w:pPr>
              <w:spacing w:after="0" w:line="240" w:lineRule="auto"/>
              <w:rPr>
                <w:rFonts w:asciiTheme="majorHAnsi" w:hAnsiTheme="majorHAnsi" w:cstheme="majorHAnsi"/>
                <w:sz w:val="18"/>
                <w:szCs w:val="18"/>
              </w:rPr>
            </w:pPr>
          </w:p>
          <w:p w14:paraId="4F63E8F1" w14:textId="77777777" w:rsidR="0081095F" w:rsidRPr="000B5BB7" w:rsidRDefault="0081095F" w:rsidP="003D37A6">
            <w:pPr>
              <w:spacing w:after="0" w:line="240" w:lineRule="auto"/>
              <w:rPr>
                <w:rFonts w:asciiTheme="majorHAnsi" w:hAnsiTheme="majorHAnsi" w:cstheme="majorHAnsi"/>
                <w:sz w:val="18"/>
                <w:szCs w:val="18"/>
              </w:rPr>
            </w:pPr>
          </w:p>
          <w:p w14:paraId="46EC387F" w14:textId="77777777" w:rsidR="0081095F" w:rsidRPr="000B5BB7" w:rsidRDefault="0081095F" w:rsidP="003D37A6">
            <w:pPr>
              <w:spacing w:after="0" w:line="240" w:lineRule="auto"/>
              <w:rPr>
                <w:rFonts w:asciiTheme="majorHAnsi" w:hAnsiTheme="majorHAnsi" w:cstheme="majorHAnsi"/>
                <w:sz w:val="18"/>
                <w:szCs w:val="18"/>
              </w:rPr>
            </w:pPr>
          </w:p>
          <w:p w14:paraId="6F403CE5" w14:textId="77777777" w:rsidR="0081095F" w:rsidRPr="000B5BB7" w:rsidRDefault="0081095F" w:rsidP="003D37A6">
            <w:pPr>
              <w:spacing w:after="0" w:line="240" w:lineRule="auto"/>
              <w:rPr>
                <w:rFonts w:asciiTheme="majorHAnsi" w:hAnsiTheme="majorHAnsi" w:cstheme="majorHAnsi"/>
                <w:sz w:val="18"/>
                <w:szCs w:val="18"/>
              </w:rPr>
            </w:pPr>
          </w:p>
          <w:p w14:paraId="0E6D1874" w14:textId="77777777" w:rsidR="0081095F" w:rsidRPr="000B5BB7" w:rsidRDefault="0081095F" w:rsidP="003D37A6">
            <w:pPr>
              <w:spacing w:after="0" w:line="240" w:lineRule="auto"/>
              <w:rPr>
                <w:rFonts w:asciiTheme="majorHAnsi" w:hAnsiTheme="majorHAnsi" w:cstheme="majorHAnsi"/>
                <w:sz w:val="18"/>
                <w:szCs w:val="18"/>
              </w:rPr>
            </w:pPr>
          </w:p>
          <w:p w14:paraId="0A4FC5F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6AC543"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681E731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31BB0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5DFEF0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AE2AFE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3582CCC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75F7511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2BEF259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1082E9B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94C66E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53153EF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711DF5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255E4DE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2DDFDDB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049181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F2EBC3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EF7863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48E4B3F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8D901C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0825DC5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2F823C5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p w14:paraId="325277F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0D0A00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7E975ACB"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F83176F" w14:textId="2CE141C5" w:rsidR="0081095F" w:rsidRPr="000B5BB7"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3326B034"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6E427B2D"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77C67B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4AA3560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72945FA"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56E816F"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B682B4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66524113"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2CB6C58C" w14:textId="77777777" w:rsidTr="000B5BB7">
        <w:trPr>
          <w:gridAfter w:val="1"/>
          <w:wAfter w:w="2" w:type="pct"/>
          <w:trHeight w:val="1404"/>
        </w:trPr>
        <w:tc>
          <w:tcPr>
            <w:tcW w:w="470" w:type="pct"/>
            <w:shd w:val="clear" w:color="auto" w:fill="auto"/>
          </w:tcPr>
          <w:p w14:paraId="580E0D54" w14:textId="77777777" w:rsidR="0081095F" w:rsidRPr="000B5BB7" w:rsidRDefault="0081095F" w:rsidP="003D37A6">
            <w:pPr>
              <w:rPr>
                <w:rFonts w:asciiTheme="majorHAnsi" w:hAnsiTheme="majorHAnsi" w:cstheme="majorHAnsi"/>
                <w:sz w:val="16"/>
                <w:szCs w:val="16"/>
              </w:rPr>
            </w:pPr>
          </w:p>
          <w:p w14:paraId="2E22222A" w14:textId="77777777" w:rsidR="0081095F" w:rsidRPr="000B5BB7" w:rsidRDefault="0081095F" w:rsidP="003D37A6">
            <w:pPr>
              <w:rPr>
                <w:rFonts w:asciiTheme="majorHAnsi" w:hAnsiTheme="majorHAnsi" w:cstheme="majorHAnsi"/>
                <w:sz w:val="16"/>
                <w:szCs w:val="16"/>
              </w:rPr>
            </w:pPr>
          </w:p>
          <w:p w14:paraId="6E856625"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0EAC7ED3" w14:textId="77777777" w:rsidR="0081095F" w:rsidRPr="000B5BB7" w:rsidRDefault="0081095F" w:rsidP="003D37A6">
            <w:pPr>
              <w:spacing w:after="0" w:line="240" w:lineRule="auto"/>
              <w:rPr>
                <w:rFonts w:asciiTheme="majorHAnsi" w:hAnsiTheme="majorHAnsi" w:cstheme="majorHAnsi"/>
                <w:sz w:val="20"/>
              </w:rPr>
            </w:pPr>
            <w:r w:rsidRPr="000B5BB7">
              <w:rPr>
                <w:rFonts w:asciiTheme="majorHAnsi" w:hAnsiTheme="majorHAnsi" w:cstheme="majorHAnsi"/>
                <w:b/>
                <w:sz w:val="20"/>
              </w:rPr>
              <w:t>D.</w:t>
            </w:r>
            <w:r w:rsidRPr="000B5BB7">
              <w:rPr>
                <w:rFonts w:asciiTheme="majorHAnsi" w:hAnsiTheme="majorHAnsi" w:cstheme="majorHAnsi"/>
                <w:b/>
                <w:bCs/>
                <w:iCs/>
                <w:sz w:val="20"/>
                <w:szCs w:val="20"/>
              </w:rPr>
              <w:t>5f</w:t>
            </w:r>
            <w:r w:rsidRPr="000B5BB7">
              <w:rPr>
                <w:rFonts w:asciiTheme="majorHAnsi" w:hAnsiTheme="majorHAnsi" w:cstheme="majorHAnsi"/>
                <w:b/>
                <w:sz w:val="20"/>
              </w:rPr>
              <w:t xml:space="preserve"> </w:t>
            </w:r>
            <w:r w:rsidRPr="000B5BB7">
              <w:rPr>
                <w:rFonts w:asciiTheme="majorHAnsi" w:hAnsiTheme="majorHAnsi" w:cstheme="majorHAnsi"/>
                <w:sz w:val="20"/>
              </w:rPr>
              <w:t xml:space="preserve">Junior students </w:t>
            </w:r>
            <w:r w:rsidRPr="000B5BB7">
              <w:rPr>
                <w:rFonts w:asciiTheme="majorHAnsi" w:hAnsiTheme="majorHAnsi" w:cstheme="majorHAnsi"/>
                <w:iCs/>
                <w:sz w:val="20"/>
                <w:szCs w:val="20"/>
              </w:rPr>
              <w:t xml:space="preserve">are </w:t>
            </w:r>
            <w:r w:rsidRPr="000B5BB7">
              <w:rPr>
                <w:rFonts w:asciiTheme="majorHAnsi" w:hAnsiTheme="majorHAnsi" w:cstheme="majorHAnsi"/>
                <w:sz w:val="20"/>
              </w:rPr>
              <w:t xml:space="preserve">issued </w:t>
            </w:r>
            <w:r w:rsidRPr="000B5BB7">
              <w:rPr>
                <w:rFonts w:asciiTheme="majorHAnsi" w:hAnsiTheme="majorHAnsi" w:cstheme="majorHAnsi"/>
                <w:iCs/>
                <w:sz w:val="20"/>
                <w:szCs w:val="20"/>
              </w:rPr>
              <w:t>an</w:t>
            </w:r>
            <w:r w:rsidRPr="000B5BB7">
              <w:rPr>
                <w:rFonts w:asciiTheme="majorHAnsi" w:hAnsiTheme="majorHAnsi" w:cstheme="majorHAnsi"/>
                <w:sz w:val="20"/>
              </w:rPr>
              <w:t xml:space="preserve"> ID Card </w:t>
            </w:r>
            <w:r w:rsidRPr="000B5BB7">
              <w:rPr>
                <w:rFonts w:asciiTheme="majorHAnsi" w:hAnsiTheme="majorHAnsi" w:cstheme="majorHAnsi"/>
                <w:iCs/>
                <w:sz w:val="20"/>
                <w:szCs w:val="20"/>
              </w:rPr>
              <w:t xml:space="preserve">that includes contact information for the student and is </w:t>
            </w:r>
            <w:r w:rsidRPr="000B5BB7">
              <w:rPr>
                <w:rFonts w:asciiTheme="majorHAnsi" w:hAnsiTheme="majorHAnsi" w:cstheme="majorHAnsi"/>
                <w:sz w:val="20"/>
              </w:rPr>
              <w:t xml:space="preserve">to be </w:t>
            </w:r>
            <w:proofErr w:type="gramStart"/>
            <w:r w:rsidRPr="000B5BB7">
              <w:rPr>
                <w:rFonts w:asciiTheme="majorHAnsi" w:hAnsiTheme="majorHAnsi" w:cstheme="majorHAnsi"/>
                <w:sz w:val="20"/>
              </w:rPr>
              <w:t>carried at all times</w:t>
            </w:r>
            <w:proofErr w:type="gramEnd"/>
            <w:r w:rsidRPr="000B5BB7">
              <w:rPr>
                <w:rFonts w:asciiTheme="majorHAnsi" w:hAnsiTheme="majorHAnsi" w:cstheme="majorHAnsi"/>
                <w:sz w:val="20"/>
              </w:rPr>
              <w:t xml:space="preserve">. </w:t>
            </w:r>
          </w:p>
          <w:p w14:paraId="0A8A0EFE" w14:textId="77777777" w:rsidR="0081095F" w:rsidRPr="000B5BB7" w:rsidRDefault="0081095F" w:rsidP="003D37A6">
            <w:pPr>
              <w:spacing w:after="0" w:line="240" w:lineRule="auto"/>
              <w:rPr>
                <w:rFonts w:asciiTheme="majorHAnsi" w:hAnsiTheme="majorHAnsi" w:cstheme="majorHAnsi"/>
                <w:sz w:val="20"/>
              </w:rPr>
            </w:pPr>
          </w:p>
          <w:p w14:paraId="6D6DCB6F" w14:textId="77777777" w:rsidR="0081095F" w:rsidRPr="000B5BB7" w:rsidRDefault="0081095F" w:rsidP="003D37A6">
            <w:pPr>
              <w:spacing w:after="0" w:line="240" w:lineRule="auto"/>
              <w:rPr>
                <w:rFonts w:asciiTheme="majorHAnsi" w:hAnsiTheme="majorHAnsi" w:cstheme="majorHAnsi"/>
                <w:b/>
                <w:sz w:val="20"/>
                <w:szCs w:val="24"/>
              </w:rPr>
            </w:pPr>
            <w:r w:rsidRPr="000B5BB7">
              <w:rPr>
                <w:rFonts w:asciiTheme="majorHAnsi" w:hAnsiTheme="majorHAnsi" w:cstheme="majorHAnsi"/>
                <w:sz w:val="20"/>
              </w:rPr>
              <w:t xml:space="preserve">Contact information for responsible guardian(s) </w:t>
            </w:r>
            <w:r w:rsidRPr="000B5BB7">
              <w:rPr>
                <w:rFonts w:asciiTheme="majorHAnsi" w:hAnsiTheme="majorHAnsi" w:cstheme="majorHAnsi"/>
                <w:iCs/>
                <w:sz w:val="20"/>
                <w:szCs w:val="20"/>
              </w:rPr>
              <w:t xml:space="preserve">is </w:t>
            </w:r>
            <w:r w:rsidRPr="000B5BB7">
              <w:rPr>
                <w:rFonts w:asciiTheme="majorHAnsi" w:hAnsiTheme="majorHAnsi" w:cstheme="majorHAnsi"/>
                <w:sz w:val="20"/>
              </w:rPr>
              <w:t>included.</w:t>
            </w:r>
          </w:p>
          <w:p w14:paraId="28226520" w14:textId="77777777" w:rsidR="0081095F" w:rsidRPr="000B5BB7" w:rsidRDefault="0081095F" w:rsidP="003D37A6">
            <w:pPr>
              <w:rPr>
                <w:rFonts w:asciiTheme="majorHAnsi" w:hAnsiTheme="majorHAnsi" w:cstheme="majorHAnsi"/>
                <w:b/>
                <w:bCs/>
                <w:sz w:val="18"/>
                <w:szCs w:val="18"/>
              </w:rPr>
            </w:pPr>
          </w:p>
          <w:p w14:paraId="4A8E4395" w14:textId="77777777" w:rsidR="0081095F" w:rsidRPr="000B5BB7" w:rsidRDefault="0081095F" w:rsidP="003D37A6">
            <w:pPr>
              <w:rPr>
                <w:rFonts w:asciiTheme="majorHAnsi" w:hAnsiTheme="majorHAnsi" w:cstheme="majorHAnsi"/>
                <w:b/>
                <w:bCs/>
                <w:sz w:val="18"/>
                <w:szCs w:val="18"/>
              </w:rPr>
            </w:pPr>
            <w:r w:rsidRPr="000B5BB7">
              <w:rPr>
                <w:rFonts w:asciiTheme="majorHAnsi" w:hAnsiTheme="majorHAnsi" w:cstheme="majorHAnsi"/>
                <w:b/>
                <w:bCs/>
                <w:sz w:val="18"/>
                <w:szCs w:val="18"/>
              </w:rPr>
              <w:t>5G. The LC Member’s policy on bullying or perceived bullying or abuse is clearly documented and communicated to students</w:t>
            </w:r>
          </w:p>
        </w:tc>
        <w:tc>
          <w:tcPr>
            <w:tcW w:w="799" w:type="pct"/>
          </w:tcPr>
          <w:p w14:paraId="4EC3857E"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Ask to see student ID card.</w:t>
            </w:r>
          </w:p>
          <w:p w14:paraId="3DE50EDC" w14:textId="77777777" w:rsidR="0081095F" w:rsidRPr="000B5BB7" w:rsidRDefault="0081095F" w:rsidP="003D37A6">
            <w:pPr>
              <w:spacing w:after="0" w:line="240" w:lineRule="auto"/>
              <w:rPr>
                <w:rFonts w:asciiTheme="majorHAnsi" w:hAnsiTheme="majorHAnsi" w:cstheme="majorHAnsi"/>
                <w:sz w:val="18"/>
                <w:szCs w:val="18"/>
              </w:rPr>
            </w:pPr>
          </w:p>
          <w:p w14:paraId="1777F0D4" w14:textId="77777777" w:rsidR="0081095F" w:rsidRPr="000B5BB7" w:rsidRDefault="0081095F" w:rsidP="003D37A6">
            <w:pPr>
              <w:spacing w:after="0" w:line="240" w:lineRule="auto"/>
              <w:rPr>
                <w:rFonts w:asciiTheme="majorHAnsi" w:hAnsiTheme="majorHAnsi" w:cstheme="majorHAnsi"/>
                <w:sz w:val="18"/>
                <w:szCs w:val="18"/>
              </w:rPr>
            </w:pPr>
          </w:p>
          <w:p w14:paraId="6F5EC5DC"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What information is on the ID?</w:t>
            </w:r>
          </w:p>
          <w:p w14:paraId="21D988C0" w14:textId="77777777" w:rsidR="0081095F" w:rsidRPr="000B5BB7" w:rsidRDefault="0081095F" w:rsidP="003D37A6">
            <w:pPr>
              <w:spacing w:after="0" w:line="240" w:lineRule="auto"/>
              <w:rPr>
                <w:rFonts w:asciiTheme="majorHAnsi" w:hAnsiTheme="majorHAnsi" w:cstheme="majorHAnsi"/>
                <w:sz w:val="18"/>
                <w:szCs w:val="18"/>
              </w:rPr>
            </w:pPr>
          </w:p>
          <w:p w14:paraId="316002F2" w14:textId="77777777" w:rsidR="0081095F" w:rsidRPr="000B5BB7" w:rsidRDefault="0081095F" w:rsidP="003D37A6">
            <w:pPr>
              <w:spacing w:after="0" w:line="240" w:lineRule="auto"/>
              <w:rPr>
                <w:rFonts w:asciiTheme="majorHAnsi" w:hAnsiTheme="majorHAnsi" w:cstheme="majorHAnsi"/>
                <w:sz w:val="18"/>
                <w:szCs w:val="18"/>
              </w:rPr>
            </w:pPr>
          </w:p>
          <w:p w14:paraId="4B5DC58C"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Aside from the written bullying/abuse policy, is this policy verbally communicated to students?</w:t>
            </w:r>
          </w:p>
        </w:tc>
        <w:tc>
          <w:tcPr>
            <w:tcW w:w="292" w:type="pct"/>
            <w:gridSpan w:val="2"/>
          </w:tcPr>
          <w:p w14:paraId="6770583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BF4ECFA" w14:textId="77777777" w:rsidR="0081095F" w:rsidRPr="000B5BB7" w:rsidRDefault="0081095F" w:rsidP="003D37A6">
            <w:pPr>
              <w:spacing w:after="0" w:line="240" w:lineRule="auto"/>
              <w:rPr>
                <w:rFonts w:asciiTheme="majorHAnsi" w:hAnsiTheme="majorHAnsi" w:cstheme="majorHAnsi"/>
                <w:i/>
                <w:sz w:val="18"/>
                <w:szCs w:val="18"/>
              </w:rPr>
            </w:pPr>
          </w:p>
          <w:p w14:paraId="5E341919" w14:textId="77777777" w:rsidR="0081095F" w:rsidRPr="000B5BB7" w:rsidRDefault="0081095F" w:rsidP="003D37A6">
            <w:pPr>
              <w:spacing w:after="0" w:line="240" w:lineRule="auto"/>
              <w:rPr>
                <w:rFonts w:asciiTheme="majorHAnsi" w:hAnsiTheme="majorHAnsi" w:cstheme="majorHAnsi"/>
                <w:i/>
                <w:sz w:val="18"/>
                <w:szCs w:val="18"/>
              </w:rPr>
            </w:pPr>
          </w:p>
          <w:p w14:paraId="0FB3AB9A" w14:textId="77777777" w:rsidR="0081095F" w:rsidRPr="000B5BB7" w:rsidRDefault="0081095F" w:rsidP="003D37A6">
            <w:pPr>
              <w:spacing w:after="0" w:line="240" w:lineRule="auto"/>
              <w:rPr>
                <w:rFonts w:asciiTheme="majorHAnsi" w:hAnsiTheme="majorHAnsi" w:cstheme="majorHAnsi"/>
                <w:i/>
                <w:sz w:val="18"/>
                <w:szCs w:val="18"/>
              </w:rPr>
            </w:pPr>
          </w:p>
          <w:p w14:paraId="7ACAEC69" w14:textId="77777777" w:rsidR="0081095F" w:rsidRPr="000B5BB7" w:rsidRDefault="0081095F" w:rsidP="003D37A6">
            <w:pPr>
              <w:spacing w:after="0" w:line="240" w:lineRule="auto"/>
              <w:rPr>
                <w:rFonts w:asciiTheme="majorHAnsi" w:hAnsiTheme="majorHAnsi" w:cstheme="majorHAnsi"/>
                <w:i/>
                <w:sz w:val="18"/>
                <w:szCs w:val="18"/>
              </w:rPr>
            </w:pPr>
          </w:p>
          <w:p w14:paraId="55DC848F" w14:textId="77777777" w:rsidR="0081095F" w:rsidRPr="000B5BB7" w:rsidRDefault="0081095F" w:rsidP="003D37A6">
            <w:pPr>
              <w:spacing w:after="0" w:line="240" w:lineRule="auto"/>
              <w:rPr>
                <w:rFonts w:asciiTheme="majorHAnsi" w:hAnsiTheme="majorHAnsi" w:cstheme="majorHAnsi"/>
                <w:i/>
                <w:sz w:val="18"/>
                <w:szCs w:val="18"/>
              </w:rPr>
            </w:pPr>
          </w:p>
          <w:p w14:paraId="07D64AED" w14:textId="77777777" w:rsidR="0081095F" w:rsidRPr="000B5BB7" w:rsidRDefault="0081095F" w:rsidP="003D37A6">
            <w:pPr>
              <w:spacing w:after="0" w:line="240" w:lineRule="auto"/>
              <w:rPr>
                <w:rFonts w:asciiTheme="majorHAnsi" w:hAnsiTheme="majorHAnsi" w:cstheme="majorHAnsi"/>
                <w:i/>
                <w:sz w:val="18"/>
                <w:szCs w:val="18"/>
              </w:rPr>
            </w:pPr>
          </w:p>
          <w:p w14:paraId="43052BEE" w14:textId="77777777" w:rsidR="0081095F" w:rsidRPr="000B5BB7" w:rsidRDefault="0081095F" w:rsidP="003D37A6">
            <w:pPr>
              <w:spacing w:after="0" w:line="240" w:lineRule="auto"/>
              <w:rPr>
                <w:rFonts w:asciiTheme="majorHAnsi" w:hAnsiTheme="majorHAnsi" w:cstheme="majorHAnsi"/>
                <w:i/>
                <w:sz w:val="18"/>
                <w:szCs w:val="18"/>
              </w:rPr>
            </w:pPr>
          </w:p>
          <w:p w14:paraId="38732E6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5C77F81" w14:textId="77777777" w:rsidR="0081095F" w:rsidRPr="000B5BB7" w:rsidRDefault="0081095F" w:rsidP="003D37A6">
            <w:pPr>
              <w:spacing w:after="0" w:line="240" w:lineRule="auto"/>
              <w:rPr>
                <w:rFonts w:asciiTheme="majorHAnsi" w:hAnsiTheme="majorHAnsi" w:cstheme="majorHAnsi"/>
                <w:i/>
                <w:sz w:val="18"/>
                <w:szCs w:val="18"/>
              </w:rPr>
            </w:pPr>
          </w:p>
        </w:tc>
        <w:tc>
          <w:tcPr>
            <w:tcW w:w="201" w:type="pct"/>
          </w:tcPr>
          <w:p w14:paraId="4173552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096721E" w14:textId="77777777" w:rsidR="0081095F" w:rsidRPr="000B5BB7" w:rsidRDefault="0081095F" w:rsidP="003D37A6">
            <w:pPr>
              <w:spacing w:after="0" w:line="240" w:lineRule="auto"/>
              <w:rPr>
                <w:rFonts w:asciiTheme="majorHAnsi" w:hAnsiTheme="majorHAnsi" w:cstheme="majorHAnsi"/>
                <w:i/>
                <w:sz w:val="18"/>
                <w:szCs w:val="18"/>
              </w:rPr>
            </w:pPr>
          </w:p>
          <w:p w14:paraId="26A49E2D" w14:textId="77777777" w:rsidR="0081095F" w:rsidRPr="000B5BB7" w:rsidRDefault="0081095F" w:rsidP="003D37A6">
            <w:pPr>
              <w:spacing w:after="0" w:line="240" w:lineRule="auto"/>
              <w:rPr>
                <w:rFonts w:asciiTheme="majorHAnsi" w:hAnsiTheme="majorHAnsi" w:cstheme="majorHAnsi"/>
                <w:i/>
                <w:sz w:val="18"/>
                <w:szCs w:val="18"/>
              </w:rPr>
            </w:pPr>
          </w:p>
          <w:p w14:paraId="1454DD72" w14:textId="77777777" w:rsidR="0081095F" w:rsidRPr="000B5BB7" w:rsidRDefault="0081095F" w:rsidP="003D37A6">
            <w:pPr>
              <w:spacing w:after="0" w:line="240" w:lineRule="auto"/>
              <w:rPr>
                <w:rFonts w:asciiTheme="majorHAnsi" w:hAnsiTheme="majorHAnsi" w:cstheme="majorHAnsi"/>
                <w:i/>
                <w:sz w:val="18"/>
                <w:szCs w:val="18"/>
              </w:rPr>
            </w:pPr>
          </w:p>
          <w:p w14:paraId="16C02D21" w14:textId="77777777" w:rsidR="0081095F" w:rsidRPr="000B5BB7" w:rsidRDefault="0081095F" w:rsidP="003D37A6">
            <w:pPr>
              <w:spacing w:after="0" w:line="240" w:lineRule="auto"/>
              <w:rPr>
                <w:rFonts w:asciiTheme="majorHAnsi" w:hAnsiTheme="majorHAnsi" w:cstheme="majorHAnsi"/>
                <w:i/>
                <w:sz w:val="18"/>
                <w:szCs w:val="18"/>
              </w:rPr>
            </w:pPr>
          </w:p>
          <w:p w14:paraId="65900A7D" w14:textId="77777777" w:rsidR="0081095F" w:rsidRPr="000B5BB7" w:rsidRDefault="0081095F" w:rsidP="003D37A6">
            <w:pPr>
              <w:spacing w:after="0" w:line="240" w:lineRule="auto"/>
              <w:rPr>
                <w:rFonts w:asciiTheme="majorHAnsi" w:hAnsiTheme="majorHAnsi" w:cstheme="majorHAnsi"/>
                <w:i/>
                <w:sz w:val="18"/>
                <w:szCs w:val="18"/>
              </w:rPr>
            </w:pPr>
          </w:p>
          <w:p w14:paraId="61EF4825" w14:textId="77777777" w:rsidR="0081095F" w:rsidRPr="000B5BB7" w:rsidRDefault="0081095F" w:rsidP="003D37A6">
            <w:pPr>
              <w:spacing w:after="0" w:line="240" w:lineRule="auto"/>
              <w:rPr>
                <w:rFonts w:asciiTheme="majorHAnsi" w:hAnsiTheme="majorHAnsi" w:cstheme="majorHAnsi"/>
                <w:i/>
                <w:sz w:val="18"/>
                <w:szCs w:val="18"/>
              </w:rPr>
            </w:pPr>
          </w:p>
          <w:p w14:paraId="33AF96CC" w14:textId="77777777" w:rsidR="0081095F" w:rsidRPr="000B5BB7" w:rsidRDefault="0081095F" w:rsidP="003D37A6">
            <w:pPr>
              <w:spacing w:after="0" w:line="240" w:lineRule="auto"/>
              <w:rPr>
                <w:rFonts w:asciiTheme="majorHAnsi" w:hAnsiTheme="majorHAnsi" w:cstheme="majorHAnsi"/>
                <w:i/>
                <w:sz w:val="18"/>
                <w:szCs w:val="18"/>
              </w:rPr>
            </w:pPr>
          </w:p>
          <w:p w14:paraId="7238E46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B9F2A86" w14:textId="77777777" w:rsidR="0081095F" w:rsidRPr="000B5BB7" w:rsidRDefault="0081095F" w:rsidP="003D37A6">
            <w:pPr>
              <w:spacing w:after="0" w:line="240" w:lineRule="auto"/>
              <w:rPr>
                <w:rFonts w:asciiTheme="majorHAnsi" w:hAnsiTheme="majorHAnsi" w:cstheme="majorHAnsi"/>
                <w:i/>
                <w:sz w:val="18"/>
                <w:szCs w:val="18"/>
              </w:rPr>
            </w:pPr>
          </w:p>
        </w:tc>
        <w:tc>
          <w:tcPr>
            <w:tcW w:w="1500" w:type="pct"/>
          </w:tcPr>
          <w:p w14:paraId="3075A7E5"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14F1B24F" w14:textId="77777777" w:rsidTr="000B5BB7">
        <w:trPr>
          <w:gridAfter w:val="1"/>
          <w:wAfter w:w="2" w:type="pct"/>
          <w:trHeight w:val="1029"/>
        </w:trPr>
        <w:tc>
          <w:tcPr>
            <w:tcW w:w="470" w:type="pct"/>
            <w:shd w:val="clear" w:color="auto" w:fill="auto"/>
          </w:tcPr>
          <w:p w14:paraId="7AC55F07" w14:textId="77777777" w:rsidR="0081095F" w:rsidRPr="000B5BB7" w:rsidRDefault="0081095F" w:rsidP="003D37A6">
            <w:pPr>
              <w:rPr>
                <w:rFonts w:asciiTheme="majorHAnsi" w:hAnsiTheme="majorHAnsi" w:cstheme="majorHAnsi"/>
                <w:b/>
                <w:bCs/>
                <w:sz w:val="20"/>
                <w:szCs w:val="20"/>
              </w:rPr>
            </w:pPr>
            <w:r w:rsidRPr="000B5BB7">
              <w:rPr>
                <w:rFonts w:asciiTheme="majorHAnsi" w:hAnsiTheme="majorHAnsi" w:cstheme="majorHAnsi"/>
                <w:b/>
                <w:bCs/>
                <w:sz w:val="20"/>
                <w:szCs w:val="20"/>
              </w:rPr>
              <w:t xml:space="preserve">E. </w:t>
            </w:r>
          </w:p>
          <w:p w14:paraId="00DB8137" w14:textId="77777777" w:rsidR="0081095F" w:rsidRPr="000B5BB7" w:rsidRDefault="0081095F" w:rsidP="003D37A6">
            <w:pPr>
              <w:rPr>
                <w:rFonts w:asciiTheme="majorHAnsi" w:hAnsiTheme="majorHAnsi" w:cstheme="majorHAnsi"/>
              </w:rPr>
            </w:pPr>
            <w:r w:rsidRPr="000B5BB7">
              <w:rPr>
                <w:rFonts w:asciiTheme="majorHAnsi" w:hAnsiTheme="majorHAnsi" w:cstheme="majorHAnsi"/>
              </w:rPr>
              <w:t>E.1 Education and Training</w:t>
            </w:r>
          </w:p>
        </w:tc>
        <w:tc>
          <w:tcPr>
            <w:tcW w:w="1736" w:type="pct"/>
            <w:shd w:val="clear" w:color="auto" w:fill="auto"/>
          </w:tcPr>
          <w:p w14:paraId="7FF8BD38" w14:textId="77777777" w:rsidR="0081095F" w:rsidRPr="000B5BB7" w:rsidRDefault="0081095F" w:rsidP="003D37A6">
            <w:pPr>
              <w:spacing w:after="0" w:line="240" w:lineRule="auto"/>
              <w:rPr>
                <w:rFonts w:asciiTheme="majorHAnsi" w:hAnsiTheme="majorHAnsi" w:cstheme="majorHAnsi"/>
                <w:sz w:val="20"/>
                <w:szCs w:val="20"/>
              </w:rPr>
            </w:pPr>
            <w:r w:rsidRPr="000B5BB7">
              <w:rPr>
                <w:rFonts w:asciiTheme="majorHAnsi" w:hAnsiTheme="majorHAnsi" w:cstheme="majorHAnsi"/>
                <w:b/>
                <w:bCs/>
                <w:sz w:val="20"/>
                <w:szCs w:val="20"/>
              </w:rPr>
              <w:t>E.1b</w:t>
            </w:r>
            <w:r w:rsidRPr="000B5BB7">
              <w:rPr>
                <w:rFonts w:asciiTheme="majorHAnsi" w:hAnsiTheme="majorHAnsi" w:cstheme="majorHAnsi"/>
                <w:sz w:val="20"/>
                <w:szCs w:val="20"/>
              </w:rPr>
              <w:t xml:space="preserve"> Verified true copies of original diplomas / certificates for all academic staff will be required for the on-site visit.</w:t>
            </w:r>
          </w:p>
          <w:p w14:paraId="04800DED" w14:textId="77777777" w:rsidR="0081095F" w:rsidRPr="000B5BB7" w:rsidRDefault="0081095F" w:rsidP="003D37A6">
            <w:pPr>
              <w:autoSpaceDE w:val="0"/>
              <w:autoSpaceDN w:val="0"/>
              <w:adjustRightInd w:val="0"/>
              <w:spacing w:after="0" w:line="240" w:lineRule="auto"/>
              <w:rPr>
                <w:rFonts w:asciiTheme="majorHAnsi" w:hAnsiTheme="majorHAnsi" w:cstheme="majorHAnsi"/>
                <w:i/>
                <w:color w:val="000000"/>
                <w:sz w:val="18"/>
                <w:szCs w:val="18"/>
              </w:rPr>
            </w:pPr>
          </w:p>
        </w:tc>
        <w:tc>
          <w:tcPr>
            <w:tcW w:w="799" w:type="pct"/>
          </w:tcPr>
          <w:p w14:paraId="3FA2F06D"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color w:val="000000" w:themeColor="text1"/>
                <w:sz w:val="18"/>
                <w:szCs w:val="18"/>
              </w:rPr>
              <w:t xml:space="preserve">Checked ALL teacher and academic staff </w:t>
            </w:r>
            <w:r w:rsidRPr="000B5BB7">
              <w:rPr>
                <w:rFonts w:asciiTheme="majorHAnsi" w:hAnsiTheme="majorHAnsi" w:cstheme="majorHAnsi"/>
                <w:sz w:val="18"/>
                <w:szCs w:val="18"/>
              </w:rPr>
              <w:t>files that have not been verified by an LC auditor previously and were not submitted via email to the auditor prior to the audit.</w:t>
            </w:r>
          </w:p>
          <w:p w14:paraId="68EE4955"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Are you aware that there is a “Template for Practicum Equivalence Letter” if your teacher does not have a </w:t>
            </w:r>
            <w:proofErr w:type="gramStart"/>
            <w:r w:rsidRPr="000B5BB7">
              <w:rPr>
                <w:rFonts w:asciiTheme="majorHAnsi" w:hAnsiTheme="majorHAnsi" w:cstheme="majorHAnsi"/>
                <w:sz w:val="18"/>
                <w:szCs w:val="18"/>
              </w:rPr>
              <w:t>20 hour</w:t>
            </w:r>
            <w:proofErr w:type="gramEnd"/>
            <w:r w:rsidRPr="000B5BB7">
              <w:rPr>
                <w:rFonts w:asciiTheme="majorHAnsi" w:hAnsiTheme="majorHAnsi" w:cstheme="majorHAnsi"/>
                <w:sz w:val="18"/>
                <w:szCs w:val="18"/>
              </w:rPr>
              <w:t xml:space="preserve"> practicum.</w:t>
            </w:r>
          </w:p>
          <w:p w14:paraId="18802383" w14:textId="77777777" w:rsidR="0081095F" w:rsidRPr="000B5BB7" w:rsidRDefault="0081095F" w:rsidP="003D37A6">
            <w:pPr>
              <w:rPr>
                <w:rFonts w:asciiTheme="majorHAnsi" w:hAnsiTheme="majorHAnsi" w:cstheme="majorHAnsi"/>
                <w:sz w:val="18"/>
                <w:szCs w:val="18"/>
              </w:rPr>
            </w:pPr>
          </w:p>
        </w:tc>
        <w:tc>
          <w:tcPr>
            <w:tcW w:w="292" w:type="pct"/>
            <w:gridSpan w:val="2"/>
          </w:tcPr>
          <w:p w14:paraId="06DF261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9C42CF9" w14:textId="77777777" w:rsidR="0081095F" w:rsidRPr="000B5BB7" w:rsidRDefault="0081095F" w:rsidP="003D37A6">
            <w:pPr>
              <w:spacing w:after="0" w:line="240" w:lineRule="auto"/>
              <w:rPr>
                <w:rFonts w:asciiTheme="majorHAnsi" w:hAnsiTheme="majorHAnsi" w:cstheme="majorHAnsi"/>
                <w:i/>
                <w:sz w:val="18"/>
                <w:szCs w:val="18"/>
              </w:rPr>
            </w:pPr>
          </w:p>
          <w:p w14:paraId="35FE1B48" w14:textId="77777777" w:rsidR="0081095F" w:rsidRPr="000B5BB7" w:rsidRDefault="0081095F" w:rsidP="003D37A6">
            <w:pPr>
              <w:spacing w:after="0" w:line="240" w:lineRule="auto"/>
              <w:rPr>
                <w:rFonts w:asciiTheme="majorHAnsi" w:hAnsiTheme="majorHAnsi" w:cstheme="majorHAnsi"/>
                <w:i/>
                <w:sz w:val="18"/>
                <w:szCs w:val="18"/>
              </w:rPr>
            </w:pPr>
          </w:p>
          <w:p w14:paraId="7069764A" w14:textId="77777777" w:rsidR="0081095F" w:rsidRPr="000B5BB7" w:rsidRDefault="0081095F" w:rsidP="003D37A6">
            <w:pPr>
              <w:spacing w:after="0" w:line="240" w:lineRule="auto"/>
              <w:rPr>
                <w:rFonts w:asciiTheme="majorHAnsi" w:hAnsiTheme="majorHAnsi" w:cstheme="majorHAnsi"/>
                <w:i/>
                <w:sz w:val="18"/>
                <w:szCs w:val="18"/>
              </w:rPr>
            </w:pPr>
          </w:p>
          <w:p w14:paraId="18EBEC9F" w14:textId="77777777" w:rsidR="0081095F" w:rsidRPr="000B5BB7" w:rsidRDefault="0081095F" w:rsidP="003D37A6">
            <w:pPr>
              <w:spacing w:after="0" w:line="240" w:lineRule="auto"/>
              <w:rPr>
                <w:rFonts w:asciiTheme="majorHAnsi" w:hAnsiTheme="majorHAnsi" w:cstheme="majorHAnsi"/>
                <w:i/>
                <w:sz w:val="18"/>
                <w:szCs w:val="18"/>
              </w:rPr>
            </w:pPr>
          </w:p>
          <w:p w14:paraId="2DE14D47" w14:textId="77777777" w:rsidR="0081095F" w:rsidRPr="000B5BB7" w:rsidRDefault="0081095F" w:rsidP="003D37A6">
            <w:pPr>
              <w:spacing w:after="0" w:line="240" w:lineRule="auto"/>
              <w:rPr>
                <w:rFonts w:asciiTheme="majorHAnsi" w:hAnsiTheme="majorHAnsi" w:cstheme="majorHAnsi"/>
                <w:i/>
                <w:sz w:val="18"/>
                <w:szCs w:val="18"/>
              </w:rPr>
            </w:pPr>
          </w:p>
          <w:p w14:paraId="375E7B81" w14:textId="77777777" w:rsidR="0081095F" w:rsidRPr="000B5BB7" w:rsidRDefault="0081095F" w:rsidP="003D37A6">
            <w:pPr>
              <w:spacing w:after="0" w:line="240" w:lineRule="auto"/>
              <w:rPr>
                <w:rFonts w:asciiTheme="majorHAnsi" w:hAnsiTheme="majorHAnsi" w:cstheme="majorHAnsi"/>
                <w:i/>
                <w:sz w:val="18"/>
                <w:szCs w:val="18"/>
              </w:rPr>
            </w:pPr>
          </w:p>
          <w:p w14:paraId="3EB4CE1E" w14:textId="77777777" w:rsidR="0081095F" w:rsidRPr="000B5BB7" w:rsidRDefault="0081095F" w:rsidP="003D37A6">
            <w:pPr>
              <w:spacing w:after="0" w:line="240" w:lineRule="auto"/>
              <w:rPr>
                <w:rFonts w:asciiTheme="majorHAnsi" w:hAnsiTheme="majorHAnsi" w:cstheme="majorHAnsi"/>
                <w:i/>
                <w:sz w:val="18"/>
                <w:szCs w:val="18"/>
              </w:rPr>
            </w:pPr>
          </w:p>
          <w:p w14:paraId="39542EF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D9A79F1" w14:textId="77777777" w:rsidR="0081095F" w:rsidRPr="000B5BB7" w:rsidRDefault="0081095F" w:rsidP="003D37A6">
            <w:pPr>
              <w:spacing w:after="0" w:line="240" w:lineRule="auto"/>
              <w:rPr>
                <w:rFonts w:asciiTheme="majorHAnsi" w:hAnsiTheme="majorHAnsi" w:cstheme="majorHAnsi"/>
                <w:i/>
                <w:sz w:val="18"/>
                <w:szCs w:val="18"/>
              </w:rPr>
            </w:pPr>
          </w:p>
          <w:p w14:paraId="5A4505F0" w14:textId="77777777" w:rsidR="0081095F" w:rsidRPr="000B5BB7" w:rsidRDefault="0081095F" w:rsidP="003D37A6">
            <w:pPr>
              <w:spacing w:after="0" w:line="240" w:lineRule="auto"/>
              <w:rPr>
                <w:rFonts w:asciiTheme="majorHAnsi" w:hAnsiTheme="majorHAnsi" w:cstheme="majorHAnsi"/>
                <w:i/>
                <w:sz w:val="18"/>
                <w:szCs w:val="18"/>
              </w:rPr>
            </w:pPr>
          </w:p>
          <w:p w14:paraId="2501BDE7" w14:textId="77777777" w:rsidR="0081095F" w:rsidRPr="000B5BB7" w:rsidRDefault="0081095F" w:rsidP="003D37A6">
            <w:pPr>
              <w:spacing w:after="0" w:line="240" w:lineRule="auto"/>
              <w:rPr>
                <w:rFonts w:asciiTheme="majorHAnsi" w:hAnsiTheme="majorHAnsi" w:cstheme="majorHAnsi"/>
                <w:i/>
                <w:sz w:val="18"/>
                <w:szCs w:val="18"/>
              </w:rPr>
            </w:pPr>
          </w:p>
          <w:p w14:paraId="4EDF081B" w14:textId="77777777" w:rsidR="0081095F" w:rsidRPr="000B5BB7" w:rsidRDefault="0081095F" w:rsidP="003D37A6">
            <w:pPr>
              <w:spacing w:after="0" w:line="240" w:lineRule="auto"/>
              <w:rPr>
                <w:rFonts w:asciiTheme="majorHAnsi" w:hAnsiTheme="majorHAnsi" w:cstheme="majorHAnsi"/>
                <w:i/>
                <w:sz w:val="18"/>
                <w:szCs w:val="18"/>
              </w:rPr>
            </w:pPr>
          </w:p>
          <w:p w14:paraId="5D46CEB2" w14:textId="77777777" w:rsidR="0081095F" w:rsidRPr="000B5BB7" w:rsidRDefault="0081095F" w:rsidP="003D37A6">
            <w:pPr>
              <w:spacing w:after="0" w:line="240" w:lineRule="auto"/>
              <w:rPr>
                <w:rFonts w:asciiTheme="majorHAnsi" w:hAnsiTheme="majorHAnsi" w:cstheme="majorHAnsi"/>
                <w:i/>
                <w:sz w:val="18"/>
                <w:szCs w:val="18"/>
              </w:rPr>
            </w:pPr>
          </w:p>
          <w:p w14:paraId="0074692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CF35CA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F3752A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i/>
                <w:sz w:val="18"/>
                <w:szCs w:val="18"/>
              </w:rPr>
            </w:pPr>
          </w:p>
        </w:tc>
        <w:tc>
          <w:tcPr>
            <w:tcW w:w="201" w:type="pct"/>
          </w:tcPr>
          <w:p w14:paraId="386BCFE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B13247D" w14:textId="77777777" w:rsidR="0081095F" w:rsidRPr="000B5BB7" w:rsidRDefault="0081095F" w:rsidP="003D37A6">
            <w:pPr>
              <w:spacing w:after="0" w:line="240" w:lineRule="auto"/>
              <w:rPr>
                <w:rFonts w:asciiTheme="majorHAnsi" w:hAnsiTheme="majorHAnsi" w:cstheme="majorHAnsi"/>
                <w:i/>
                <w:sz w:val="18"/>
                <w:szCs w:val="18"/>
              </w:rPr>
            </w:pPr>
          </w:p>
          <w:p w14:paraId="486B8DE6" w14:textId="77777777" w:rsidR="0081095F" w:rsidRPr="000B5BB7" w:rsidRDefault="0081095F" w:rsidP="003D37A6">
            <w:pPr>
              <w:spacing w:after="0" w:line="240" w:lineRule="auto"/>
              <w:rPr>
                <w:rFonts w:asciiTheme="majorHAnsi" w:hAnsiTheme="majorHAnsi" w:cstheme="majorHAnsi"/>
                <w:i/>
                <w:sz w:val="18"/>
                <w:szCs w:val="18"/>
              </w:rPr>
            </w:pPr>
          </w:p>
          <w:p w14:paraId="612F9D20" w14:textId="77777777" w:rsidR="0081095F" w:rsidRPr="000B5BB7" w:rsidRDefault="0081095F" w:rsidP="003D37A6">
            <w:pPr>
              <w:spacing w:after="0" w:line="240" w:lineRule="auto"/>
              <w:rPr>
                <w:rFonts w:asciiTheme="majorHAnsi" w:hAnsiTheme="majorHAnsi" w:cstheme="majorHAnsi"/>
                <w:i/>
                <w:sz w:val="18"/>
                <w:szCs w:val="18"/>
              </w:rPr>
            </w:pPr>
          </w:p>
          <w:p w14:paraId="7AABB607" w14:textId="77777777" w:rsidR="0081095F" w:rsidRPr="000B5BB7" w:rsidRDefault="0081095F" w:rsidP="003D37A6">
            <w:pPr>
              <w:spacing w:after="0" w:line="240" w:lineRule="auto"/>
              <w:rPr>
                <w:rFonts w:asciiTheme="majorHAnsi" w:hAnsiTheme="majorHAnsi" w:cstheme="majorHAnsi"/>
                <w:i/>
                <w:sz w:val="18"/>
                <w:szCs w:val="18"/>
              </w:rPr>
            </w:pPr>
          </w:p>
          <w:p w14:paraId="28732FD8" w14:textId="77777777" w:rsidR="0081095F" w:rsidRPr="000B5BB7" w:rsidRDefault="0081095F" w:rsidP="003D37A6">
            <w:pPr>
              <w:spacing w:after="0" w:line="240" w:lineRule="auto"/>
              <w:rPr>
                <w:rFonts w:asciiTheme="majorHAnsi" w:hAnsiTheme="majorHAnsi" w:cstheme="majorHAnsi"/>
                <w:i/>
                <w:sz w:val="18"/>
                <w:szCs w:val="18"/>
              </w:rPr>
            </w:pPr>
          </w:p>
          <w:p w14:paraId="65FF2A56" w14:textId="77777777" w:rsidR="0081095F" w:rsidRPr="000B5BB7" w:rsidRDefault="0081095F" w:rsidP="003D37A6">
            <w:pPr>
              <w:spacing w:after="0" w:line="240" w:lineRule="auto"/>
              <w:rPr>
                <w:rFonts w:asciiTheme="majorHAnsi" w:hAnsiTheme="majorHAnsi" w:cstheme="majorHAnsi"/>
                <w:i/>
                <w:sz w:val="18"/>
                <w:szCs w:val="18"/>
              </w:rPr>
            </w:pPr>
          </w:p>
          <w:p w14:paraId="09082047" w14:textId="77777777" w:rsidR="0081095F" w:rsidRPr="000B5BB7" w:rsidRDefault="0081095F" w:rsidP="003D37A6">
            <w:pPr>
              <w:spacing w:after="0" w:line="240" w:lineRule="auto"/>
              <w:rPr>
                <w:rFonts w:asciiTheme="majorHAnsi" w:hAnsiTheme="majorHAnsi" w:cstheme="majorHAnsi"/>
                <w:i/>
                <w:sz w:val="18"/>
                <w:szCs w:val="18"/>
              </w:rPr>
            </w:pPr>
          </w:p>
          <w:p w14:paraId="17CB010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1F292ED" w14:textId="77777777" w:rsidR="0081095F" w:rsidRPr="000B5BB7" w:rsidRDefault="0081095F" w:rsidP="003D37A6">
            <w:pPr>
              <w:spacing w:after="0" w:line="240" w:lineRule="auto"/>
              <w:rPr>
                <w:rFonts w:asciiTheme="majorHAnsi" w:hAnsiTheme="majorHAnsi" w:cstheme="majorHAnsi"/>
                <w:i/>
                <w:sz w:val="18"/>
                <w:szCs w:val="18"/>
              </w:rPr>
            </w:pPr>
          </w:p>
        </w:tc>
        <w:tc>
          <w:tcPr>
            <w:tcW w:w="1500" w:type="pct"/>
          </w:tcPr>
          <w:p w14:paraId="31FB68D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61E20944" w14:textId="77777777" w:rsidTr="000B5BB7">
        <w:trPr>
          <w:gridAfter w:val="1"/>
          <w:wAfter w:w="2" w:type="pct"/>
        </w:trPr>
        <w:tc>
          <w:tcPr>
            <w:tcW w:w="470" w:type="pct"/>
            <w:shd w:val="clear" w:color="auto" w:fill="auto"/>
          </w:tcPr>
          <w:p w14:paraId="17524F01" w14:textId="77777777" w:rsidR="0081095F" w:rsidRPr="000B5BB7" w:rsidRDefault="0081095F" w:rsidP="003D37A6">
            <w:pPr>
              <w:rPr>
                <w:rFonts w:asciiTheme="majorHAnsi" w:hAnsiTheme="majorHAnsi" w:cstheme="majorHAnsi"/>
                <w:b/>
                <w:sz w:val="16"/>
                <w:szCs w:val="16"/>
              </w:rPr>
            </w:pPr>
          </w:p>
        </w:tc>
        <w:tc>
          <w:tcPr>
            <w:tcW w:w="1736" w:type="pct"/>
            <w:shd w:val="clear" w:color="auto" w:fill="auto"/>
          </w:tcPr>
          <w:p w14:paraId="4BAD85B8" w14:textId="77777777" w:rsidR="0081095F" w:rsidRPr="000B5BB7" w:rsidRDefault="0081095F" w:rsidP="003D37A6">
            <w:pPr>
              <w:spacing w:after="0" w:line="240" w:lineRule="auto"/>
              <w:rPr>
                <w:rFonts w:asciiTheme="majorHAnsi" w:hAnsiTheme="majorHAnsi" w:cstheme="majorHAnsi"/>
                <w:sz w:val="20"/>
                <w:szCs w:val="20"/>
              </w:rPr>
            </w:pPr>
            <w:r w:rsidRPr="000B5BB7">
              <w:rPr>
                <w:rFonts w:asciiTheme="majorHAnsi" w:hAnsiTheme="majorHAnsi" w:cstheme="majorHAnsi"/>
                <w:b/>
                <w:sz w:val="20"/>
                <w:szCs w:val="20"/>
              </w:rPr>
              <w:t>E.1c</w:t>
            </w:r>
            <w:r w:rsidRPr="000B5BB7">
              <w:rPr>
                <w:rFonts w:asciiTheme="majorHAnsi" w:hAnsiTheme="majorHAnsi" w:cstheme="majorHAnsi"/>
                <w:sz w:val="20"/>
                <w:szCs w:val="20"/>
              </w:rPr>
              <w:t xml:space="preserve"> Process for orientation and monitoring new teachers in place to ensure consistency and standards in delivery of program.</w:t>
            </w:r>
          </w:p>
          <w:p w14:paraId="5AEFD210" w14:textId="77777777" w:rsidR="0081095F" w:rsidRPr="000B5BB7" w:rsidRDefault="0081095F" w:rsidP="003D37A6">
            <w:pPr>
              <w:rPr>
                <w:rFonts w:asciiTheme="majorHAnsi" w:hAnsiTheme="majorHAnsi" w:cstheme="majorHAnsi"/>
                <w:color w:val="FF0000"/>
                <w:sz w:val="18"/>
                <w:szCs w:val="18"/>
                <w:highlight w:val="yellow"/>
              </w:rPr>
            </w:pPr>
          </w:p>
        </w:tc>
        <w:tc>
          <w:tcPr>
            <w:tcW w:w="799" w:type="pct"/>
          </w:tcPr>
          <w:p w14:paraId="3D5A9112"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Do you have a process for orienting and monitoring new instructors?</w:t>
            </w:r>
          </w:p>
          <w:p w14:paraId="567C3089" w14:textId="77777777" w:rsidR="0081095F" w:rsidRPr="000B5BB7" w:rsidRDefault="0081095F" w:rsidP="003D37A6">
            <w:pPr>
              <w:rPr>
                <w:rFonts w:asciiTheme="majorHAnsi" w:hAnsiTheme="majorHAnsi" w:cstheme="majorHAnsi"/>
                <w:sz w:val="18"/>
                <w:szCs w:val="18"/>
                <w:highlight w:val="yellow"/>
              </w:rPr>
            </w:pPr>
            <w:r w:rsidRPr="000B5BB7">
              <w:rPr>
                <w:rFonts w:asciiTheme="majorHAnsi" w:hAnsiTheme="majorHAnsi" w:cstheme="majorHAnsi"/>
                <w:sz w:val="18"/>
                <w:szCs w:val="18"/>
              </w:rPr>
              <w:t>Please describe.</w:t>
            </w:r>
          </w:p>
        </w:tc>
        <w:tc>
          <w:tcPr>
            <w:tcW w:w="292" w:type="pct"/>
            <w:gridSpan w:val="2"/>
          </w:tcPr>
          <w:p w14:paraId="755EDF2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3A467EF" w14:textId="77777777" w:rsidR="0081095F" w:rsidRPr="000B5BB7" w:rsidRDefault="0081095F" w:rsidP="003D37A6">
            <w:pPr>
              <w:rPr>
                <w:rFonts w:asciiTheme="majorHAnsi" w:hAnsiTheme="majorHAnsi" w:cstheme="majorHAnsi"/>
                <w:color w:val="FF0000"/>
                <w:sz w:val="18"/>
                <w:szCs w:val="18"/>
              </w:rPr>
            </w:pPr>
          </w:p>
        </w:tc>
        <w:tc>
          <w:tcPr>
            <w:tcW w:w="201" w:type="pct"/>
          </w:tcPr>
          <w:p w14:paraId="65342AA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D54C839" w14:textId="77777777" w:rsidR="0081095F" w:rsidRPr="000B5BB7" w:rsidRDefault="0081095F" w:rsidP="003D37A6">
            <w:pPr>
              <w:rPr>
                <w:rFonts w:asciiTheme="majorHAnsi" w:hAnsiTheme="majorHAnsi" w:cstheme="majorHAnsi"/>
                <w:color w:val="FF0000"/>
                <w:sz w:val="18"/>
                <w:szCs w:val="18"/>
              </w:rPr>
            </w:pPr>
          </w:p>
        </w:tc>
        <w:tc>
          <w:tcPr>
            <w:tcW w:w="1500" w:type="pct"/>
          </w:tcPr>
          <w:p w14:paraId="6EBCF3CE" w14:textId="77777777" w:rsidR="0081095F" w:rsidRPr="000B5BB7" w:rsidRDefault="0081095F" w:rsidP="003D37A6">
            <w:pPr>
              <w:rPr>
                <w:rFonts w:asciiTheme="majorHAnsi" w:hAnsiTheme="majorHAnsi" w:cstheme="majorHAnsi"/>
                <w:color w:val="FF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3F46AD21" w14:textId="77777777" w:rsidTr="000B5BB7">
        <w:trPr>
          <w:gridAfter w:val="1"/>
          <w:wAfter w:w="2" w:type="pct"/>
        </w:trPr>
        <w:tc>
          <w:tcPr>
            <w:tcW w:w="470" w:type="pct"/>
            <w:shd w:val="clear" w:color="auto" w:fill="auto"/>
          </w:tcPr>
          <w:p w14:paraId="378A510B"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E.2 Linguistic Competency</w:t>
            </w:r>
          </w:p>
        </w:tc>
        <w:tc>
          <w:tcPr>
            <w:tcW w:w="1736" w:type="pct"/>
            <w:shd w:val="clear" w:color="auto" w:fill="auto"/>
          </w:tcPr>
          <w:p w14:paraId="5053D695"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 xml:space="preserve">Teachers </w:t>
            </w:r>
            <w:proofErr w:type="gramStart"/>
            <w:r w:rsidRPr="000B5BB7">
              <w:rPr>
                <w:rFonts w:asciiTheme="majorHAnsi" w:hAnsiTheme="majorHAnsi" w:cstheme="majorHAnsi"/>
                <w:sz w:val="20"/>
                <w:szCs w:val="20"/>
              </w:rPr>
              <w:t>are able to</w:t>
            </w:r>
            <w:proofErr w:type="gramEnd"/>
            <w:r w:rsidRPr="000B5BB7">
              <w:rPr>
                <w:rFonts w:asciiTheme="majorHAnsi" w:hAnsiTheme="majorHAnsi" w:cstheme="majorHAnsi"/>
                <w:sz w:val="20"/>
                <w:szCs w:val="20"/>
              </w:rPr>
              <w:t xml:space="preserve"> demonstrate proficiency in the language being taught. </w:t>
            </w:r>
          </w:p>
          <w:p w14:paraId="3B5BE5D3" w14:textId="77777777" w:rsidR="0081095F" w:rsidRPr="000B5BB7" w:rsidRDefault="0081095F" w:rsidP="003D37A6">
            <w:pPr>
              <w:rPr>
                <w:rFonts w:asciiTheme="majorHAnsi" w:hAnsiTheme="majorHAnsi" w:cstheme="majorHAnsi"/>
                <w:sz w:val="18"/>
                <w:szCs w:val="18"/>
              </w:rPr>
            </w:pPr>
          </w:p>
        </w:tc>
        <w:tc>
          <w:tcPr>
            <w:tcW w:w="799" w:type="pct"/>
          </w:tcPr>
          <w:p w14:paraId="4F8CA55F"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On what basis does the Academic Leader or the hiring person assess the language fluency of teachers when hiring?</w:t>
            </w:r>
          </w:p>
        </w:tc>
        <w:tc>
          <w:tcPr>
            <w:tcW w:w="292" w:type="pct"/>
            <w:gridSpan w:val="2"/>
          </w:tcPr>
          <w:p w14:paraId="61B0FF8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E48E6D1" w14:textId="77777777" w:rsidR="0081095F" w:rsidRPr="000B5BB7" w:rsidRDefault="0081095F" w:rsidP="003D37A6">
            <w:pPr>
              <w:spacing w:after="0" w:line="240" w:lineRule="auto"/>
              <w:rPr>
                <w:rFonts w:asciiTheme="majorHAnsi" w:hAnsiTheme="majorHAnsi" w:cstheme="majorHAnsi"/>
                <w:i/>
                <w:sz w:val="18"/>
                <w:szCs w:val="18"/>
              </w:rPr>
            </w:pPr>
          </w:p>
        </w:tc>
        <w:tc>
          <w:tcPr>
            <w:tcW w:w="201" w:type="pct"/>
          </w:tcPr>
          <w:p w14:paraId="2DCBBFE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C8E1B44" w14:textId="77777777" w:rsidR="0081095F" w:rsidRPr="000B5BB7" w:rsidRDefault="0081095F" w:rsidP="003D37A6">
            <w:pPr>
              <w:spacing w:after="0" w:line="240" w:lineRule="auto"/>
              <w:rPr>
                <w:rFonts w:asciiTheme="majorHAnsi" w:hAnsiTheme="majorHAnsi" w:cstheme="majorHAnsi"/>
                <w:i/>
                <w:sz w:val="18"/>
                <w:szCs w:val="18"/>
              </w:rPr>
            </w:pPr>
          </w:p>
        </w:tc>
        <w:tc>
          <w:tcPr>
            <w:tcW w:w="1500" w:type="pct"/>
          </w:tcPr>
          <w:p w14:paraId="72B906CC"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5D0129CA" w14:textId="77777777" w:rsidTr="000B5BB7">
        <w:trPr>
          <w:gridAfter w:val="1"/>
          <w:wAfter w:w="2" w:type="pct"/>
        </w:trPr>
        <w:tc>
          <w:tcPr>
            <w:tcW w:w="470" w:type="pct"/>
            <w:shd w:val="clear" w:color="auto" w:fill="auto"/>
          </w:tcPr>
          <w:p w14:paraId="156CAFEB"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E.3 Cross Cultural Awareness</w:t>
            </w:r>
          </w:p>
        </w:tc>
        <w:tc>
          <w:tcPr>
            <w:tcW w:w="1736" w:type="pct"/>
            <w:shd w:val="clear" w:color="auto" w:fill="auto"/>
          </w:tcPr>
          <w:p w14:paraId="05A5978D"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20"/>
                <w:szCs w:val="20"/>
              </w:rPr>
              <w:t>Teachers demonstrate intercultural knowledge, sensitivity, and awareness in their interactions with students.</w:t>
            </w:r>
          </w:p>
        </w:tc>
        <w:tc>
          <w:tcPr>
            <w:tcW w:w="799" w:type="pct"/>
          </w:tcPr>
          <w:p w14:paraId="3CB3B325"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Check for cross cultural knowledge and sensitivity in TFG.</w:t>
            </w:r>
          </w:p>
          <w:p w14:paraId="54EC71C0"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specific training sessions available around cross-cultural communication and cross-cultural issues?</w:t>
            </w:r>
          </w:p>
        </w:tc>
        <w:tc>
          <w:tcPr>
            <w:tcW w:w="292" w:type="pct"/>
            <w:gridSpan w:val="2"/>
          </w:tcPr>
          <w:p w14:paraId="0DD4AE6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32EB6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7E77C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C7176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1DA27D5" w14:textId="77777777" w:rsidR="0081095F" w:rsidRPr="000B5BB7" w:rsidRDefault="0081095F" w:rsidP="003D37A6">
            <w:pPr>
              <w:spacing w:after="0" w:line="240" w:lineRule="auto"/>
              <w:rPr>
                <w:rFonts w:asciiTheme="majorHAnsi" w:hAnsiTheme="majorHAnsi" w:cstheme="majorHAnsi"/>
                <w:i/>
                <w:sz w:val="18"/>
                <w:szCs w:val="18"/>
              </w:rPr>
            </w:pPr>
          </w:p>
        </w:tc>
        <w:tc>
          <w:tcPr>
            <w:tcW w:w="201" w:type="pct"/>
          </w:tcPr>
          <w:p w14:paraId="4936E68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A3796B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19D24F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49F428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CC86DD2" w14:textId="77777777" w:rsidR="0081095F" w:rsidRPr="000B5BB7" w:rsidRDefault="0081095F" w:rsidP="003D37A6">
            <w:pPr>
              <w:spacing w:after="0" w:line="240" w:lineRule="auto"/>
              <w:rPr>
                <w:rFonts w:asciiTheme="majorHAnsi" w:hAnsiTheme="majorHAnsi" w:cstheme="majorHAnsi"/>
                <w:i/>
                <w:sz w:val="18"/>
                <w:szCs w:val="18"/>
              </w:rPr>
            </w:pPr>
          </w:p>
        </w:tc>
        <w:tc>
          <w:tcPr>
            <w:tcW w:w="1500" w:type="pct"/>
          </w:tcPr>
          <w:p w14:paraId="0029C1EC" w14:textId="368379C5"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E9B80E3" w14:textId="77777777" w:rsidTr="000B5BB7">
        <w:trPr>
          <w:gridAfter w:val="1"/>
          <w:wAfter w:w="2" w:type="pct"/>
        </w:trPr>
        <w:tc>
          <w:tcPr>
            <w:tcW w:w="470" w:type="pct"/>
            <w:shd w:val="clear" w:color="auto" w:fill="auto"/>
          </w:tcPr>
          <w:p w14:paraId="10AD06ED"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E.4 Performance Appraisals</w:t>
            </w:r>
          </w:p>
        </w:tc>
        <w:tc>
          <w:tcPr>
            <w:tcW w:w="1736" w:type="pct"/>
            <w:shd w:val="clear" w:color="auto" w:fill="auto"/>
          </w:tcPr>
          <w:p w14:paraId="58EF5A1C" w14:textId="77777777" w:rsidR="0081095F" w:rsidRPr="000B5BB7" w:rsidRDefault="0081095F" w:rsidP="003D37A6">
            <w:pPr>
              <w:pStyle w:val="Footer"/>
              <w:tabs>
                <w:tab w:val="left" w:pos="720"/>
              </w:tabs>
              <w:rPr>
                <w:rFonts w:asciiTheme="majorHAnsi" w:hAnsiTheme="majorHAnsi" w:cstheme="majorHAnsi"/>
                <w:sz w:val="20"/>
                <w:szCs w:val="20"/>
              </w:rPr>
            </w:pPr>
            <w:r w:rsidRPr="000B5BB7">
              <w:rPr>
                <w:rFonts w:asciiTheme="majorHAnsi" w:hAnsiTheme="majorHAnsi" w:cstheme="majorHAnsi"/>
                <w:sz w:val="20"/>
                <w:szCs w:val="20"/>
              </w:rPr>
              <w:t xml:space="preserve">The LC Member conducts performance appraisals for each teacher.  The purpose of the evaluation is to act as a career enhancing tool to help the teachers identify opportunities to enhance their capability to deliver effective programs. </w:t>
            </w:r>
          </w:p>
          <w:p w14:paraId="7160BDDC" w14:textId="77777777" w:rsidR="0081095F" w:rsidRPr="000B5BB7" w:rsidRDefault="0081095F" w:rsidP="003D37A6">
            <w:pPr>
              <w:pStyle w:val="Footer"/>
              <w:tabs>
                <w:tab w:val="left" w:pos="720"/>
              </w:tabs>
              <w:rPr>
                <w:rFonts w:asciiTheme="majorHAnsi" w:hAnsiTheme="majorHAnsi" w:cstheme="majorHAnsi"/>
                <w:sz w:val="20"/>
                <w:szCs w:val="20"/>
              </w:rPr>
            </w:pPr>
          </w:p>
          <w:p w14:paraId="27608B06" w14:textId="77777777" w:rsidR="0081095F" w:rsidRPr="000B5BB7" w:rsidRDefault="0081095F" w:rsidP="003D37A6">
            <w:pPr>
              <w:pStyle w:val="Footer"/>
              <w:tabs>
                <w:tab w:val="left" w:pos="720"/>
              </w:tabs>
              <w:rPr>
                <w:rFonts w:asciiTheme="majorHAnsi" w:hAnsiTheme="majorHAnsi" w:cstheme="majorHAnsi"/>
                <w:sz w:val="20"/>
                <w:szCs w:val="20"/>
              </w:rPr>
            </w:pPr>
            <w:r w:rsidRPr="000B5BB7">
              <w:rPr>
                <w:rFonts w:asciiTheme="majorHAnsi" w:hAnsiTheme="majorHAnsi" w:cstheme="majorHAnsi"/>
                <w:sz w:val="20"/>
                <w:szCs w:val="20"/>
              </w:rPr>
              <w:t>Students are offered the opportunity to evaluate each course in each session and provide input to enhance the course or program offering.</w:t>
            </w:r>
          </w:p>
          <w:p w14:paraId="3DC22073" w14:textId="77777777" w:rsidR="0081095F" w:rsidRPr="000B5BB7" w:rsidRDefault="0081095F" w:rsidP="003D37A6">
            <w:pPr>
              <w:rPr>
                <w:rFonts w:asciiTheme="majorHAnsi" w:hAnsiTheme="majorHAnsi" w:cstheme="majorHAnsi"/>
                <w:sz w:val="18"/>
                <w:szCs w:val="18"/>
              </w:rPr>
            </w:pPr>
          </w:p>
        </w:tc>
        <w:tc>
          <w:tcPr>
            <w:tcW w:w="799" w:type="pct"/>
          </w:tcPr>
          <w:p w14:paraId="5B63A940"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How often are performance reviews done? </w:t>
            </w:r>
          </w:p>
          <w:p w14:paraId="1960F569" w14:textId="77777777" w:rsidR="0081095F" w:rsidRPr="000B5BB7" w:rsidRDefault="0081095F" w:rsidP="003D37A6">
            <w:pPr>
              <w:spacing w:after="0" w:line="240" w:lineRule="auto"/>
              <w:rPr>
                <w:rFonts w:asciiTheme="majorHAnsi" w:hAnsiTheme="majorHAnsi" w:cstheme="majorHAnsi"/>
                <w:sz w:val="18"/>
                <w:szCs w:val="18"/>
              </w:rPr>
            </w:pPr>
          </w:p>
          <w:p w14:paraId="37B38BF8"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Are student surveys of teachers required and implemented?</w:t>
            </w:r>
          </w:p>
          <w:p w14:paraId="7E0D863A" w14:textId="77777777" w:rsidR="0081095F" w:rsidRPr="000B5BB7" w:rsidRDefault="0081095F" w:rsidP="003D37A6">
            <w:pPr>
              <w:spacing w:after="0" w:line="240" w:lineRule="auto"/>
              <w:rPr>
                <w:rFonts w:asciiTheme="majorHAnsi" w:hAnsiTheme="majorHAnsi" w:cstheme="majorHAnsi"/>
                <w:i/>
                <w:sz w:val="18"/>
              </w:rPr>
            </w:pPr>
          </w:p>
          <w:p w14:paraId="67E356CE" w14:textId="77777777" w:rsidR="0081095F" w:rsidRPr="000B5BB7" w:rsidRDefault="0081095F" w:rsidP="003D37A6">
            <w:pPr>
              <w:rPr>
                <w:rFonts w:asciiTheme="majorHAnsi" w:hAnsiTheme="majorHAnsi" w:cstheme="majorHAnsi"/>
                <w:sz w:val="18"/>
                <w:szCs w:val="18"/>
              </w:rPr>
            </w:pPr>
          </w:p>
        </w:tc>
        <w:tc>
          <w:tcPr>
            <w:tcW w:w="292" w:type="pct"/>
            <w:gridSpan w:val="2"/>
          </w:tcPr>
          <w:p w14:paraId="178600B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AD64B32" w14:textId="77777777" w:rsidR="0081095F" w:rsidRPr="000B5BB7" w:rsidRDefault="0081095F" w:rsidP="003D37A6">
            <w:pPr>
              <w:spacing w:after="0" w:line="240" w:lineRule="auto"/>
              <w:rPr>
                <w:rFonts w:asciiTheme="majorHAnsi" w:hAnsiTheme="majorHAnsi" w:cstheme="majorHAnsi"/>
                <w:b/>
                <w:i/>
                <w:color w:val="000000"/>
              </w:rPr>
            </w:pPr>
          </w:p>
          <w:p w14:paraId="5A0F610E" w14:textId="77777777" w:rsidR="0081095F" w:rsidRPr="000B5BB7" w:rsidRDefault="0081095F" w:rsidP="003D37A6">
            <w:pPr>
              <w:spacing w:after="0" w:line="240" w:lineRule="auto"/>
              <w:rPr>
                <w:rFonts w:asciiTheme="majorHAnsi" w:hAnsiTheme="majorHAnsi" w:cstheme="majorHAnsi"/>
                <w:b/>
                <w:i/>
                <w:color w:val="000000"/>
              </w:rPr>
            </w:pPr>
          </w:p>
          <w:p w14:paraId="1B0B302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7430862" w14:textId="77777777" w:rsidR="0081095F" w:rsidRPr="000B5BB7" w:rsidRDefault="0081095F" w:rsidP="003D37A6">
            <w:pPr>
              <w:spacing w:after="0" w:line="240" w:lineRule="auto"/>
              <w:rPr>
                <w:rFonts w:asciiTheme="majorHAnsi" w:hAnsiTheme="majorHAnsi" w:cstheme="majorHAnsi"/>
                <w:i/>
                <w:sz w:val="18"/>
                <w:szCs w:val="18"/>
              </w:rPr>
            </w:pPr>
          </w:p>
        </w:tc>
        <w:tc>
          <w:tcPr>
            <w:tcW w:w="201" w:type="pct"/>
          </w:tcPr>
          <w:p w14:paraId="01A564A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11243D6" w14:textId="77777777" w:rsidR="0081095F" w:rsidRPr="000B5BB7" w:rsidRDefault="0081095F" w:rsidP="003D37A6">
            <w:pPr>
              <w:spacing w:after="0" w:line="240" w:lineRule="auto"/>
              <w:rPr>
                <w:rFonts w:asciiTheme="majorHAnsi" w:hAnsiTheme="majorHAnsi" w:cstheme="majorHAnsi"/>
                <w:b/>
                <w:i/>
                <w:color w:val="000000"/>
              </w:rPr>
            </w:pPr>
          </w:p>
          <w:p w14:paraId="74C1504B" w14:textId="77777777" w:rsidR="0081095F" w:rsidRPr="000B5BB7" w:rsidRDefault="0081095F" w:rsidP="003D37A6">
            <w:pPr>
              <w:spacing w:after="0" w:line="240" w:lineRule="auto"/>
              <w:rPr>
                <w:rFonts w:asciiTheme="majorHAnsi" w:hAnsiTheme="majorHAnsi" w:cstheme="majorHAnsi"/>
                <w:b/>
                <w:i/>
                <w:color w:val="000000"/>
              </w:rPr>
            </w:pPr>
          </w:p>
          <w:p w14:paraId="3732339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BF25312" w14:textId="77777777" w:rsidR="0081095F" w:rsidRPr="000B5BB7" w:rsidRDefault="0081095F" w:rsidP="003D37A6">
            <w:pPr>
              <w:spacing w:after="0" w:line="240" w:lineRule="auto"/>
              <w:rPr>
                <w:rFonts w:asciiTheme="majorHAnsi" w:hAnsiTheme="majorHAnsi" w:cstheme="majorHAnsi"/>
                <w:i/>
                <w:sz w:val="18"/>
                <w:szCs w:val="18"/>
              </w:rPr>
            </w:pPr>
          </w:p>
        </w:tc>
        <w:tc>
          <w:tcPr>
            <w:tcW w:w="1500" w:type="pct"/>
          </w:tcPr>
          <w:p w14:paraId="3A698EE4" w14:textId="6CE35022"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3ED53E1" w14:textId="77777777" w:rsidTr="000B5BB7">
        <w:trPr>
          <w:gridAfter w:val="1"/>
          <w:wAfter w:w="2" w:type="pct"/>
        </w:trPr>
        <w:tc>
          <w:tcPr>
            <w:tcW w:w="470" w:type="pct"/>
            <w:shd w:val="clear" w:color="auto" w:fill="auto"/>
          </w:tcPr>
          <w:p w14:paraId="2EAC9048"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2D27F1C0" w14:textId="77777777" w:rsidR="0081095F" w:rsidRPr="000B5BB7" w:rsidRDefault="0081095F" w:rsidP="003D37A6">
            <w:pPr>
              <w:widowControl w:val="0"/>
              <w:tabs>
                <w:tab w:val="left" w:pos="833"/>
              </w:tabs>
              <w:spacing w:before="2" w:after="0" w:line="240" w:lineRule="auto"/>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70721330" w14:textId="77777777" w:rsidR="0081095F" w:rsidRPr="000B5BB7" w:rsidRDefault="0081095F" w:rsidP="003D37A6">
            <w:pPr>
              <w:widowControl w:val="0"/>
              <w:tabs>
                <w:tab w:val="left" w:pos="833"/>
              </w:tabs>
              <w:spacing w:before="2" w:after="0" w:line="240" w:lineRule="auto"/>
              <w:rPr>
                <w:rFonts w:asciiTheme="majorHAnsi" w:hAnsiTheme="majorHAnsi" w:cstheme="majorHAnsi"/>
                <w:sz w:val="18"/>
                <w:szCs w:val="18"/>
              </w:rPr>
            </w:pPr>
            <w:r w:rsidRPr="000B5BB7">
              <w:rPr>
                <w:rFonts w:asciiTheme="majorHAnsi" w:hAnsiTheme="majorHAnsi" w:cstheme="majorHAnsi"/>
                <w:b/>
                <w:bCs/>
                <w:sz w:val="20"/>
                <w:szCs w:val="20"/>
                <w:lang w:val="en-US"/>
              </w:rPr>
              <w:t xml:space="preserve"> E.4a </w:t>
            </w:r>
            <w:r w:rsidRPr="000B5BB7">
              <w:rPr>
                <w:rFonts w:asciiTheme="majorHAnsi" w:hAnsiTheme="majorHAnsi" w:cstheme="majorHAnsi"/>
                <w:sz w:val="20"/>
                <w:szCs w:val="20"/>
                <w:lang w:val="en-US"/>
              </w:rPr>
              <w:t xml:space="preserve">Teachers are evaluated by students at end of each term of study </w:t>
            </w:r>
            <w:r w:rsidRPr="000B5BB7">
              <w:rPr>
                <w:rFonts w:asciiTheme="majorHAnsi" w:hAnsiTheme="majorHAnsi" w:cstheme="majorHAnsi"/>
                <w:color w:val="000000" w:themeColor="text1"/>
                <w:sz w:val="20"/>
                <w:szCs w:val="20"/>
              </w:rPr>
              <w:t>and records are maintained of the results of the evaluation</w:t>
            </w:r>
            <w:r w:rsidRPr="000B5BB7">
              <w:rPr>
                <w:rFonts w:asciiTheme="majorHAnsi" w:hAnsiTheme="majorHAnsi" w:cstheme="majorHAnsi"/>
                <w:color w:val="000000" w:themeColor="text1"/>
                <w:sz w:val="20"/>
              </w:rPr>
              <w:t>.</w:t>
            </w:r>
          </w:p>
        </w:tc>
        <w:tc>
          <w:tcPr>
            <w:tcW w:w="799" w:type="pct"/>
          </w:tcPr>
          <w:p w14:paraId="6356FA5E"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Check frequency of student surveys.</w:t>
            </w:r>
          </w:p>
          <w:p w14:paraId="1ACFD193"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 </w:t>
            </w:r>
          </w:p>
        </w:tc>
        <w:tc>
          <w:tcPr>
            <w:tcW w:w="292" w:type="pct"/>
            <w:gridSpan w:val="2"/>
          </w:tcPr>
          <w:p w14:paraId="31A7BDAF"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B24AEC8" w14:textId="77777777" w:rsidR="0081095F" w:rsidRPr="000B5BB7" w:rsidRDefault="0081095F" w:rsidP="003D37A6">
            <w:pPr>
              <w:rPr>
                <w:rFonts w:asciiTheme="majorHAnsi" w:hAnsiTheme="majorHAnsi" w:cstheme="majorHAnsi"/>
                <w:sz w:val="18"/>
                <w:szCs w:val="18"/>
              </w:rPr>
            </w:pPr>
          </w:p>
          <w:p w14:paraId="1951D7B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CD75FF" w14:textId="77777777" w:rsidR="0081095F" w:rsidRPr="000B5BB7" w:rsidRDefault="0081095F" w:rsidP="003D37A6">
            <w:pPr>
              <w:rPr>
                <w:rFonts w:asciiTheme="majorHAnsi" w:hAnsiTheme="majorHAnsi" w:cstheme="majorHAnsi"/>
                <w:sz w:val="18"/>
                <w:szCs w:val="18"/>
              </w:rPr>
            </w:pPr>
          </w:p>
        </w:tc>
        <w:tc>
          <w:tcPr>
            <w:tcW w:w="201" w:type="pct"/>
          </w:tcPr>
          <w:p w14:paraId="2C34B4C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D07AA14" w14:textId="77777777" w:rsidR="0081095F" w:rsidRPr="000B5BB7" w:rsidRDefault="0081095F" w:rsidP="003D37A6">
            <w:pPr>
              <w:rPr>
                <w:rFonts w:asciiTheme="majorHAnsi" w:hAnsiTheme="majorHAnsi" w:cstheme="majorHAnsi"/>
                <w:sz w:val="18"/>
                <w:szCs w:val="18"/>
              </w:rPr>
            </w:pPr>
          </w:p>
          <w:p w14:paraId="2A14AA2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5D0F27C" w14:textId="77777777" w:rsidR="0081095F" w:rsidRPr="000B5BB7" w:rsidRDefault="0081095F" w:rsidP="003D37A6">
            <w:pPr>
              <w:rPr>
                <w:rFonts w:asciiTheme="majorHAnsi" w:hAnsiTheme="majorHAnsi" w:cstheme="majorHAnsi"/>
                <w:sz w:val="18"/>
                <w:szCs w:val="18"/>
              </w:rPr>
            </w:pPr>
          </w:p>
        </w:tc>
        <w:tc>
          <w:tcPr>
            <w:tcW w:w="1500" w:type="pct"/>
          </w:tcPr>
          <w:p w14:paraId="6BF36818" w14:textId="678612D3"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30570131" w14:textId="77777777" w:rsidTr="000B5BB7">
        <w:trPr>
          <w:gridAfter w:val="1"/>
          <w:wAfter w:w="2" w:type="pct"/>
        </w:trPr>
        <w:tc>
          <w:tcPr>
            <w:tcW w:w="470" w:type="pct"/>
            <w:shd w:val="clear" w:color="auto" w:fill="auto"/>
          </w:tcPr>
          <w:p w14:paraId="72B7E5FB"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13FEC925" w14:textId="77777777" w:rsidR="0081095F" w:rsidRPr="000B5BB7" w:rsidRDefault="0081095F" w:rsidP="003D37A6">
            <w:pPr>
              <w:pStyle w:val="BodyTextIndent2"/>
              <w:spacing w:after="0" w:line="240" w:lineRule="auto"/>
              <w:ind w:left="0"/>
              <w:rPr>
                <w:rFonts w:asciiTheme="majorHAnsi" w:hAnsiTheme="majorHAnsi" w:cstheme="majorHAnsi"/>
                <w:b/>
                <w:sz w:val="20"/>
                <w:szCs w:val="20"/>
                <w:lang w:val="en-US"/>
              </w:rPr>
            </w:pPr>
            <w:r w:rsidRPr="000B5BB7">
              <w:rPr>
                <w:rFonts w:asciiTheme="majorHAnsi" w:hAnsiTheme="majorHAnsi" w:cstheme="majorHAnsi"/>
                <w:b/>
                <w:i/>
                <w:sz w:val="20"/>
                <w:lang w:val="en-US"/>
              </w:rPr>
              <w:t>E.4b</w:t>
            </w:r>
            <w:r w:rsidRPr="000B5BB7">
              <w:rPr>
                <w:rFonts w:asciiTheme="majorHAnsi" w:hAnsiTheme="majorHAnsi" w:cstheme="majorHAnsi"/>
                <w:i/>
                <w:sz w:val="20"/>
                <w:lang w:val="en-US"/>
              </w:rPr>
              <w:t xml:space="preserve"> </w:t>
            </w:r>
            <w:r w:rsidRPr="000B5BB7">
              <w:rPr>
                <w:rFonts w:asciiTheme="majorHAnsi" w:hAnsiTheme="majorHAnsi" w:cstheme="majorHAnsi"/>
                <w:i/>
                <w:iCs/>
                <w:sz w:val="20"/>
                <w:lang w:val="en-US"/>
              </w:rPr>
              <w:t>A process is</w:t>
            </w:r>
            <w:r w:rsidRPr="000B5BB7">
              <w:rPr>
                <w:rFonts w:asciiTheme="majorHAnsi" w:hAnsiTheme="majorHAnsi" w:cstheme="majorHAnsi"/>
                <w:i/>
                <w:sz w:val="20"/>
                <w:lang w:val="en-US"/>
              </w:rPr>
              <w:t xml:space="preserve"> in place for evaluating new and/or casual teachers </w:t>
            </w:r>
            <w:r w:rsidRPr="000B5BB7">
              <w:rPr>
                <w:rFonts w:asciiTheme="majorHAnsi" w:hAnsiTheme="majorHAnsi" w:cstheme="majorHAnsi"/>
                <w:i/>
                <w:iCs/>
                <w:sz w:val="20"/>
                <w:lang w:val="en-US"/>
              </w:rPr>
              <w:t xml:space="preserve">and </w:t>
            </w:r>
            <w:r w:rsidRPr="000B5BB7">
              <w:rPr>
                <w:rFonts w:asciiTheme="majorHAnsi" w:hAnsiTheme="majorHAnsi" w:cstheme="majorHAnsi"/>
                <w:i/>
                <w:sz w:val="20"/>
                <w:lang w:val="en-US"/>
              </w:rPr>
              <w:t>may include:</w:t>
            </w:r>
          </w:p>
          <w:p w14:paraId="307746C4" w14:textId="77777777" w:rsidR="0081095F" w:rsidRPr="000B5BB7" w:rsidRDefault="0081095F" w:rsidP="003D37A6">
            <w:pPr>
              <w:pStyle w:val="BodyTextIndent2"/>
              <w:numPr>
                <w:ilvl w:val="0"/>
                <w:numId w:val="25"/>
              </w:numPr>
              <w:spacing w:after="0" w:line="240" w:lineRule="auto"/>
              <w:rPr>
                <w:rFonts w:asciiTheme="majorHAnsi" w:hAnsiTheme="majorHAnsi" w:cstheme="majorHAnsi"/>
                <w:i/>
                <w:sz w:val="20"/>
                <w:lang w:val="en-US"/>
              </w:rPr>
            </w:pPr>
            <w:r w:rsidRPr="000B5BB7">
              <w:rPr>
                <w:rFonts w:asciiTheme="majorHAnsi" w:hAnsiTheme="majorHAnsi" w:cstheme="majorHAnsi"/>
                <w:i/>
                <w:sz w:val="20"/>
                <w:lang w:val="en-US"/>
              </w:rPr>
              <w:t>student evaluations</w:t>
            </w:r>
          </w:p>
          <w:p w14:paraId="6AE29B20" w14:textId="77777777" w:rsidR="0081095F" w:rsidRPr="000B5BB7" w:rsidRDefault="0081095F" w:rsidP="003D37A6">
            <w:pPr>
              <w:pStyle w:val="BodyTextIndent2"/>
              <w:numPr>
                <w:ilvl w:val="0"/>
                <w:numId w:val="25"/>
              </w:numPr>
              <w:spacing w:after="0" w:line="240" w:lineRule="auto"/>
              <w:rPr>
                <w:rFonts w:asciiTheme="majorHAnsi" w:hAnsiTheme="majorHAnsi" w:cstheme="majorHAnsi"/>
                <w:i/>
                <w:sz w:val="20"/>
                <w:lang w:val="en-US"/>
              </w:rPr>
            </w:pPr>
            <w:r w:rsidRPr="000B5BB7">
              <w:rPr>
                <w:rFonts w:asciiTheme="majorHAnsi" w:hAnsiTheme="majorHAnsi" w:cstheme="majorHAnsi"/>
                <w:i/>
                <w:sz w:val="20"/>
                <w:lang w:val="en-US"/>
              </w:rPr>
              <w:t>review of lesson plans</w:t>
            </w:r>
          </w:p>
          <w:p w14:paraId="1266173C" w14:textId="77777777" w:rsidR="0081095F" w:rsidRPr="000B5BB7" w:rsidRDefault="0081095F" w:rsidP="003D37A6">
            <w:pPr>
              <w:pStyle w:val="BodyTextIndent2"/>
              <w:numPr>
                <w:ilvl w:val="0"/>
                <w:numId w:val="25"/>
              </w:numPr>
              <w:spacing w:after="0" w:line="240" w:lineRule="auto"/>
              <w:rPr>
                <w:rFonts w:asciiTheme="majorHAnsi" w:hAnsiTheme="majorHAnsi" w:cstheme="majorHAnsi"/>
                <w:i/>
                <w:sz w:val="20"/>
                <w:lang w:val="en-US"/>
              </w:rPr>
            </w:pPr>
            <w:r w:rsidRPr="000B5BB7">
              <w:rPr>
                <w:rFonts w:asciiTheme="majorHAnsi" w:hAnsiTheme="majorHAnsi" w:cstheme="majorHAnsi"/>
                <w:i/>
                <w:sz w:val="20"/>
                <w:lang w:val="en-US"/>
              </w:rPr>
              <w:t>classroom observations</w:t>
            </w:r>
          </w:p>
          <w:p w14:paraId="71960EF8" w14:textId="77777777" w:rsidR="0081095F" w:rsidRPr="000B5BB7" w:rsidRDefault="0081095F" w:rsidP="003D37A6">
            <w:pPr>
              <w:pStyle w:val="BodyTextIndent2"/>
              <w:numPr>
                <w:ilvl w:val="0"/>
                <w:numId w:val="25"/>
              </w:numPr>
              <w:spacing w:after="0" w:line="240" w:lineRule="auto"/>
              <w:rPr>
                <w:rFonts w:asciiTheme="majorHAnsi" w:hAnsiTheme="majorHAnsi" w:cstheme="majorHAnsi"/>
                <w:i/>
                <w:sz w:val="20"/>
                <w:lang w:val="en-US"/>
              </w:rPr>
            </w:pPr>
            <w:r w:rsidRPr="000B5BB7">
              <w:rPr>
                <w:rFonts w:asciiTheme="majorHAnsi" w:hAnsiTheme="majorHAnsi" w:cstheme="majorHAnsi"/>
                <w:i/>
                <w:sz w:val="20"/>
                <w:lang w:val="en-US"/>
              </w:rPr>
              <w:t xml:space="preserve">peer </w:t>
            </w:r>
            <w:proofErr w:type="gramStart"/>
            <w:r w:rsidRPr="000B5BB7">
              <w:rPr>
                <w:rFonts w:asciiTheme="majorHAnsi" w:hAnsiTheme="majorHAnsi" w:cstheme="majorHAnsi"/>
                <w:i/>
                <w:sz w:val="20"/>
                <w:lang w:val="en-US"/>
              </w:rPr>
              <w:t>observations</w:t>
            </w:r>
            <w:proofErr w:type="gramEnd"/>
          </w:p>
          <w:p w14:paraId="24C92673" w14:textId="77777777" w:rsidR="0081095F" w:rsidRPr="000B5BB7" w:rsidRDefault="0081095F" w:rsidP="003D37A6">
            <w:pPr>
              <w:spacing w:after="0" w:line="240" w:lineRule="auto"/>
              <w:ind w:left="720"/>
              <w:rPr>
                <w:rFonts w:asciiTheme="majorHAnsi" w:hAnsiTheme="majorHAnsi" w:cstheme="majorHAnsi"/>
                <w:sz w:val="18"/>
                <w:szCs w:val="18"/>
              </w:rPr>
            </w:pPr>
          </w:p>
        </w:tc>
        <w:tc>
          <w:tcPr>
            <w:tcW w:w="799" w:type="pct"/>
          </w:tcPr>
          <w:p w14:paraId="53D4C1E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How are new and /or casual teachers evaluated?</w:t>
            </w:r>
          </w:p>
        </w:tc>
        <w:tc>
          <w:tcPr>
            <w:tcW w:w="292" w:type="pct"/>
            <w:gridSpan w:val="2"/>
          </w:tcPr>
          <w:p w14:paraId="241F704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522C72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23E227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4BC20A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3D1A61" w14:textId="77777777" w:rsidR="0081095F" w:rsidRPr="000B5BB7" w:rsidRDefault="0081095F" w:rsidP="003D37A6">
            <w:pPr>
              <w:rPr>
                <w:rFonts w:asciiTheme="majorHAnsi" w:hAnsiTheme="majorHAnsi" w:cstheme="majorHAnsi"/>
                <w:sz w:val="18"/>
                <w:szCs w:val="18"/>
              </w:rPr>
            </w:pPr>
          </w:p>
        </w:tc>
        <w:tc>
          <w:tcPr>
            <w:tcW w:w="201" w:type="pct"/>
          </w:tcPr>
          <w:p w14:paraId="2329F42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B891C4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60E4633"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CA8092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573723B" w14:textId="77777777" w:rsidR="0081095F" w:rsidRPr="000B5BB7" w:rsidRDefault="0081095F" w:rsidP="003D37A6">
            <w:pPr>
              <w:rPr>
                <w:rFonts w:asciiTheme="majorHAnsi" w:hAnsiTheme="majorHAnsi" w:cstheme="majorHAnsi"/>
                <w:sz w:val="18"/>
                <w:szCs w:val="18"/>
              </w:rPr>
            </w:pPr>
          </w:p>
        </w:tc>
        <w:tc>
          <w:tcPr>
            <w:tcW w:w="1500" w:type="pct"/>
          </w:tcPr>
          <w:p w14:paraId="68F23E90"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553FB5BE" w14:textId="77777777" w:rsidTr="000B5BB7">
        <w:tc>
          <w:tcPr>
            <w:tcW w:w="470" w:type="pct"/>
            <w:tcBorders>
              <w:bottom w:val="single" w:sz="4" w:space="0" w:color="auto"/>
            </w:tcBorders>
            <w:shd w:val="clear" w:color="auto" w:fill="auto"/>
          </w:tcPr>
          <w:p w14:paraId="14D57757"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E.5 Professional Development</w:t>
            </w:r>
            <w:r w:rsidRPr="000B5BB7">
              <w:rPr>
                <w:rFonts w:asciiTheme="majorHAnsi" w:hAnsiTheme="majorHAnsi" w:cstheme="majorHAnsi"/>
                <w:sz w:val="16"/>
                <w:szCs w:val="16"/>
              </w:rPr>
              <w:t>:</w:t>
            </w:r>
          </w:p>
        </w:tc>
        <w:tc>
          <w:tcPr>
            <w:tcW w:w="4530" w:type="pct"/>
            <w:gridSpan w:val="7"/>
            <w:tcBorders>
              <w:bottom w:val="single" w:sz="4" w:space="0" w:color="auto"/>
            </w:tcBorders>
            <w:shd w:val="clear" w:color="auto" w:fill="auto"/>
          </w:tcPr>
          <w:p w14:paraId="5C500378" w14:textId="77777777" w:rsidR="0081095F" w:rsidRPr="000B5BB7" w:rsidRDefault="0081095F" w:rsidP="003D37A6">
            <w:pPr>
              <w:rPr>
                <w:rFonts w:asciiTheme="majorHAnsi" w:hAnsiTheme="majorHAnsi" w:cstheme="majorHAnsi"/>
                <w:b/>
                <w:i/>
                <w:color w:val="000000"/>
                <w:sz w:val="24"/>
                <w:szCs w:val="24"/>
              </w:rPr>
            </w:pPr>
            <w:r w:rsidRPr="000B5BB7">
              <w:rPr>
                <w:rFonts w:asciiTheme="majorHAnsi" w:hAnsiTheme="majorHAnsi" w:cstheme="majorHAnsi"/>
                <w:sz w:val="20"/>
                <w:szCs w:val="20"/>
              </w:rPr>
              <w:t>The LC Member provides a range of professional development options for teachers.</w:t>
            </w:r>
          </w:p>
          <w:p w14:paraId="04A1FBA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599CE78B" w14:textId="77777777" w:rsidTr="000B5BB7">
        <w:trPr>
          <w:gridAfter w:val="1"/>
          <w:wAfter w:w="2" w:type="pct"/>
          <w:trHeight w:val="2195"/>
        </w:trPr>
        <w:tc>
          <w:tcPr>
            <w:tcW w:w="470" w:type="pct"/>
            <w:tcBorders>
              <w:bottom w:val="single" w:sz="4" w:space="0" w:color="auto"/>
            </w:tcBorders>
            <w:shd w:val="clear" w:color="auto" w:fill="auto"/>
          </w:tcPr>
          <w:p w14:paraId="082C1AD6" w14:textId="77777777" w:rsidR="0081095F" w:rsidRPr="000B5BB7" w:rsidRDefault="0081095F" w:rsidP="003D37A6">
            <w:pPr>
              <w:rPr>
                <w:rFonts w:asciiTheme="majorHAnsi" w:hAnsiTheme="majorHAnsi" w:cstheme="majorHAnsi"/>
                <w:sz w:val="16"/>
                <w:szCs w:val="16"/>
              </w:rPr>
            </w:pPr>
          </w:p>
        </w:tc>
        <w:tc>
          <w:tcPr>
            <w:tcW w:w="1736" w:type="pct"/>
            <w:tcBorders>
              <w:bottom w:val="single" w:sz="4" w:space="0" w:color="auto"/>
            </w:tcBorders>
            <w:shd w:val="clear" w:color="auto" w:fill="auto"/>
          </w:tcPr>
          <w:p w14:paraId="1F0E2AEF" w14:textId="77777777" w:rsidR="0081095F" w:rsidRPr="000B5BB7" w:rsidRDefault="0081095F" w:rsidP="003D37A6">
            <w:pPr>
              <w:pStyle w:val="BodyText2"/>
              <w:rPr>
                <w:rFonts w:asciiTheme="majorHAnsi" w:hAnsiTheme="majorHAnsi" w:cstheme="majorHAnsi"/>
                <w:i/>
              </w:rPr>
            </w:pPr>
            <w:r w:rsidRPr="000B5BB7">
              <w:rPr>
                <w:rFonts w:asciiTheme="majorHAnsi" w:hAnsiTheme="majorHAnsi" w:cstheme="majorHAnsi"/>
                <w:color w:val="385623"/>
                <w:sz w:val="16"/>
                <w:szCs w:val="16"/>
              </w:rPr>
              <w:t>Additional Specifications</w:t>
            </w:r>
          </w:p>
          <w:p w14:paraId="7D91C639" w14:textId="77777777" w:rsidR="0081095F" w:rsidRPr="000B5BB7" w:rsidRDefault="0081095F" w:rsidP="003D37A6">
            <w:pPr>
              <w:pStyle w:val="BodyText2"/>
              <w:rPr>
                <w:rFonts w:asciiTheme="majorHAnsi" w:hAnsiTheme="majorHAnsi" w:cstheme="majorHAnsi"/>
                <w:szCs w:val="24"/>
                <w:lang w:val="en-CA"/>
              </w:rPr>
            </w:pPr>
            <w:r w:rsidRPr="000B5BB7">
              <w:rPr>
                <w:rFonts w:asciiTheme="majorHAnsi" w:hAnsiTheme="majorHAnsi" w:cstheme="majorHAnsi"/>
              </w:rPr>
              <w:t xml:space="preserve">E.5a </w:t>
            </w:r>
            <w:r w:rsidRPr="000B5BB7">
              <w:rPr>
                <w:rFonts w:asciiTheme="majorHAnsi" w:hAnsiTheme="majorHAnsi" w:cstheme="majorHAnsi"/>
                <w:b w:val="0"/>
              </w:rPr>
              <w:t xml:space="preserve">In-service training </w:t>
            </w:r>
            <w:r w:rsidRPr="000B5BB7">
              <w:rPr>
                <w:rFonts w:asciiTheme="majorHAnsi" w:hAnsiTheme="majorHAnsi" w:cstheme="majorHAnsi"/>
                <w:b w:val="0"/>
                <w:bCs/>
              </w:rPr>
              <w:t xml:space="preserve">and development opportunities </w:t>
            </w:r>
            <w:r w:rsidRPr="000B5BB7">
              <w:rPr>
                <w:rFonts w:asciiTheme="majorHAnsi" w:hAnsiTheme="majorHAnsi" w:cstheme="majorHAnsi"/>
                <w:b w:val="0"/>
              </w:rPr>
              <w:t>provided on on-going basis.</w:t>
            </w:r>
          </w:p>
          <w:p w14:paraId="5C6E69C6" w14:textId="77777777" w:rsidR="0081095F" w:rsidRPr="000B5BB7" w:rsidRDefault="0081095F" w:rsidP="003D37A6">
            <w:pPr>
              <w:pStyle w:val="BodyText2"/>
              <w:rPr>
                <w:rFonts w:asciiTheme="majorHAnsi" w:hAnsiTheme="majorHAnsi" w:cstheme="majorHAnsi"/>
              </w:rPr>
            </w:pPr>
          </w:p>
          <w:p w14:paraId="12DCAE85" w14:textId="77777777" w:rsidR="0081095F" w:rsidRPr="000B5BB7" w:rsidRDefault="0081095F" w:rsidP="003D37A6">
            <w:pPr>
              <w:pStyle w:val="BodyText2"/>
              <w:rPr>
                <w:rFonts w:asciiTheme="majorHAnsi" w:hAnsiTheme="majorHAnsi" w:cstheme="majorHAnsi"/>
                <w:sz w:val="18"/>
                <w:szCs w:val="18"/>
              </w:rPr>
            </w:pPr>
          </w:p>
        </w:tc>
        <w:tc>
          <w:tcPr>
            <w:tcW w:w="799" w:type="pct"/>
          </w:tcPr>
          <w:p w14:paraId="371FD2C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Do you have access to professional development opportunities through the school? </w:t>
            </w:r>
          </w:p>
          <w:p w14:paraId="5AE5C115" w14:textId="77777777" w:rsidR="0081095F" w:rsidRPr="000B5BB7" w:rsidRDefault="0081095F" w:rsidP="003D37A6">
            <w:pPr>
              <w:rPr>
                <w:rFonts w:asciiTheme="majorHAnsi" w:hAnsiTheme="majorHAnsi" w:cstheme="majorHAnsi"/>
                <w:color w:val="548DD4" w:themeColor="text2" w:themeTint="99"/>
                <w:sz w:val="18"/>
                <w:szCs w:val="18"/>
              </w:rPr>
            </w:pPr>
            <w:r w:rsidRPr="000B5BB7">
              <w:rPr>
                <w:rFonts w:asciiTheme="majorHAnsi" w:hAnsiTheme="majorHAnsi" w:cstheme="majorHAnsi"/>
                <w:sz w:val="18"/>
                <w:szCs w:val="18"/>
              </w:rPr>
              <w:t>What is available?</w:t>
            </w:r>
          </w:p>
        </w:tc>
        <w:tc>
          <w:tcPr>
            <w:tcW w:w="292" w:type="pct"/>
            <w:gridSpan w:val="2"/>
          </w:tcPr>
          <w:p w14:paraId="3B2D239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DBB0CFB" w14:textId="77777777" w:rsidR="0081095F" w:rsidRPr="000B5BB7" w:rsidRDefault="0081095F" w:rsidP="003D37A6">
            <w:pPr>
              <w:spacing w:after="0" w:line="240" w:lineRule="auto"/>
              <w:rPr>
                <w:rFonts w:asciiTheme="majorHAnsi" w:hAnsiTheme="majorHAnsi" w:cstheme="majorHAnsi"/>
                <w:sz w:val="18"/>
                <w:szCs w:val="18"/>
              </w:rPr>
            </w:pPr>
          </w:p>
          <w:p w14:paraId="1BEDCAB5" w14:textId="77777777" w:rsidR="0081095F" w:rsidRPr="000B5BB7" w:rsidRDefault="0081095F" w:rsidP="003D37A6">
            <w:pPr>
              <w:spacing w:after="0" w:line="240" w:lineRule="auto"/>
              <w:rPr>
                <w:rFonts w:asciiTheme="majorHAnsi" w:hAnsiTheme="majorHAnsi" w:cstheme="majorHAnsi"/>
                <w:sz w:val="18"/>
                <w:szCs w:val="18"/>
              </w:rPr>
            </w:pPr>
          </w:p>
          <w:p w14:paraId="0C864D36" w14:textId="77777777" w:rsidR="0081095F" w:rsidRPr="000B5BB7" w:rsidRDefault="0081095F" w:rsidP="003D37A6">
            <w:pPr>
              <w:spacing w:after="0" w:line="240" w:lineRule="auto"/>
              <w:rPr>
                <w:rFonts w:asciiTheme="majorHAnsi" w:hAnsiTheme="majorHAnsi" w:cstheme="majorHAnsi"/>
                <w:sz w:val="18"/>
                <w:szCs w:val="18"/>
              </w:rPr>
            </w:pPr>
          </w:p>
          <w:p w14:paraId="174CC0B9" w14:textId="77777777" w:rsidR="0081095F" w:rsidRPr="000B5BB7" w:rsidRDefault="0081095F" w:rsidP="003D37A6">
            <w:pPr>
              <w:spacing w:after="0" w:line="240" w:lineRule="auto"/>
              <w:rPr>
                <w:rFonts w:asciiTheme="majorHAnsi" w:hAnsiTheme="majorHAnsi" w:cstheme="majorHAnsi"/>
                <w:sz w:val="18"/>
                <w:szCs w:val="18"/>
              </w:rPr>
            </w:pPr>
          </w:p>
          <w:p w14:paraId="768A443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1679EA4"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6F3DB6F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DA032B0" w14:textId="77777777" w:rsidR="0081095F" w:rsidRPr="000B5BB7" w:rsidRDefault="0081095F" w:rsidP="003D37A6">
            <w:pPr>
              <w:spacing w:after="0" w:line="240" w:lineRule="auto"/>
              <w:rPr>
                <w:rFonts w:asciiTheme="majorHAnsi" w:hAnsiTheme="majorHAnsi" w:cstheme="majorHAnsi"/>
                <w:sz w:val="18"/>
                <w:szCs w:val="18"/>
              </w:rPr>
            </w:pPr>
          </w:p>
          <w:p w14:paraId="75C55C6E" w14:textId="77777777" w:rsidR="0081095F" w:rsidRPr="000B5BB7" w:rsidRDefault="0081095F" w:rsidP="003D37A6">
            <w:pPr>
              <w:spacing w:after="0" w:line="240" w:lineRule="auto"/>
              <w:rPr>
                <w:rFonts w:asciiTheme="majorHAnsi" w:hAnsiTheme="majorHAnsi" w:cstheme="majorHAnsi"/>
                <w:sz w:val="18"/>
                <w:szCs w:val="18"/>
              </w:rPr>
            </w:pPr>
          </w:p>
          <w:p w14:paraId="2F77E7A4" w14:textId="77777777" w:rsidR="0081095F" w:rsidRPr="000B5BB7" w:rsidRDefault="0081095F" w:rsidP="003D37A6">
            <w:pPr>
              <w:spacing w:after="0" w:line="240" w:lineRule="auto"/>
              <w:rPr>
                <w:rFonts w:asciiTheme="majorHAnsi" w:hAnsiTheme="majorHAnsi" w:cstheme="majorHAnsi"/>
                <w:sz w:val="18"/>
                <w:szCs w:val="18"/>
              </w:rPr>
            </w:pPr>
          </w:p>
          <w:p w14:paraId="25FE45D6" w14:textId="77777777" w:rsidR="0081095F" w:rsidRPr="000B5BB7" w:rsidRDefault="0081095F" w:rsidP="003D37A6">
            <w:pPr>
              <w:spacing w:after="0" w:line="240" w:lineRule="auto"/>
              <w:rPr>
                <w:rFonts w:asciiTheme="majorHAnsi" w:hAnsiTheme="majorHAnsi" w:cstheme="majorHAnsi"/>
                <w:sz w:val="18"/>
                <w:szCs w:val="18"/>
              </w:rPr>
            </w:pPr>
          </w:p>
          <w:p w14:paraId="26C9F29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C6D6301"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7B7BDB67" w14:textId="1D8D06D7"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01005444" w14:textId="77777777" w:rsidTr="000B5BB7">
        <w:trPr>
          <w:gridAfter w:val="6"/>
          <w:wAfter w:w="2794" w:type="pct"/>
          <w:trHeight w:val="826"/>
        </w:trPr>
        <w:tc>
          <w:tcPr>
            <w:tcW w:w="2206" w:type="pct"/>
            <w:gridSpan w:val="2"/>
            <w:tcBorders>
              <w:top w:val="nil"/>
              <w:left w:val="nil"/>
              <w:right w:val="nil"/>
            </w:tcBorders>
          </w:tcPr>
          <w:p w14:paraId="736B9357" w14:textId="77777777" w:rsidR="0081095F" w:rsidRPr="000B5BB7" w:rsidRDefault="0081095F" w:rsidP="003D37A6">
            <w:pPr>
              <w:rPr>
                <w:rFonts w:asciiTheme="majorHAnsi" w:hAnsiTheme="majorHAnsi" w:cstheme="majorHAnsi"/>
                <w:color w:val="1F3864"/>
                <w:sz w:val="20"/>
                <w:szCs w:val="20"/>
              </w:rPr>
            </w:pPr>
          </w:p>
        </w:tc>
      </w:tr>
      <w:tr w:rsidR="0081095F" w:rsidRPr="000B5BB7" w14:paraId="656648AC" w14:textId="77777777" w:rsidTr="000B5BB7">
        <w:trPr>
          <w:gridAfter w:val="1"/>
          <w:wAfter w:w="2" w:type="pct"/>
        </w:trPr>
        <w:tc>
          <w:tcPr>
            <w:tcW w:w="470" w:type="pct"/>
            <w:shd w:val="clear" w:color="auto" w:fill="auto"/>
          </w:tcPr>
          <w:p w14:paraId="04AD5826" w14:textId="77777777" w:rsidR="0081095F" w:rsidRPr="000B5BB7" w:rsidRDefault="0081095F" w:rsidP="003D37A6">
            <w:pPr>
              <w:rPr>
                <w:rFonts w:asciiTheme="majorHAnsi" w:hAnsiTheme="majorHAnsi" w:cstheme="majorHAnsi"/>
                <w:b/>
                <w:sz w:val="20"/>
                <w:szCs w:val="20"/>
              </w:rPr>
            </w:pPr>
          </w:p>
          <w:p w14:paraId="091B5A10" w14:textId="77777777" w:rsidR="0081095F" w:rsidRPr="000B5BB7" w:rsidRDefault="0081095F" w:rsidP="003D37A6">
            <w:pPr>
              <w:rPr>
                <w:rFonts w:asciiTheme="majorHAnsi" w:hAnsiTheme="majorHAnsi" w:cstheme="majorHAnsi"/>
                <w:b/>
                <w:sz w:val="20"/>
                <w:szCs w:val="20"/>
              </w:rPr>
            </w:pPr>
          </w:p>
          <w:p w14:paraId="795AD5E3"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F.</w:t>
            </w:r>
          </w:p>
          <w:p w14:paraId="2CCC6542"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F.4 Curriculum Review:</w:t>
            </w:r>
          </w:p>
          <w:p w14:paraId="3855538B"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3C72C8AC" w14:textId="77777777" w:rsidR="0081095F" w:rsidRPr="000B5BB7" w:rsidRDefault="0081095F" w:rsidP="003D37A6">
            <w:pPr>
              <w:spacing w:after="0" w:line="240" w:lineRule="auto"/>
              <w:rPr>
                <w:rFonts w:asciiTheme="majorHAnsi" w:hAnsiTheme="majorHAnsi" w:cstheme="majorHAnsi"/>
                <w:b/>
                <w:sz w:val="20"/>
                <w:szCs w:val="24"/>
                <w:lang w:val="en-US"/>
              </w:rPr>
            </w:pPr>
            <w:r w:rsidRPr="000B5BB7">
              <w:rPr>
                <w:rFonts w:asciiTheme="majorHAnsi" w:hAnsiTheme="majorHAnsi" w:cstheme="majorHAnsi"/>
                <w:color w:val="385623"/>
                <w:sz w:val="16"/>
                <w:szCs w:val="16"/>
              </w:rPr>
              <w:t xml:space="preserve"> </w:t>
            </w:r>
          </w:p>
          <w:p w14:paraId="1A894BC6" w14:textId="77777777" w:rsidR="0081095F" w:rsidRPr="000B5BB7" w:rsidRDefault="0081095F" w:rsidP="003D37A6">
            <w:pPr>
              <w:spacing w:after="0" w:line="240" w:lineRule="auto"/>
              <w:rPr>
                <w:rFonts w:asciiTheme="majorHAnsi" w:hAnsiTheme="majorHAnsi" w:cstheme="majorHAnsi"/>
                <w:sz w:val="20"/>
                <w:szCs w:val="20"/>
                <w:lang w:val="en-US"/>
              </w:rPr>
            </w:pPr>
          </w:p>
          <w:p w14:paraId="202CA3E1" w14:textId="77777777" w:rsidR="0081095F" w:rsidRPr="000B5BB7" w:rsidRDefault="0081095F" w:rsidP="003D37A6">
            <w:pPr>
              <w:spacing w:after="0" w:line="240" w:lineRule="auto"/>
              <w:rPr>
                <w:rFonts w:asciiTheme="majorHAnsi" w:hAnsiTheme="majorHAnsi" w:cstheme="majorHAnsi"/>
                <w:sz w:val="20"/>
                <w:szCs w:val="20"/>
                <w:lang w:val="en-US"/>
              </w:rPr>
            </w:pPr>
          </w:p>
          <w:p w14:paraId="6B97A403" w14:textId="77777777" w:rsidR="0081095F" w:rsidRPr="000B5BB7" w:rsidRDefault="0081095F" w:rsidP="003D37A6">
            <w:pPr>
              <w:spacing w:after="0" w:line="240" w:lineRule="auto"/>
              <w:rPr>
                <w:rFonts w:asciiTheme="majorHAnsi" w:hAnsiTheme="majorHAnsi" w:cstheme="majorHAnsi"/>
                <w:sz w:val="20"/>
                <w:szCs w:val="20"/>
                <w:lang w:val="en-US"/>
              </w:rPr>
            </w:pPr>
          </w:p>
          <w:p w14:paraId="337BE68D" w14:textId="77777777" w:rsidR="0081095F" w:rsidRPr="000B5BB7" w:rsidRDefault="0081095F" w:rsidP="003D37A6">
            <w:pPr>
              <w:spacing w:after="0" w:line="240" w:lineRule="auto"/>
              <w:rPr>
                <w:rFonts w:asciiTheme="majorHAnsi" w:hAnsiTheme="majorHAnsi" w:cstheme="majorHAnsi"/>
                <w:sz w:val="20"/>
                <w:szCs w:val="20"/>
                <w:lang w:val="en-US"/>
              </w:rPr>
            </w:pPr>
            <w:r w:rsidRPr="000B5BB7">
              <w:rPr>
                <w:rFonts w:asciiTheme="majorHAnsi" w:hAnsiTheme="majorHAnsi" w:cstheme="majorHAnsi"/>
                <w:sz w:val="20"/>
                <w:szCs w:val="20"/>
                <w:lang w:val="en-US"/>
              </w:rPr>
              <w:t xml:space="preserve">The LC Member has a process in place for curriculum review at least every five years, and for modification as </w:t>
            </w:r>
            <w:proofErr w:type="gramStart"/>
            <w:r w:rsidRPr="000B5BB7">
              <w:rPr>
                <w:rFonts w:asciiTheme="majorHAnsi" w:hAnsiTheme="majorHAnsi" w:cstheme="majorHAnsi"/>
                <w:sz w:val="20"/>
                <w:szCs w:val="20"/>
                <w:lang w:val="en-US"/>
              </w:rPr>
              <w:t>required</w:t>
            </w:r>
            <w:proofErr w:type="gramEnd"/>
          </w:p>
          <w:p w14:paraId="3348726F" w14:textId="77777777" w:rsidR="0081095F" w:rsidRPr="000B5BB7" w:rsidRDefault="0081095F" w:rsidP="003D37A6">
            <w:pPr>
              <w:spacing w:after="0" w:line="240" w:lineRule="auto"/>
              <w:rPr>
                <w:rFonts w:asciiTheme="majorHAnsi" w:hAnsiTheme="majorHAnsi" w:cstheme="majorHAnsi"/>
                <w:sz w:val="18"/>
                <w:szCs w:val="18"/>
                <w:lang w:val="en-US"/>
              </w:rPr>
            </w:pPr>
            <w:r w:rsidRPr="000B5BB7">
              <w:rPr>
                <w:rFonts w:asciiTheme="majorHAnsi" w:hAnsiTheme="majorHAnsi" w:cstheme="majorHAnsi"/>
                <w:sz w:val="20"/>
                <w:szCs w:val="20"/>
                <w:lang w:val="en-US"/>
              </w:rPr>
              <w:t>.</w:t>
            </w:r>
          </w:p>
        </w:tc>
        <w:tc>
          <w:tcPr>
            <w:tcW w:w="799" w:type="pct"/>
          </w:tcPr>
          <w:p w14:paraId="7D5AE38A" w14:textId="77777777" w:rsidR="0081095F" w:rsidRPr="000B5BB7" w:rsidRDefault="0081095F" w:rsidP="003D37A6">
            <w:pPr>
              <w:rPr>
                <w:rFonts w:asciiTheme="majorHAnsi" w:hAnsiTheme="majorHAnsi" w:cstheme="majorHAnsi"/>
                <w:sz w:val="18"/>
                <w:szCs w:val="18"/>
              </w:rPr>
            </w:pPr>
          </w:p>
          <w:p w14:paraId="22D80F75" w14:textId="77777777" w:rsidR="0081095F" w:rsidRPr="000B5BB7" w:rsidRDefault="0081095F" w:rsidP="003D37A6">
            <w:pPr>
              <w:rPr>
                <w:rFonts w:asciiTheme="majorHAnsi" w:hAnsiTheme="majorHAnsi" w:cstheme="majorHAnsi"/>
                <w:sz w:val="18"/>
                <w:szCs w:val="18"/>
              </w:rPr>
            </w:pPr>
          </w:p>
          <w:p w14:paraId="55D5CBC0"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Have you been involved in a curriculum review?</w:t>
            </w:r>
          </w:p>
          <w:p w14:paraId="05F67333" w14:textId="77777777" w:rsidR="0081095F" w:rsidRPr="000B5BB7" w:rsidRDefault="0081095F" w:rsidP="003D37A6">
            <w:pPr>
              <w:rPr>
                <w:rFonts w:asciiTheme="majorHAnsi" w:hAnsiTheme="majorHAnsi" w:cstheme="majorHAnsi"/>
                <w:sz w:val="18"/>
                <w:szCs w:val="18"/>
              </w:rPr>
            </w:pPr>
          </w:p>
          <w:p w14:paraId="5AAE14F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color w:val="000000"/>
                <w:sz w:val="20"/>
                <w:szCs w:val="20"/>
              </w:rPr>
              <w:t>What has been the process?</w:t>
            </w:r>
          </w:p>
        </w:tc>
        <w:tc>
          <w:tcPr>
            <w:tcW w:w="292" w:type="pct"/>
            <w:gridSpan w:val="2"/>
          </w:tcPr>
          <w:p w14:paraId="63670C5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52345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ADA37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7644A12" w14:textId="77777777" w:rsidR="0081095F" w:rsidRPr="000B5BB7" w:rsidRDefault="0081095F" w:rsidP="003D37A6">
            <w:pPr>
              <w:rPr>
                <w:rFonts w:asciiTheme="majorHAnsi" w:hAnsiTheme="majorHAnsi" w:cstheme="majorHAnsi"/>
                <w:sz w:val="18"/>
                <w:szCs w:val="18"/>
              </w:rPr>
            </w:pPr>
          </w:p>
        </w:tc>
        <w:tc>
          <w:tcPr>
            <w:tcW w:w="201" w:type="pct"/>
          </w:tcPr>
          <w:p w14:paraId="271B1278"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b/>
                <w:i/>
                <w:color w:val="000000"/>
                <w:sz w:val="24"/>
                <w:szCs w:val="24"/>
              </w:rPr>
            </w:pPr>
          </w:p>
          <w:p w14:paraId="54A05EC2"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601829"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B26D21C" w14:textId="77777777" w:rsidR="0081095F" w:rsidRPr="000B5BB7" w:rsidRDefault="0081095F" w:rsidP="003D37A6">
            <w:pPr>
              <w:rPr>
                <w:rFonts w:asciiTheme="majorHAnsi" w:hAnsiTheme="majorHAnsi" w:cstheme="majorHAnsi"/>
                <w:sz w:val="18"/>
                <w:szCs w:val="18"/>
              </w:rPr>
            </w:pPr>
          </w:p>
        </w:tc>
        <w:tc>
          <w:tcPr>
            <w:tcW w:w="1500" w:type="pct"/>
          </w:tcPr>
          <w:p w14:paraId="4B577807"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14A6FDE0"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8A8B1BC" w14:textId="77777777" w:rsidTr="000B5BB7">
        <w:trPr>
          <w:gridAfter w:val="1"/>
          <w:wAfter w:w="2" w:type="pct"/>
          <w:trHeight w:val="570"/>
        </w:trPr>
        <w:tc>
          <w:tcPr>
            <w:tcW w:w="470" w:type="pct"/>
            <w:shd w:val="clear" w:color="auto" w:fill="auto"/>
          </w:tcPr>
          <w:p w14:paraId="1FFEE792"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F.5 Testing &amp; Placement</w:t>
            </w:r>
            <w:r w:rsidRPr="000B5BB7">
              <w:rPr>
                <w:rFonts w:asciiTheme="majorHAnsi" w:hAnsiTheme="majorHAnsi" w:cstheme="majorHAnsi"/>
                <w:sz w:val="16"/>
                <w:szCs w:val="16"/>
              </w:rPr>
              <w:t>:</w:t>
            </w:r>
          </w:p>
          <w:p w14:paraId="110693E6"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44649973"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 xml:space="preserve">Diagnostic and test placement procedures are employed to ensure that each student is placed in an effective teaching-learning environment.  </w:t>
            </w:r>
          </w:p>
          <w:p w14:paraId="625FA1C6" w14:textId="77777777" w:rsidR="0081095F" w:rsidRPr="000B5BB7" w:rsidRDefault="0081095F" w:rsidP="003D37A6">
            <w:pPr>
              <w:rPr>
                <w:rFonts w:asciiTheme="majorHAnsi" w:hAnsiTheme="majorHAnsi" w:cstheme="majorHAnsi"/>
                <w:sz w:val="18"/>
                <w:szCs w:val="18"/>
                <w:lang w:val="en-US"/>
              </w:rPr>
            </w:pPr>
          </w:p>
        </w:tc>
        <w:tc>
          <w:tcPr>
            <w:tcW w:w="799" w:type="pct"/>
          </w:tcPr>
          <w:p w14:paraId="09CE1056"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Do you do a placement test at the school to determine student levels? </w:t>
            </w:r>
          </w:p>
        </w:tc>
        <w:tc>
          <w:tcPr>
            <w:tcW w:w="292" w:type="pct"/>
            <w:gridSpan w:val="2"/>
          </w:tcPr>
          <w:p w14:paraId="415559D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26408C4"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52B0E62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77A1A51"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52509674" w14:textId="464C25F2"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DE3317C" w14:textId="77777777" w:rsidTr="000B5BB7">
        <w:trPr>
          <w:gridAfter w:val="1"/>
          <w:wAfter w:w="2" w:type="pct"/>
        </w:trPr>
        <w:tc>
          <w:tcPr>
            <w:tcW w:w="470" w:type="pct"/>
            <w:shd w:val="clear" w:color="auto" w:fill="auto"/>
          </w:tcPr>
          <w:p w14:paraId="7AB77214"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F.6 Levels:</w:t>
            </w:r>
          </w:p>
          <w:p w14:paraId="6AA061F9"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25DB7F46" w14:textId="77777777" w:rsidR="0081095F" w:rsidRPr="000B5BB7" w:rsidRDefault="0081095F" w:rsidP="003D37A6">
            <w:pPr>
              <w:rPr>
                <w:rFonts w:asciiTheme="majorHAnsi" w:hAnsiTheme="majorHAnsi" w:cstheme="majorHAnsi"/>
                <w:sz w:val="20"/>
                <w:szCs w:val="20"/>
                <w:lang w:val="en-US"/>
              </w:rPr>
            </w:pPr>
            <w:r w:rsidRPr="000B5BB7">
              <w:rPr>
                <w:rFonts w:asciiTheme="majorHAnsi" w:hAnsiTheme="majorHAnsi" w:cstheme="majorHAnsi"/>
                <w:sz w:val="20"/>
                <w:szCs w:val="20"/>
                <w:lang w:val="en-US"/>
              </w:rPr>
              <w:t xml:space="preserve">Several proficiency levels are available and running so that appropriate placement is possible.  </w:t>
            </w:r>
          </w:p>
          <w:p w14:paraId="70AE76E5" w14:textId="77777777" w:rsidR="0081095F" w:rsidRPr="000B5BB7" w:rsidRDefault="0081095F" w:rsidP="003D37A6">
            <w:pPr>
              <w:rPr>
                <w:rFonts w:asciiTheme="majorHAnsi" w:hAnsiTheme="majorHAnsi" w:cstheme="majorHAnsi"/>
                <w:sz w:val="18"/>
                <w:szCs w:val="18"/>
                <w:lang w:val="en-US"/>
              </w:rPr>
            </w:pPr>
          </w:p>
        </w:tc>
        <w:tc>
          <w:tcPr>
            <w:tcW w:w="799" w:type="pct"/>
          </w:tcPr>
          <w:p w14:paraId="7014208E"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How many levels are there?</w:t>
            </w:r>
          </w:p>
          <w:p w14:paraId="4F31E10B" w14:textId="77777777" w:rsidR="0081095F" w:rsidRPr="000B5BB7" w:rsidRDefault="0081095F" w:rsidP="003D37A6">
            <w:pPr>
              <w:spacing w:after="0" w:line="240" w:lineRule="auto"/>
              <w:rPr>
                <w:rFonts w:asciiTheme="majorHAnsi" w:hAnsiTheme="majorHAnsi" w:cstheme="majorHAnsi"/>
                <w:sz w:val="18"/>
                <w:szCs w:val="18"/>
              </w:rPr>
            </w:pPr>
          </w:p>
          <w:p w14:paraId="47934DC5" w14:textId="77777777" w:rsidR="0081095F" w:rsidRPr="000B5BB7" w:rsidRDefault="0081095F" w:rsidP="003D37A6">
            <w:pPr>
              <w:spacing w:after="0"/>
              <w:rPr>
                <w:rFonts w:asciiTheme="majorHAnsi" w:hAnsiTheme="majorHAnsi" w:cstheme="majorHAnsi"/>
              </w:rPr>
            </w:pPr>
            <w:r w:rsidRPr="000B5BB7">
              <w:rPr>
                <w:rFonts w:asciiTheme="majorHAnsi" w:hAnsiTheme="majorHAnsi" w:cstheme="majorHAnsi"/>
                <w:sz w:val="18"/>
              </w:rPr>
              <w:t xml:space="preserve">Do you find that these levels and/or courses well defined? </w:t>
            </w:r>
          </w:p>
          <w:p w14:paraId="791B522F" w14:textId="77777777" w:rsidR="0081095F" w:rsidRPr="000B5BB7" w:rsidRDefault="0081095F" w:rsidP="003D37A6">
            <w:pPr>
              <w:spacing w:after="0"/>
              <w:rPr>
                <w:rFonts w:asciiTheme="majorHAnsi" w:hAnsiTheme="majorHAnsi" w:cstheme="majorHAnsi"/>
              </w:rPr>
            </w:pPr>
          </w:p>
          <w:p w14:paraId="282CCA30" w14:textId="77777777" w:rsidR="0081095F" w:rsidRPr="000B5BB7" w:rsidRDefault="0081095F" w:rsidP="003D37A6">
            <w:pPr>
              <w:spacing w:after="0"/>
              <w:rPr>
                <w:rFonts w:asciiTheme="majorHAnsi" w:hAnsiTheme="majorHAnsi" w:cstheme="majorHAnsi"/>
              </w:rPr>
            </w:pPr>
            <w:r w:rsidRPr="000B5BB7">
              <w:rPr>
                <w:rFonts w:asciiTheme="majorHAnsi" w:hAnsiTheme="majorHAnsi" w:cstheme="majorHAnsi"/>
                <w:sz w:val="18"/>
              </w:rPr>
              <w:t>Is the articulation between courses / levels satisfactory?</w:t>
            </w:r>
          </w:p>
          <w:p w14:paraId="595569AE" w14:textId="77777777" w:rsidR="0081095F" w:rsidRPr="000B5BB7" w:rsidRDefault="0081095F" w:rsidP="003D37A6">
            <w:pPr>
              <w:spacing w:after="0"/>
              <w:rPr>
                <w:rFonts w:asciiTheme="majorHAnsi" w:hAnsiTheme="majorHAnsi" w:cstheme="majorHAnsi"/>
              </w:rPr>
            </w:pPr>
          </w:p>
          <w:p w14:paraId="3CC414AC" w14:textId="77777777" w:rsidR="0081095F" w:rsidRPr="000B5BB7" w:rsidRDefault="0081095F" w:rsidP="003D37A6">
            <w:pPr>
              <w:spacing w:after="0" w:line="240" w:lineRule="auto"/>
              <w:rPr>
                <w:rFonts w:asciiTheme="majorHAnsi" w:hAnsiTheme="majorHAnsi" w:cstheme="majorHAnsi"/>
                <w:sz w:val="18"/>
                <w:szCs w:val="18"/>
              </w:rPr>
            </w:pPr>
          </w:p>
        </w:tc>
        <w:tc>
          <w:tcPr>
            <w:tcW w:w="292" w:type="pct"/>
            <w:gridSpan w:val="2"/>
          </w:tcPr>
          <w:p w14:paraId="4959E9D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96DCC42" w14:textId="77777777" w:rsidR="0081095F" w:rsidRPr="000B5BB7" w:rsidRDefault="0081095F" w:rsidP="003D37A6">
            <w:pPr>
              <w:spacing w:after="0" w:line="240" w:lineRule="auto"/>
              <w:rPr>
                <w:rFonts w:asciiTheme="majorHAnsi" w:hAnsiTheme="majorHAnsi" w:cstheme="majorHAnsi"/>
                <w:sz w:val="18"/>
                <w:szCs w:val="18"/>
              </w:rPr>
            </w:pPr>
          </w:p>
          <w:p w14:paraId="2441B4F4" w14:textId="77777777" w:rsidR="0081095F" w:rsidRPr="000B5BB7" w:rsidRDefault="0081095F" w:rsidP="003D37A6">
            <w:pPr>
              <w:spacing w:after="0" w:line="240" w:lineRule="auto"/>
              <w:rPr>
                <w:rFonts w:asciiTheme="majorHAnsi" w:hAnsiTheme="majorHAnsi" w:cstheme="majorHAnsi"/>
                <w:sz w:val="18"/>
                <w:szCs w:val="18"/>
              </w:rPr>
            </w:pPr>
          </w:p>
          <w:p w14:paraId="07C7B83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3F35CC5" w14:textId="77777777" w:rsidR="0081095F" w:rsidRPr="000B5BB7" w:rsidRDefault="0081095F" w:rsidP="003D37A6">
            <w:pPr>
              <w:spacing w:after="0" w:line="240" w:lineRule="auto"/>
              <w:rPr>
                <w:rFonts w:asciiTheme="majorHAnsi" w:hAnsiTheme="majorHAnsi" w:cstheme="majorHAnsi"/>
                <w:sz w:val="18"/>
                <w:szCs w:val="18"/>
              </w:rPr>
            </w:pPr>
          </w:p>
          <w:p w14:paraId="7A3AA0EB" w14:textId="77777777" w:rsidR="0081095F" w:rsidRPr="000B5BB7" w:rsidRDefault="0081095F" w:rsidP="003D37A6">
            <w:pPr>
              <w:spacing w:after="0" w:line="240" w:lineRule="auto"/>
              <w:rPr>
                <w:rFonts w:asciiTheme="majorHAnsi" w:hAnsiTheme="majorHAnsi" w:cstheme="majorHAnsi"/>
                <w:sz w:val="18"/>
                <w:szCs w:val="18"/>
              </w:rPr>
            </w:pPr>
          </w:p>
          <w:p w14:paraId="363C4FC8" w14:textId="77777777" w:rsidR="0081095F" w:rsidRPr="000B5BB7" w:rsidRDefault="0081095F" w:rsidP="003D37A6">
            <w:pPr>
              <w:spacing w:after="0" w:line="240" w:lineRule="auto"/>
              <w:rPr>
                <w:rFonts w:asciiTheme="majorHAnsi" w:hAnsiTheme="majorHAnsi" w:cstheme="majorHAnsi"/>
                <w:sz w:val="18"/>
                <w:szCs w:val="18"/>
              </w:rPr>
            </w:pPr>
          </w:p>
          <w:p w14:paraId="42CD819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F1B188"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33349E4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4A8C48A" w14:textId="77777777" w:rsidR="0081095F" w:rsidRPr="000B5BB7" w:rsidRDefault="0081095F" w:rsidP="003D37A6">
            <w:pPr>
              <w:spacing w:after="0" w:line="240" w:lineRule="auto"/>
              <w:rPr>
                <w:rFonts w:asciiTheme="majorHAnsi" w:hAnsiTheme="majorHAnsi" w:cstheme="majorHAnsi"/>
                <w:sz w:val="18"/>
                <w:szCs w:val="18"/>
              </w:rPr>
            </w:pPr>
          </w:p>
          <w:p w14:paraId="5988A531" w14:textId="77777777" w:rsidR="0081095F" w:rsidRPr="000B5BB7" w:rsidRDefault="0081095F" w:rsidP="003D37A6">
            <w:pPr>
              <w:spacing w:after="0" w:line="240" w:lineRule="auto"/>
              <w:rPr>
                <w:rFonts w:asciiTheme="majorHAnsi" w:hAnsiTheme="majorHAnsi" w:cstheme="majorHAnsi"/>
                <w:sz w:val="18"/>
                <w:szCs w:val="18"/>
              </w:rPr>
            </w:pPr>
          </w:p>
          <w:p w14:paraId="6A36387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D20399E" w14:textId="77777777" w:rsidR="0081095F" w:rsidRPr="000B5BB7" w:rsidRDefault="0081095F" w:rsidP="003D37A6">
            <w:pPr>
              <w:spacing w:after="0" w:line="240" w:lineRule="auto"/>
              <w:rPr>
                <w:rFonts w:asciiTheme="majorHAnsi" w:hAnsiTheme="majorHAnsi" w:cstheme="majorHAnsi"/>
                <w:sz w:val="18"/>
                <w:szCs w:val="18"/>
              </w:rPr>
            </w:pPr>
          </w:p>
          <w:p w14:paraId="184F31D3" w14:textId="77777777" w:rsidR="0081095F" w:rsidRPr="000B5BB7" w:rsidRDefault="0081095F" w:rsidP="003D37A6">
            <w:pPr>
              <w:spacing w:after="0" w:line="240" w:lineRule="auto"/>
              <w:rPr>
                <w:rFonts w:asciiTheme="majorHAnsi" w:hAnsiTheme="majorHAnsi" w:cstheme="majorHAnsi"/>
                <w:sz w:val="18"/>
                <w:szCs w:val="18"/>
              </w:rPr>
            </w:pPr>
          </w:p>
          <w:p w14:paraId="313733CF" w14:textId="77777777" w:rsidR="0081095F" w:rsidRPr="000B5BB7" w:rsidRDefault="0081095F" w:rsidP="003D37A6">
            <w:pPr>
              <w:spacing w:after="0" w:line="240" w:lineRule="auto"/>
              <w:rPr>
                <w:rFonts w:asciiTheme="majorHAnsi" w:hAnsiTheme="majorHAnsi" w:cstheme="majorHAnsi"/>
                <w:sz w:val="18"/>
                <w:szCs w:val="18"/>
              </w:rPr>
            </w:pPr>
          </w:p>
          <w:p w14:paraId="2DCB62F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EA0849B"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1F0C1736"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46C6FFD" w14:textId="77777777" w:rsidTr="000B5BB7">
        <w:trPr>
          <w:gridAfter w:val="1"/>
          <w:wAfter w:w="2" w:type="pct"/>
        </w:trPr>
        <w:tc>
          <w:tcPr>
            <w:tcW w:w="470" w:type="pct"/>
            <w:shd w:val="clear" w:color="auto" w:fill="auto"/>
          </w:tcPr>
          <w:p w14:paraId="7FEE24BB"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F.7 Academic Records &amp; Reports</w:t>
            </w:r>
          </w:p>
          <w:p w14:paraId="6E040D19"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2C7758F7"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The students’ progress is measured and recorded. Such records are kept current and accurate.</w:t>
            </w:r>
          </w:p>
          <w:p w14:paraId="799CD052" w14:textId="77777777" w:rsidR="0081095F" w:rsidRPr="000B5BB7" w:rsidRDefault="0081095F" w:rsidP="003D37A6">
            <w:pPr>
              <w:pStyle w:val="BodyText2"/>
              <w:rPr>
                <w:rFonts w:asciiTheme="majorHAnsi" w:hAnsiTheme="majorHAnsi" w:cstheme="majorHAnsi"/>
                <w:bCs/>
              </w:rPr>
            </w:pPr>
          </w:p>
          <w:p w14:paraId="0FF0DCC4"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Students are provided with a final achievement report at the end of each term of study.</w:t>
            </w:r>
          </w:p>
          <w:p w14:paraId="2652122A" w14:textId="77777777" w:rsidR="0081095F" w:rsidRPr="000B5BB7" w:rsidRDefault="0081095F" w:rsidP="003D37A6">
            <w:pPr>
              <w:rPr>
                <w:rFonts w:asciiTheme="majorHAnsi" w:hAnsiTheme="majorHAnsi" w:cstheme="majorHAnsi"/>
                <w:sz w:val="18"/>
                <w:szCs w:val="18"/>
                <w:lang w:val="en-US"/>
              </w:rPr>
            </w:pPr>
          </w:p>
        </w:tc>
        <w:tc>
          <w:tcPr>
            <w:tcW w:w="799" w:type="pct"/>
          </w:tcPr>
          <w:p w14:paraId="358F8942"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Are student progress reports done?</w:t>
            </w:r>
          </w:p>
          <w:p w14:paraId="5E918510" w14:textId="77777777" w:rsidR="0081095F" w:rsidRPr="000B5BB7" w:rsidRDefault="0081095F" w:rsidP="003D37A6">
            <w:pPr>
              <w:spacing w:after="0" w:line="240" w:lineRule="auto"/>
              <w:rPr>
                <w:rFonts w:asciiTheme="majorHAnsi" w:hAnsiTheme="majorHAnsi" w:cstheme="majorHAnsi"/>
                <w:sz w:val="18"/>
                <w:szCs w:val="18"/>
              </w:rPr>
            </w:pPr>
          </w:p>
          <w:p w14:paraId="0FAA99B9"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Does the student get a final report?</w:t>
            </w:r>
          </w:p>
          <w:p w14:paraId="1ED7F8B2" w14:textId="77777777" w:rsidR="0081095F" w:rsidRPr="000B5BB7" w:rsidRDefault="0081095F" w:rsidP="003D37A6">
            <w:pPr>
              <w:spacing w:after="0" w:line="240" w:lineRule="auto"/>
              <w:rPr>
                <w:rFonts w:asciiTheme="majorHAnsi" w:hAnsiTheme="majorHAnsi" w:cstheme="majorHAnsi"/>
                <w:sz w:val="18"/>
                <w:szCs w:val="18"/>
              </w:rPr>
            </w:pPr>
          </w:p>
          <w:p w14:paraId="5E6C77C3" w14:textId="77777777" w:rsidR="0081095F" w:rsidRPr="000B5BB7" w:rsidRDefault="0081095F" w:rsidP="003D37A6">
            <w:pPr>
              <w:spacing w:after="0"/>
              <w:rPr>
                <w:rFonts w:asciiTheme="majorHAnsi" w:hAnsiTheme="majorHAnsi" w:cstheme="majorHAnsi"/>
                <w:sz w:val="18"/>
                <w:szCs w:val="18"/>
              </w:rPr>
            </w:pPr>
          </w:p>
        </w:tc>
        <w:tc>
          <w:tcPr>
            <w:tcW w:w="292" w:type="pct"/>
            <w:gridSpan w:val="2"/>
          </w:tcPr>
          <w:p w14:paraId="023B6F6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D2D63B0" w14:textId="77777777" w:rsidR="0081095F" w:rsidRPr="000B5BB7" w:rsidRDefault="0081095F" w:rsidP="003D37A6">
            <w:pPr>
              <w:spacing w:after="0" w:line="240" w:lineRule="auto"/>
              <w:rPr>
                <w:rFonts w:asciiTheme="majorHAnsi" w:hAnsiTheme="majorHAnsi" w:cstheme="majorHAnsi"/>
                <w:b/>
                <w:i/>
                <w:color w:val="000000"/>
              </w:rPr>
            </w:pPr>
          </w:p>
          <w:p w14:paraId="1156234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094C23F"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55ECC819"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7C53F6B" w14:textId="77777777" w:rsidR="0081095F" w:rsidRPr="000B5BB7" w:rsidRDefault="0081095F" w:rsidP="003D37A6">
            <w:pPr>
              <w:spacing w:after="0" w:line="240" w:lineRule="auto"/>
              <w:rPr>
                <w:rFonts w:asciiTheme="majorHAnsi" w:hAnsiTheme="majorHAnsi" w:cstheme="majorHAnsi"/>
                <w:b/>
                <w:i/>
                <w:color w:val="000000"/>
              </w:rPr>
            </w:pPr>
          </w:p>
          <w:p w14:paraId="651EF1F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F367C5B"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184D9C28" w14:textId="72588576"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3CE86F84" w14:textId="77777777" w:rsidTr="000B5BB7">
        <w:trPr>
          <w:gridAfter w:val="1"/>
          <w:wAfter w:w="2" w:type="pct"/>
        </w:trPr>
        <w:tc>
          <w:tcPr>
            <w:tcW w:w="470" w:type="pct"/>
            <w:shd w:val="clear" w:color="auto" w:fill="auto"/>
          </w:tcPr>
          <w:p w14:paraId="7F11255B"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4FD31C34" w14:textId="77777777" w:rsidR="0081095F" w:rsidRPr="000B5BB7" w:rsidRDefault="0081095F" w:rsidP="003D37A6">
            <w:pPr>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70EDD260" w14:textId="77777777" w:rsidR="0081095F" w:rsidRPr="000B5BB7" w:rsidRDefault="0081095F" w:rsidP="003D37A6">
            <w:pPr>
              <w:pStyle w:val="BodyText2"/>
              <w:numPr>
                <w:ilvl w:val="0"/>
                <w:numId w:val="6"/>
              </w:numPr>
              <w:rPr>
                <w:rFonts w:asciiTheme="majorHAnsi" w:hAnsiTheme="majorHAnsi" w:cstheme="majorHAnsi"/>
                <w:szCs w:val="24"/>
              </w:rPr>
            </w:pPr>
            <w:r w:rsidRPr="000B5BB7">
              <w:rPr>
                <w:rFonts w:asciiTheme="majorHAnsi" w:hAnsiTheme="majorHAnsi" w:cstheme="majorHAnsi"/>
                <w:b w:val="0"/>
              </w:rPr>
              <w:t>refer to specifications stated in C.2</w:t>
            </w:r>
          </w:p>
          <w:p w14:paraId="6EACA4C2" w14:textId="77777777" w:rsidR="0081095F" w:rsidRPr="000B5BB7" w:rsidRDefault="0081095F" w:rsidP="003D37A6">
            <w:pPr>
              <w:rPr>
                <w:rFonts w:asciiTheme="majorHAnsi" w:hAnsiTheme="majorHAnsi" w:cstheme="majorHAnsi"/>
                <w:sz w:val="18"/>
                <w:szCs w:val="18"/>
                <w:lang w:val="en-US"/>
              </w:rPr>
            </w:pPr>
          </w:p>
        </w:tc>
        <w:tc>
          <w:tcPr>
            <w:tcW w:w="799" w:type="pct"/>
          </w:tcPr>
          <w:p w14:paraId="7039984A" w14:textId="77777777" w:rsidR="0081095F" w:rsidRPr="000B5BB7" w:rsidRDefault="0081095F" w:rsidP="003D37A6">
            <w:pPr>
              <w:rPr>
                <w:rFonts w:asciiTheme="majorHAnsi" w:hAnsiTheme="majorHAnsi" w:cstheme="majorHAnsi"/>
                <w:sz w:val="18"/>
                <w:szCs w:val="18"/>
              </w:rPr>
            </w:pPr>
          </w:p>
          <w:p w14:paraId="6C944BC9"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Checked in C.2 </w:t>
            </w:r>
          </w:p>
        </w:tc>
        <w:tc>
          <w:tcPr>
            <w:tcW w:w="292" w:type="pct"/>
            <w:gridSpan w:val="2"/>
          </w:tcPr>
          <w:p w14:paraId="102C566F" w14:textId="77777777" w:rsidR="0081095F" w:rsidRPr="000B5BB7" w:rsidRDefault="0081095F" w:rsidP="003D37A6">
            <w:pPr>
              <w:rPr>
                <w:rFonts w:asciiTheme="majorHAnsi" w:hAnsiTheme="majorHAnsi" w:cstheme="majorHAnsi"/>
                <w:sz w:val="18"/>
                <w:szCs w:val="18"/>
              </w:rPr>
            </w:pPr>
          </w:p>
        </w:tc>
        <w:tc>
          <w:tcPr>
            <w:tcW w:w="201" w:type="pct"/>
          </w:tcPr>
          <w:p w14:paraId="0FFC8FE8" w14:textId="77777777" w:rsidR="0081095F" w:rsidRPr="000B5BB7" w:rsidRDefault="0081095F" w:rsidP="003D37A6">
            <w:pPr>
              <w:rPr>
                <w:rFonts w:asciiTheme="majorHAnsi" w:hAnsiTheme="majorHAnsi" w:cstheme="majorHAnsi"/>
                <w:sz w:val="18"/>
                <w:szCs w:val="18"/>
              </w:rPr>
            </w:pPr>
          </w:p>
        </w:tc>
        <w:tc>
          <w:tcPr>
            <w:tcW w:w="1500" w:type="pct"/>
          </w:tcPr>
          <w:p w14:paraId="672977DE" w14:textId="2C8BB503" w:rsidR="0081095F" w:rsidRPr="000B5BB7" w:rsidRDefault="0081095F" w:rsidP="003D37A6">
            <w:pPr>
              <w:rPr>
                <w:rFonts w:asciiTheme="majorHAnsi" w:hAnsiTheme="majorHAnsi" w:cstheme="majorHAnsi"/>
                <w:sz w:val="20"/>
                <w:szCs w:val="20"/>
              </w:rPr>
            </w:pPr>
          </w:p>
        </w:tc>
      </w:tr>
      <w:tr w:rsidR="0081095F" w:rsidRPr="000B5BB7" w14:paraId="7AAC745E" w14:textId="77777777" w:rsidTr="000B5BB7">
        <w:trPr>
          <w:gridAfter w:val="1"/>
          <w:wAfter w:w="2" w:type="pct"/>
        </w:trPr>
        <w:tc>
          <w:tcPr>
            <w:tcW w:w="470" w:type="pct"/>
            <w:shd w:val="clear" w:color="auto" w:fill="auto"/>
          </w:tcPr>
          <w:p w14:paraId="3C0AFC10"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F.8 Academic Resources</w:t>
            </w:r>
            <w:r w:rsidRPr="000B5BB7">
              <w:rPr>
                <w:rFonts w:asciiTheme="majorHAnsi" w:hAnsiTheme="majorHAnsi" w:cstheme="majorHAnsi"/>
                <w:sz w:val="16"/>
                <w:szCs w:val="16"/>
              </w:rPr>
              <w:t>:</w:t>
            </w:r>
          </w:p>
          <w:p w14:paraId="0C74B4E0"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744BBEA7"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rPr>
              <w:t xml:space="preserve">The LC Member ensures that a range of learning material and academic resources for all program offerings are current (up to date), readily available and in sufficient supply for the student enrolment.  </w:t>
            </w:r>
          </w:p>
          <w:p w14:paraId="18DDFF3C"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 </w:t>
            </w:r>
          </w:p>
        </w:tc>
        <w:tc>
          <w:tcPr>
            <w:tcW w:w="799" w:type="pct"/>
          </w:tcPr>
          <w:p w14:paraId="1795704C"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Do you think there are enough up-to-date resources for students and teachers? </w:t>
            </w:r>
          </w:p>
          <w:p w14:paraId="5B01E2BB" w14:textId="77777777" w:rsidR="0081095F" w:rsidRPr="000B5BB7" w:rsidRDefault="0081095F" w:rsidP="003D37A6">
            <w:pPr>
              <w:spacing w:after="0" w:line="240" w:lineRule="auto"/>
              <w:rPr>
                <w:rFonts w:asciiTheme="majorHAnsi" w:hAnsiTheme="majorHAnsi" w:cstheme="majorHAnsi"/>
                <w:sz w:val="18"/>
                <w:szCs w:val="18"/>
              </w:rPr>
            </w:pPr>
          </w:p>
          <w:p w14:paraId="726418F1"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Do you have a </w:t>
            </w:r>
            <w:proofErr w:type="gramStart"/>
            <w:r w:rsidRPr="000B5BB7">
              <w:rPr>
                <w:rFonts w:asciiTheme="majorHAnsi" w:hAnsiTheme="majorHAnsi" w:cstheme="majorHAnsi"/>
                <w:sz w:val="18"/>
                <w:szCs w:val="18"/>
              </w:rPr>
              <w:t>library</w:t>
            </w:r>
            <w:proofErr w:type="gramEnd"/>
          </w:p>
          <w:p w14:paraId="051DBCCE" w14:textId="77777777" w:rsidR="0081095F" w:rsidRPr="000B5BB7" w:rsidRDefault="0081095F" w:rsidP="003D37A6">
            <w:pPr>
              <w:spacing w:after="0"/>
              <w:rPr>
                <w:rFonts w:asciiTheme="majorHAnsi" w:hAnsiTheme="majorHAnsi" w:cstheme="majorHAnsi"/>
                <w:color w:val="4F81BD"/>
                <w:sz w:val="18"/>
              </w:rPr>
            </w:pPr>
            <w:r w:rsidRPr="000B5BB7">
              <w:rPr>
                <w:rFonts w:asciiTheme="majorHAnsi" w:hAnsiTheme="majorHAnsi" w:cstheme="majorHAnsi"/>
                <w:sz w:val="18"/>
              </w:rPr>
              <w:t>that is accessible to students and teachers</w:t>
            </w:r>
            <w:r w:rsidRPr="000B5BB7">
              <w:rPr>
                <w:rFonts w:asciiTheme="majorHAnsi" w:hAnsiTheme="majorHAnsi" w:cstheme="majorHAnsi"/>
                <w:color w:val="4F81BD"/>
                <w:sz w:val="18"/>
              </w:rPr>
              <w:t>?</w:t>
            </w:r>
          </w:p>
          <w:p w14:paraId="60E0E9D9"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color w:val="4F81BD"/>
                <w:sz w:val="18"/>
              </w:rPr>
              <w:t xml:space="preserve"> </w:t>
            </w:r>
          </w:p>
          <w:p w14:paraId="2F7820D2" w14:textId="77777777" w:rsidR="0081095F" w:rsidRPr="000B5BB7" w:rsidRDefault="0081095F" w:rsidP="003D37A6">
            <w:pPr>
              <w:spacing w:after="0" w:line="240" w:lineRule="auto"/>
              <w:rPr>
                <w:rFonts w:asciiTheme="majorHAnsi" w:hAnsiTheme="majorHAnsi" w:cstheme="majorHAnsi"/>
                <w:sz w:val="18"/>
                <w:szCs w:val="18"/>
              </w:rPr>
            </w:pPr>
          </w:p>
        </w:tc>
        <w:tc>
          <w:tcPr>
            <w:tcW w:w="292" w:type="pct"/>
            <w:gridSpan w:val="2"/>
          </w:tcPr>
          <w:p w14:paraId="2E8FDCD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185263" w14:textId="77777777" w:rsidR="0081095F" w:rsidRPr="000B5BB7" w:rsidRDefault="0081095F" w:rsidP="003D37A6">
            <w:pPr>
              <w:spacing w:after="0" w:line="240" w:lineRule="auto"/>
              <w:rPr>
                <w:rFonts w:asciiTheme="majorHAnsi" w:hAnsiTheme="majorHAnsi" w:cstheme="majorHAnsi"/>
                <w:sz w:val="18"/>
                <w:szCs w:val="18"/>
              </w:rPr>
            </w:pPr>
          </w:p>
          <w:p w14:paraId="201D8CD7" w14:textId="77777777" w:rsidR="0081095F" w:rsidRPr="000B5BB7" w:rsidRDefault="0081095F" w:rsidP="003D37A6">
            <w:pPr>
              <w:spacing w:after="0" w:line="240" w:lineRule="auto"/>
              <w:rPr>
                <w:rFonts w:asciiTheme="majorHAnsi" w:hAnsiTheme="majorHAnsi" w:cstheme="majorHAnsi"/>
                <w:sz w:val="18"/>
                <w:szCs w:val="18"/>
              </w:rPr>
            </w:pPr>
          </w:p>
          <w:p w14:paraId="28B0C4A9" w14:textId="77777777" w:rsidR="0081095F" w:rsidRPr="000B5BB7" w:rsidRDefault="0081095F" w:rsidP="003D37A6">
            <w:pPr>
              <w:spacing w:after="0" w:line="240" w:lineRule="auto"/>
              <w:rPr>
                <w:rFonts w:asciiTheme="majorHAnsi" w:hAnsiTheme="majorHAnsi" w:cstheme="majorHAnsi"/>
                <w:sz w:val="18"/>
                <w:szCs w:val="18"/>
              </w:rPr>
            </w:pPr>
          </w:p>
          <w:p w14:paraId="207555D9" w14:textId="77777777" w:rsidR="0081095F" w:rsidRPr="000B5BB7" w:rsidRDefault="0081095F" w:rsidP="003D37A6">
            <w:pPr>
              <w:spacing w:after="0" w:line="240" w:lineRule="auto"/>
              <w:rPr>
                <w:rFonts w:asciiTheme="majorHAnsi" w:hAnsiTheme="majorHAnsi" w:cstheme="majorHAnsi"/>
                <w:sz w:val="18"/>
                <w:szCs w:val="18"/>
              </w:rPr>
            </w:pPr>
          </w:p>
          <w:p w14:paraId="506B202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8BC519A" w14:textId="77777777" w:rsidR="0081095F" w:rsidRPr="000B5BB7" w:rsidRDefault="0081095F" w:rsidP="003D37A6">
            <w:pPr>
              <w:spacing w:after="0" w:line="240" w:lineRule="auto"/>
              <w:rPr>
                <w:rFonts w:asciiTheme="majorHAnsi" w:hAnsiTheme="majorHAnsi" w:cstheme="majorHAnsi"/>
                <w:sz w:val="18"/>
                <w:szCs w:val="18"/>
              </w:rPr>
            </w:pPr>
          </w:p>
        </w:tc>
        <w:tc>
          <w:tcPr>
            <w:tcW w:w="201" w:type="pct"/>
          </w:tcPr>
          <w:p w14:paraId="2B9362F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047F498" w14:textId="77777777" w:rsidR="0081095F" w:rsidRPr="000B5BB7" w:rsidRDefault="0081095F" w:rsidP="003D37A6">
            <w:pPr>
              <w:spacing w:after="0" w:line="240" w:lineRule="auto"/>
              <w:rPr>
                <w:rFonts w:asciiTheme="majorHAnsi" w:hAnsiTheme="majorHAnsi" w:cstheme="majorHAnsi"/>
                <w:sz w:val="18"/>
                <w:szCs w:val="18"/>
              </w:rPr>
            </w:pPr>
          </w:p>
          <w:p w14:paraId="737F4FC5" w14:textId="77777777" w:rsidR="0081095F" w:rsidRPr="000B5BB7" w:rsidRDefault="0081095F" w:rsidP="003D37A6">
            <w:pPr>
              <w:spacing w:after="0" w:line="240" w:lineRule="auto"/>
              <w:rPr>
                <w:rFonts w:asciiTheme="majorHAnsi" w:hAnsiTheme="majorHAnsi" w:cstheme="majorHAnsi"/>
                <w:sz w:val="18"/>
                <w:szCs w:val="18"/>
              </w:rPr>
            </w:pPr>
          </w:p>
          <w:p w14:paraId="76242FA0" w14:textId="77777777" w:rsidR="0081095F" w:rsidRPr="000B5BB7" w:rsidRDefault="0081095F" w:rsidP="003D37A6">
            <w:pPr>
              <w:spacing w:after="0" w:line="240" w:lineRule="auto"/>
              <w:rPr>
                <w:rFonts w:asciiTheme="majorHAnsi" w:hAnsiTheme="majorHAnsi" w:cstheme="majorHAnsi"/>
                <w:sz w:val="18"/>
                <w:szCs w:val="18"/>
              </w:rPr>
            </w:pPr>
          </w:p>
          <w:p w14:paraId="6543FF17" w14:textId="77777777" w:rsidR="0081095F" w:rsidRPr="000B5BB7" w:rsidRDefault="0081095F" w:rsidP="003D37A6">
            <w:pPr>
              <w:spacing w:after="0" w:line="240" w:lineRule="auto"/>
              <w:rPr>
                <w:rFonts w:asciiTheme="majorHAnsi" w:hAnsiTheme="majorHAnsi" w:cstheme="majorHAnsi"/>
                <w:sz w:val="18"/>
                <w:szCs w:val="18"/>
              </w:rPr>
            </w:pPr>
          </w:p>
          <w:p w14:paraId="7C9DF9D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3865079"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62CA019B" w14:textId="4904E3D2"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D39D509" w14:textId="77777777" w:rsidTr="000B5BB7">
        <w:trPr>
          <w:gridAfter w:val="1"/>
          <w:wAfter w:w="2" w:type="pct"/>
        </w:trPr>
        <w:tc>
          <w:tcPr>
            <w:tcW w:w="470" w:type="pct"/>
            <w:shd w:val="clear" w:color="auto" w:fill="auto"/>
          </w:tcPr>
          <w:p w14:paraId="44F92AEA" w14:textId="77777777" w:rsidR="0081095F" w:rsidRPr="000B5BB7" w:rsidRDefault="0081095F" w:rsidP="003D37A6">
            <w:pPr>
              <w:rPr>
                <w:rFonts w:asciiTheme="majorHAnsi" w:hAnsiTheme="majorHAnsi" w:cstheme="majorHAnsi"/>
                <w:sz w:val="16"/>
                <w:szCs w:val="16"/>
              </w:rPr>
            </w:pPr>
          </w:p>
          <w:p w14:paraId="25F03B16"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0C1779EF" w14:textId="77777777" w:rsidR="0081095F" w:rsidRPr="000B5BB7" w:rsidRDefault="0081095F" w:rsidP="003D37A6">
            <w:pPr>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7BAD8F7A" w14:textId="77777777" w:rsidR="0081095F" w:rsidRPr="000B5BB7" w:rsidRDefault="0081095F" w:rsidP="003D37A6">
            <w:pPr>
              <w:pStyle w:val="BodyText2"/>
              <w:numPr>
                <w:ilvl w:val="0"/>
                <w:numId w:val="6"/>
              </w:numPr>
              <w:rPr>
                <w:rFonts w:asciiTheme="majorHAnsi" w:hAnsiTheme="majorHAnsi" w:cstheme="majorHAnsi"/>
                <w:szCs w:val="24"/>
              </w:rPr>
            </w:pPr>
            <w:r w:rsidRPr="000B5BB7">
              <w:rPr>
                <w:rFonts w:asciiTheme="majorHAnsi" w:hAnsiTheme="majorHAnsi" w:cstheme="majorHAnsi"/>
                <w:b w:val="0"/>
              </w:rPr>
              <w:t>refer to specifications stated in F.</w:t>
            </w:r>
            <w:proofErr w:type="gramStart"/>
            <w:r w:rsidRPr="000B5BB7">
              <w:rPr>
                <w:rFonts w:asciiTheme="majorHAnsi" w:hAnsiTheme="majorHAnsi" w:cstheme="majorHAnsi"/>
                <w:b w:val="0"/>
              </w:rPr>
              <w:t>3a</w:t>
            </w:r>
            <w:proofErr w:type="gramEnd"/>
          </w:p>
          <w:p w14:paraId="4C662A5D" w14:textId="77777777" w:rsidR="0081095F" w:rsidRPr="000B5BB7" w:rsidRDefault="0081095F" w:rsidP="003D37A6">
            <w:pPr>
              <w:rPr>
                <w:rFonts w:asciiTheme="majorHAnsi" w:hAnsiTheme="majorHAnsi" w:cstheme="majorHAnsi"/>
                <w:sz w:val="18"/>
                <w:szCs w:val="18"/>
                <w:lang w:val="en-US"/>
              </w:rPr>
            </w:pPr>
          </w:p>
        </w:tc>
        <w:tc>
          <w:tcPr>
            <w:tcW w:w="799" w:type="pct"/>
          </w:tcPr>
          <w:p w14:paraId="067412F9" w14:textId="77777777" w:rsidR="0081095F" w:rsidRPr="000B5BB7" w:rsidRDefault="0081095F" w:rsidP="003D37A6">
            <w:pPr>
              <w:rPr>
                <w:rFonts w:asciiTheme="majorHAnsi" w:hAnsiTheme="majorHAnsi" w:cstheme="majorHAnsi"/>
                <w:sz w:val="18"/>
                <w:szCs w:val="18"/>
              </w:rPr>
            </w:pPr>
          </w:p>
          <w:p w14:paraId="2E087E20" w14:textId="77777777" w:rsidR="0081095F" w:rsidRPr="000B5BB7" w:rsidRDefault="0081095F" w:rsidP="003D37A6">
            <w:pPr>
              <w:rPr>
                <w:rFonts w:asciiTheme="majorHAnsi" w:hAnsiTheme="majorHAnsi" w:cstheme="majorHAnsi"/>
                <w:sz w:val="18"/>
                <w:szCs w:val="18"/>
              </w:rPr>
            </w:pPr>
          </w:p>
        </w:tc>
        <w:tc>
          <w:tcPr>
            <w:tcW w:w="292" w:type="pct"/>
            <w:gridSpan w:val="2"/>
          </w:tcPr>
          <w:p w14:paraId="16DB56C9" w14:textId="77777777" w:rsidR="0081095F" w:rsidRPr="000B5BB7" w:rsidRDefault="0081095F" w:rsidP="003D37A6">
            <w:pPr>
              <w:rPr>
                <w:rFonts w:asciiTheme="majorHAnsi" w:hAnsiTheme="majorHAnsi" w:cstheme="majorHAnsi"/>
                <w:sz w:val="18"/>
                <w:szCs w:val="18"/>
              </w:rPr>
            </w:pPr>
          </w:p>
        </w:tc>
        <w:tc>
          <w:tcPr>
            <w:tcW w:w="201" w:type="pct"/>
          </w:tcPr>
          <w:p w14:paraId="779D2998" w14:textId="77777777" w:rsidR="0081095F" w:rsidRPr="000B5BB7" w:rsidRDefault="0081095F" w:rsidP="003D37A6">
            <w:pPr>
              <w:rPr>
                <w:rFonts w:asciiTheme="majorHAnsi" w:hAnsiTheme="majorHAnsi" w:cstheme="majorHAnsi"/>
                <w:sz w:val="18"/>
                <w:szCs w:val="18"/>
              </w:rPr>
            </w:pPr>
          </w:p>
        </w:tc>
        <w:tc>
          <w:tcPr>
            <w:tcW w:w="1500" w:type="pct"/>
          </w:tcPr>
          <w:p w14:paraId="63519E7C" w14:textId="77777777" w:rsidR="0081095F" w:rsidRPr="000B5BB7" w:rsidRDefault="0081095F" w:rsidP="003D37A6">
            <w:pPr>
              <w:rPr>
                <w:rFonts w:asciiTheme="majorHAnsi" w:hAnsiTheme="majorHAnsi" w:cstheme="majorHAnsi"/>
                <w:sz w:val="20"/>
                <w:szCs w:val="20"/>
              </w:rPr>
            </w:pPr>
          </w:p>
        </w:tc>
      </w:tr>
      <w:tr w:rsidR="0081095F" w:rsidRPr="000B5BB7" w14:paraId="3E3987E0" w14:textId="77777777" w:rsidTr="000B5BB7">
        <w:trPr>
          <w:gridAfter w:val="1"/>
          <w:wAfter w:w="2" w:type="pct"/>
        </w:trPr>
        <w:tc>
          <w:tcPr>
            <w:tcW w:w="470" w:type="pct"/>
            <w:shd w:val="clear" w:color="auto" w:fill="auto"/>
          </w:tcPr>
          <w:p w14:paraId="3EAE99E1"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F.9 Academic Excursions</w:t>
            </w:r>
            <w:r w:rsidRPr="000B5BB7">
              <w:rPr>
                <w:rFonts w:asciiTheme="majorHAnsi" w:hAnsiTheme="majorHAnsi" w:cstheme="majorHAnsi"/>
                <w:sz w:val="16"/>
                <w:szCs w:val="16"/>
              </w:rPr>
              <w:t>:</w:t>
            </w:r>
          </w:p>
          <w:p w14:paraId="4B521DE3"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28515C71"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 xml:space="preserve">The curriculum includes activities that provide opportunities for students to develop language skills beyond the classroom. This may include excursions or assignments requiring extra-curricular activities using language skills in a non-academic environment. </w:t>
            </w:r>
          </w:p>
          <w:p w14:paraId="54541FC2" w14:textId="77777777" w:rsidR="0081095F" w:rsidRPr="000B5BB7" w:rsidRDefault="0081095F" w:rsidP="003D37A6">
            <w:pPr>
              <w:rPr>
                <w:rFonts w:asciiTheme="majorHAnsi" w:hAnsiTheme="majorHAnsi" w:cstheme="majorHAnsi"/>
                <w:sz w:val="18"/>
                <w:szCs w:val="18"/>
                <w:lang w:val="en-US"/>
              </w:rPr>
            </w:pPr>
          </w:p>
        </w:tc>
        <w:tc>
          <w:tcPr>
            <w:tcW w:w="799" w:type="pct"/>
          </w:tcPr>
          <w:p w14:paraId="3A5344F8"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Are there </w:t>
            </w:r>
            <w:r w:rsidRPr="000B5BB7">
              <w:rPr>
                <w:rFonts w:asciiTheme="majorHAnsi" w:hAnsiTheme="majorHAnsi" w:cstheme="majorHAnsi"/>
                <w:sz w:val="18"/>
                <w:szCs w:val="18"/>
                <w:u w:val="single"/>
              </w:rPr>
              <w:t>academic</w:t>
            </w:r>
            <w:r w:rsidRPr="000B5BB7">
              <w:rPr>
                <w:rFonts w:asciiTheme="majorHAnsi" w:hAnsiTheme="majorHAnsi" w:cstheme="majorHAnsi"/>
                <w:sz w:val="18"/>
                <w:szCs w:val="18"/>
              </w:rPr>
              <w:t xml:space="preserve"> activities or projects available outside the classroom? </w:t>
            </w:r>
          </w:p>
          <w:p w14:paraId="2789C2B9" w14:textId="77777777" w:rsidR="0081095F" w:rsidRPr="000B5BB7" w:rsidRDefault="0081095F" w:rsidP="003D37A6">
            <w:pPr>
              <w:spacing w:after="0" w:line="240" w:lineRule="auto"/>
              <w:rPr>
                <w:rFonts w:asciiTheme="majorHAnsi" w:hAnsiTheme="majorHAnsi" w:cstheme="majorHAnsi"/>
                <w:sz w:val="18"/>
                <w:szCs w:val="18"/>
              </w:rPr>
            </w:pPr>
          </w:p>
          <w:p w14:paraId="6B000ADF"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If not, why not? </w:t>
            </w:r>
          </w:p>
          <w:p w14:paraId="7BADFAC7" w14:textId="77777777" w:rsidR="0081095F" w:rsidRPr="000B5BB7" w:rsidRDefault="0081095F" w:rsidP="003D37A6">
            <w:pPr>
              <w:spacing w:after="0" w:line="240" w:lineRule="auto"/>
              <w:rPr>
                <w:rFonts w:asciiTheme="majorHAnsi" w:hAnsiTheme="majorHAnsi" w:cstheme="majorHAnsi"/>
                <w:sz w:val="18"/>
                <w:szCs w:val="18"/>
              </w:rPr>
            </w:pPr>
          </w:p>
          <w:p w14:paraId="5C7AA88A"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Describe what might be included in academic excursions.</w:t>
            </w:r>
          </w:p>
          <w:p w14:paraId="68A0A6E6" w14:textId="77777777" w:rsidR="0081095F" w:rsidRPr="000B5BB7" w:rsidRDefault="0081095F" w:rsidP="003D37A6">
            <w:pPr>
              <w:spacing w:after="0" w:line="240" w:lineRule="auto"/>
              <w:rPr>
                <w:rFonts w:asciiTheme="majorHAnsi" w:hAnsiTheme="majorHAnsi" w:cstheme="majorHAnsi"/>
                <w:sz w:val="18"/>
                <w:szCs w:val="18"/>
              </w:rPr>
            </w:pPr>
          </w:p>
          <w:p w14:paraId="762FAD8D"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Are there policies in </w:t>
            </w:r>
          </w:p>
          <w:p w14:paraId="1E21FEEC"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place for academic excursions (e.g. Sign-outs, approvals, pre and post discussions, etc.)?</w:t>
            </w:r>
          </w:p>
          <w:p w14:paraId="193D7196" w14:textId="77777777" w:rsidR="0081095F" w:rsidRPr="000B5BB7" w:rsidRDefault="0081095F" w:rsidP="003D37A6">
            <w:pPr>
              <w:spacing w:after="0" w:line="240" w:lineRule="auto"/>
              <w:rPr>
                <w:rFonts w:asciiTheme="majorHAnsi" w:hAnsiTheme="majorHAnsi" w:cstheme="majorHAnsi"/>
                <w:sz w:val="18"/>
                <w:szCs w:val="18"/>
              </w:rPr>
            </w:pPr>
          </w:p>
          <w:p w14:paraId="653B56C4"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-Describe supplementary materials available for academic excursions.</w:t>
            </w:r>
          </w:p>
          <w:p w14:paraId="307C7DC9" w14:textId="77777777" w:rsidR="0081095F" w:rsidRPr="000B5BB7" w:rsidRDefault="0081095F" w:rsidP="003D37A6">
            <w:pPr>
              <w:spacing w:after="0" w:line="240" w:lineRule="auto"/>
              <w:rPr>
                <w:rFonts w:asciiTheme="majorHAnsi" w:hAnsiTheme="majorHAnsi" w:cstheme="majorHAnsi"/>
                <w:sz w:val="18"/>
                <w:szCs w:val="18"/>
              </w:rPr>
            </w:pPr>
          </w:p>
        </w:tc>
        <w:tc>
          <w:tcPr>
            <w:tcW w:w="292" w:type="pct"/>
            <w:gridSpan w:val="2"/>
          </w:tcPr>
          <w:p w14:paraId="32F2670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8675DAC" w14:textId="77777777" w:rsidR="0081095F" w:rsidRPr="000B5BB7" w:rsidRDefault="0081095F" w:rsidP="003D37A6">
            <w:pPr>
              <w:spacing w:after="0" w:line="240" w:lineRule="auto"/>
              <w:rPr>
                <w:rFonts w:asciiTheme="majorHAnsi" w:hAnsiTheme="majorHAnsi" w:cstheme="majorHAnsi"/>
                <w:b/>
                <w:i/>
                <w:color w:val="000000"/>
              </w:rPr>
            </w:pPr>
          </w:p>
          <w:p w14:paraId="50815910" w14:textId="77777777" w:rsidR="0081095F" w:rsidRPr="000B5BB7" w:rsidRDefault="0081095F" w:rsidP="003D37A6">
            <w:pPr>
              <w:spacing w:after="0" w:line="240" w:lineRule="auto"/>
              <w:rPr>
                <w:rFonts w:asciiTheme="majorHAnsi" w:hAnsiTheme="majorHAnsi" w:cstheme="majorHAnsi"/>
                <w:b/>
                <w:i/>
                <w:color w:val="000000"/>
              </w:rPr>
            </w:pPr>
          </w:p>
          <w:p w14:paraId="0D42A2E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6FC3C4" w14:textId="77777777" w:rsidR="0081095F" w:rsidRPr="000B5BB7" w:rsidRDefault="0081095F" w:rsidP="003D37A6">
            <w:pPr>
              <w:spacing w:after="0" w:line="240" w:lineRule="auto"/>
              <w:rPr>
                <w:rFonts w:asciiTheme="majorHAnsi" w:hAnsiTheme="majorHAnsi" w:cstheme="majorHAnsi"/>
                <w:b/>
                <w:i/>
                <w:color w:val="000000"/>
              </w:rPr>
            </w:pPr>
          </w:p>
          <w:p w14:paraId="6AB6263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E52163" w14:textId="77777777" w:rsidR="0081095F" w:rsidRPr="000B5BB7" w:rsidRDefault="0081095F" w:rsidP="003D37A6">
            <w:pPr>
              <w:spacing w:after="0" w:line="240" w:lineRule="auto"/>
              <w:rPr>
                <w:rFonts w:asciiTheme="majorHAnsi" w:hAnsiTheme="majorHAnsi" w:cstheme="majorHAnsi"/>
                <w:b/>
                <w:i/>
                <w:color w:val="000000"/>
              </w:rPr>
            </w:pPr>
          </w:p>
          <w:p w14:paraId="393EB426" w14:textId="77777777" w:rsidR="0081095F" w:rsidRPr="000B5BB7" w:rsidRDefault="0081095F" w:rsidP="003D37A6">
            <w:pPr>
              <w:spacing w:after="0" w:line="240" w:lineRule="auto"/>
              <w:rPr>
                <w:rFonts w:asciiTheme="majorHAnsi" w:hAnsiTheme="majorHAnsi" w:cstheme="majorHAnsi"/>
                <w:b/>
                <w:i/>
                <w:color w:val="000000"/>
              </w:rPr>
            </w:pPr>
          </w:p>
          <w:p w14:paraId="3591DFD6" w14:textId="77777777" w:rsidR="0081095F" w:rsidRPr="000B5BB7" w:rsidRDefault="0081095F" w:rsidP="003D37A6">
            <w:pPr>
              <w:spacing w:after="0" w:line="240" w:lineRule="auto"/>
              <w:rPr>
                <w:rFonts w:asciiTheme="majorHAnsi" w:hAnsiTheme="majorHAnsi" w:cstheme="majorHAnsi"/>
                <w:b/>
                <w:i/>
                <w:color w:val="000000"/>
              </w:rPr>
            </w:pPr>
          </w:p>
          <w:p w14:paraId="3844D9E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201" w:type="pct"/>
          </w:tcPr>
          <w:p w14:paraId="44683F7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E58B709" w14:textId="77777777" w:rsidR="0081095F" w:rsidRPr="000B5BB7" w:rsidRDefault="0081095F" w:rsidP="003D37A6">
            <w:pPr>
              <w:spacing w:after="0" w:line="240" w:lineRule="auto"/>
              <w:rPr>
                <w:rFonts w:asciiTheme="majorHAnsi" w:hAnsiTheme="majorHAnsi" w:cstheme="majorHAnsi"/>
                <w:b/>
                <w:i/>
                <w:color w:val="000000"/>
              </w:rPr>
            </w:pPr>
          </w:p>
          <w:p w14:paraId="5C72D48C" w14:textId="77777777" w:rsidR="0081095F" w:rsidRPr="000B5BB7" w:rsidRDefault="0081095F" w:rsidP="003D37A6">
            <w:pPr>
              <w:spacing w:after="0" w:line="240" w:lineRule="auto"/>
              <w:rPr>
                <w:rFonts w:asciiTheme="majorHAnsi" w:hAnsiTheme="majorHAnsi" w:cstheme="majorHAnsi"/>
                <w:b/>
                <w:i/>
                <w:color w:val="000000"/>
              </w:rPr>
            </w:pPr>
          </w:p>
          <w:p w14:paraId="3C50D78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681EC6" w14:textId="77777777" w:rsidR="0081095F" w:rsidRPr="000B5BB7" w:rsidRDefault="0081095F" w:rsidP="003D37A6">
            <w:pPr>
              <w:spacing w:after="0" w:line="240" w:lineRule="auto"/>
              <w:rPr>
                <w:rFonts w:asciiTheme="majorHAnsi" w:hAnsiTheme="majorHAnsi" w:cstheme="majorHAnsi"/>
                <w:b/>
                <w:i/>
                <w:color w:val="000000"/>
              </w:rPr>
            </w:pPr>
          </w:p>
          <w:p w14:paraId="29713A2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D14BD9" w14:textId="77777777" w:rsidR="0081095F" w:rsidRPr="000B5BB7" w:rsidRDefault="0081095F" w:rsidP="003D37A6">
            <w:pPr>
              <w:spacing w:after="0" w:line="240" w:lineRule="auto"/>
              <w:rPr>
                <w:rFonts w:asciiTheme="majorHAnsi" w:hAnsiTheme="majorHAnsi" w:cstheme="majorHAnsi"/>
                <w:b/>
                <w:i/>
                <w:color w:val="000000"/>
              </w:rPr>
            </w:pPr>
          </w:p>
          <w:p w14:paraId="3357C7EF" w14:textId="77777777" w:rsidR="0081095F" w:rsidRPr="000B5BB7" w:rsidRDefault="0081095F" w:rsidP="003D37A6">
            <w:pPr>
              <w:spacing w:after="0" w:line="240" w:lineRule="auto"/>
              <w:rPr>
                <w:rFonts w:asciiTheme="majorHAnsi" w:hAnsiTheme="majorHAnsi" w:cstheme="majorHAnsi"/>
                <w:b/>
                <w:i/>
                <w:color w:val="000000"/>
              </w:rPr>
            </w:pPr>
          </w:p>
          <w:p w14:paraId="499DD84B" w14:textId="77777777" w:rsidR="0081095F" w:rsidRPr="000B5BB7" w:rsidRDefault="0081095F" w:rsidP="003D37A6">
            <w:pPr>
              <w:spacing w:after="0" w:line="240" w:lineRule="auto"/>
              <w:rPr>
                <w:rFonts w:asciiTheme="majorHAnsi" w:hAnsiTheme="majorHAnsi" w:cstheme="majorHAnsi"/>
                <w:b/>
                <w:i/>
                <w:color w:val="000000"/>
              </w:rPr>
            </w:pPr>
          </w:p>
          <w:p w14:paraId="477F7F2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13CCC37" w14:textId="77777777" w:rsidR="0081095F" w:rsidRPr="000B5BB7" w:rsidRDefault="0081095F" w:rsidP="003D37A6">
            <w:pPr>
              <w:spacing w:after="0" w:line="240" w:lineRule="auto"/>
              <w:rPr>
                <w:rFonts w:asciiTheme="majorHAnsi" w:hAnsiTheme="majorHAnsi" w:cstheme="majorHAnsi"/>
                <w:sz w:val="18"/>
                <w:szCs w:val="18"/>
              </w:rPr>
            </w:pPr>
          </w:p>
        </w:tc>
        <w:tc>
          <w:tcPr>
            <w:tcW w:w="1500" w:type="pct"/>
          </w:tcPr>
          <w:p w14:paraId="6D2EF9FE" w14:textId="7D29AFC5"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5CE04018" w14:textId="77777777" w:rsidTr="000B5BB7">
        <w:trPr>
          <w:gridAfter w:val="1"/>
          <w:wAfter w:w="2" w:type="pct"/>
        </w:trPr>
        <w:tc>
          <w:tcPr>
            <w:tcW w:w="470" w:type="pct"/>
            <w:tcBorders>
              <w:bottom w:val="single" w:sz="4" w:space="0" w:color="auto"/>
            </w:tcBorders>
            <w:shd w:val="clear" w:color="auto" w:fill="auto"/>
          </w:tcPr>
          <w:p w14:paraId="401E66EE" w14:textId="77777777" w:rsidR="0081095F" w:rsidRPr="000B5BB7" w:rsidRDefault="0081095F" w:rsidP="003D37A6">
            <w:pPr>
              <w:rPr>
                <w:rFonts w:asciiTheme="majorHAnsi" w:hAnsiTheme="majorHAnsi" w:cstheme="majorHAnsi"/>
                <w:sz w:val="16"/>
                <w:szCs w:val="16"/>
              </w:rPr>
            </w:pPr>
          </w:p>
        </w:tc>
        <w:tc>
          <w:tcPr>
            <w:tcW w:w="1736" w:type="pct"/>
            <w:tcBorders>
              <w:bottom w:val="single" w:sz="4" w:space="0" w:color="auto"/>
            </w:tcBorders>
            <w:shd w:val="clear" w:color="auto" w:fill="auto"/>
          </w:tcPr>
          <w:p w14:paraId="695F8808" w14:textId="77777777" w:rsidR="0081095F" w:rsidRPr="000B5BB7" w:rsidRDefault="0081095F" w:rsidP="003D37A6">
            <w:pPr>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10F2975E" w14:textId="77777777" w:rsidR="0081095F" w:rsidRPr="000B5BB7" w:rsidRDefault="0081095F" w:rsidP="003D37A6">
            <w:pPr>
              <w:pStyle w:val="BodyText2"/>
              <w:rPr>
                <w:rFonts w:asciiTheme="majorHAnsi" w:hAnsiTheme="majorHAnsi" w:cstheme="majorHAnsi"/>
              </w:rPr>
            </w:pPr>
          </w:p>
          <w:p w14:paraId="45A5994F" w14:textId="77777777" w:rsidR="0081095F" w:rsidRPr="000B5BB7" w:rsidRDefault="0081095F" w:rsidP="003D37A6">
            <w:pPr>
              <w:pStyle w:val="BodyText2"/>
              <w:numPr>
                <w:ilvl w:val="0"/>
                <w:numId w:val="6"/>
              </w:numPr>
              <w:rPr>
                <w:rFonts w:asciiTheme="majorHAnsi" w:hAnsiTheme="majorHAnsi" w:cstheme="majorHAnsi"/>
                <w:b w:val="0"/>
                <w:szCs w:val="24"/>
              </w:rPr>
            </w:pPr>
            <w:r w:rsidRPr="000B5BB7">
              <w:rPr>
                <w:rFonts w:asciiTheme="majorHAnsi" w:hAnsiTheme="majorHAnsi" w:cstheme="majorHAnsi"/>
                <w:b w:val="0"/>
              </w:rPr>
              <w:t>refer to specifications stated in D.3</w:t>
            </w:r>
          </w:p>
          <w:p w14:paraId="7CF75352" w14:textId="77777777" w:rsidR="0081095F" w:rsidRPr="000B5BB7" w:rsidRDefault="0081095F" w:rsidP="003D37A6">
            <w:pPr>
              <w:rPr>
                <w:rFonts w:asciiTheme="majorHAnsi" w:hAnsiTheme="majorHAnsi" w:cstheme="majorHAnsi"/>
                <w:sz w:val="18"/>
                <w:szCs w:val="18"/>
                <w:lang w:val="en-US"/>
              </w:rPr>
            </w:pPr>
          </w:p>
        </w:tc>
        <w:tc>
          <w:tcPr>
            <w:tcW w:w="799" w:type="pct"/>
          </w:tcPr>
          <w:p w14:paraId="37447902"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students are covered by insurance while on academic excursions?</w:t>
            </w:r>
          </w:p>
          <w:p w14:paraId="58E3241B"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there an extra cost for the students and are they informed in advance?</w:t>
            </w:r>
          </w:p>
          <w:p w14:paraId="1CED0C9B"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supervision ratios, in place, especially for minors.</w:t>
            </w:r>
          </w:p>
        </w:tc>
        <w:tc>
          <w:tcPr>
            <w:tcW w:w="292" w:type="pct"/>
            <w:gridSpan w:val="2"/>
          </w:tcPr>
          <w:p w14:paraId="4D09664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CA4C48B" w14:textId="77777777" w:rsidR="0081095F" w:rsidRPr="000B5BB7" w:rsidRDefault="0081095F" w:rsidP="003D37A6">
            <w:pPr>
              <w:rPr>
                <w:rFonts w:asciiTheme="majorHAnsi" w:hAnsiTheme="majorHAnsi" w:cstheme="majorHAnsi"/>
                <w:b/>
                <w:i/>
                <w:color w:val="000000"/>
              </w:rPr>
            </w:pPr>
          </w:p>
          <w:p w14:paraId="58150F2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AF2C1A7" w14:textId="77777777" w:rsidR="0081095F" w:rsidRPr="000B5BB7" w:rsidRDefault="0081095F" w:rsidP="003D37A6">
            <w:pPr>
              <w:rPr>
                <w:rFonts w:asciiTheme="majorHAnsi" w:hAnsiTheme="majorHAnsi" w:cstheme="majorHAnsi"/>
                <w:b/>
                <w:i/>
                <w:color w:val="000000"/>
              </w:rPr>
            </w:pPr>
          </w:p>
          <w:p w14:paraId="0DFBFAE3" w14:textId="77777777" w:rsidR="0081095F" w:rsidRPr="000B5BB7" w:rsidRDefault="0081095F" w:rsidP="003D37A6">
            <w:pPr>
              <w:rPr>
                <w:rFonts w:asciiTheme="majorHAnsi" w:hAnsiTheme="majorHAnsi" w:cstheme="majorHAnsi"/>
                <w:b/>
                <w:i/>
                <w:color w:val="000000"/>
              </w:rPr>
            </w:pPr>
          </w:p>
          <w:p w14:paraId="16D49A6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53517C5" w14:textId="77777777" w:rsidR="0081095F" w:rsidRPr="000B5BB7" w:rsidRDefault="0081095F" w:rsidP="003D37A6">
            <w:pPr>
              <w:rPr>
                <w:rFonts w:asciiTheme="majorHAnsi" w:hAnsiTheme="majorHAnsi" w:cstheme="majorHAnsi"/>
                <w:sz w:val="18"/>
                <w:szCs w:val="18"/>
              </w:rPr>
            </w:pPr>
          </w:p>
        </w:tc>
        <w:tc>
          <w:tcPr>
            <w:tcW w:w="201" w:type="pct"/>
          </w:tcPr>
          <w:p w14:paraId="10DDC80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75021FE" w14:textId="77777777" w:rsidR="0081095F" w:rsidRPr="000B5BB7" w:rsidRDefault="0081095F" w:rsidP="003D37A6">
            <w:pPr>
              <w:rPr>
                <w:rFonts w:asciiTheme="majorHAnsi" w:hAnsiTheme="majorHAnsi" w:cstheme="majorHAnsi"/>
                <w:b/>
                <w:i/>
                <w:color w:val="000000"/>
              </w:rPr>
            </w:pPr>
          </w:p>
          <w:p w14:paraId="4834D88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E628E6D" w14:textId="77777777" w:rsidR="0081095F" w:rsidRPr="000B5BB7" w:rsidRDefault="0081095F" w:rsidP="003D37A6">
            <w:pPr>
              <w:rPr>
                <w:rFonts w:asciiTheme="majorHAnsi" w:hAnsiTheme="majorHAnsi" w:cstheme="majorHAnsi"/>
                <w:i/>
                <w:color w:val="000000"/>
              </w:rPr>
            </w:pPr>
          </w:p>
          <w:p w14:paraId="15FEC2F8" w14:textId="77777777" w:rsidR="0081095F" w:rsidRPr="000B5BB7" w:rsidRDefault="0081095F" w:rsidP="003D37A6">
            <w:pPr>
              <w:rPr>
                <w:rFonts w:asciiTheme="majorHAnsi" w:hAnsiTheme="majorHAnsi" w:cstheme="majorHAnsi"/>
                <w:b/>
                <w:i/>
                <w:color w:val="000000"/>
              </w:rPr>
            </w:pPr>
          </w:p>
          <w:p w14:paraId="698A4FA0"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tc>
        <w:tc>
          <w:tcPr>
            <w:tcW w:w="1500" w:type="pct"/>
          </w:tcPr>
          <w:p w14:paraId="7A1D9B6B" w14:textId="434914DF"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68C24492" w14:textId="77777777" w:rsidTr="000B5BB7">
        <w:trPr>
          <w:gridAfter w:val="1"/>
          <w:wAfter w:w="2" w:type="pct"/>
          <w:trHeight w:val="74"/>
        </w:trPr>
        <w:tc>
          <w:tcPr>
            <w:tcW w:w="470" w:type="pct"/>
            <w:shd w:val="clear" w:color="auto" w:fill="auto"/>
          </w:tcPr>
          <w:p w14:paraId="2207CC09"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G</w:t>
            </w:r>
          </w:p>
          <w:p w14:paraId="202B3DA7"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G.1 Recruiting</w:t>
            </w:r>
            <w:r w:rsidRPr="000B5BB7">
              <w:rPr>
                <w:rFonts w:asciiTheme="majorHAnsi" w:hAnsiTheme="majorHAnsi" w:cstheme="majorHAnsi"/>
                <w:sz w:val="16"/>
                <w:szCs w:val="16"/>
              </w:rPr>
              <w:t>:</w:t>
            </w:r>
          </w:p>
          <w:p w14:paraId="35E8F4FA" w14:textId="77777777" w:rsidR="0081095F" w:rsidRPr="000B5BB7" w:rsidRDefault="0081095F" w:rsidP="003D37A6">
            <w:pPr>
              <w:rPr>
                <w:rFonts w:asciiTheme="majorHAnsi" w:hAnsiTheme="majorHAnsi" w:cstheme="majorHAnsi"/>
                <w:sz w:val="16"/>
                <w:szCs w:val="16"/>
              </w:rPr>
            </w:pPr>
          </w:p>
          <w:p w14:paraId="450AF555" w14:textId="77777777" w:rsidR="0081095F" w:rsidRPr="000B5BB7" w:rsidRDefault="0081095F" w:rsidP="003D37A6">
            <w:pPr>
              <w:rPr>
                <w:rFonts w:asciiTheme="majorHAnsi" w:hAnsiTheme="majorHAnsi" w:cstheme="majorHAnsi"/>
                <w:sz w:val="16"/>
                <w:szCs w:val="16"/>
              </w:rPr>
            </w:pPr>
          </w:p>
          <w:p w14:paraId="5072A7E7" w14:textId="77777777" w:rsidR="0081095F" w:rsidRPr="000B5BB7" w:rsidRDefault="0081095F" w:rsidP="003D37A6">
            <w:pPr>
              <w:rPr>
                <w:rFonts w:asciiTheme="majorHAnsi" w:hAnsiTheme="majorHAnsi" w:cstheme="majorHAnsi"/>
                <w:sz w:val="16"/>
                <w:szCs w:val="16"/>
              </w:rPr>
            </w:pPr>
          </w:p>
          <w:p w14:paraId="59A02394" w14:textId="77777777" w:rsidR="0081095F" w:rsidRPr="000B5BB7" w:rsidRDefault="0081095F" w:rsidP="003D37A6">
            <w:pPr>
              <w:rPr>
                <w:rFonts w:asciiTheme="majorHAnsi" w:hAnsiTheme="majorHAnsi" w:cstheme="majorHAnsi"/>
                <w:i/>
                <w:sz w:val="16"/>
                <w:szCs w:val="16"/>
              </w:rPr>
            </w:pPr>
          </w:p>
        </w:tc>
        <w:tc>
          <w:tcPr>
            <w:tcW w:w="1736" w:type="pct"/>
            <w:shd w:val="clear" w:color="auto" w:fill="auto"/>
          </w:tcPr>
          <w:p w14:paraId="6F81DCB9" w14:textId="77777777" w:rsidR="0081095F" w:rsidRPr="000B5BB7" w:rsidRDefault="0081095F" w:rsidP="003D37A6">
            <w:pPr>
              <w:pStyle w:val="BodyText2"/>
              <w:rPr>
                <w:rFonts w:asciiTheme="majorHAnsi" w:hAnsiTheme="majorHAnsi" w:cstheme="majorHAnsi"/>
              </w:rPr>
            </w:pPr>
          </w:p>
          <w:p w14:paraId="63FD9DFD"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In all recruiting transactions, LC Members are required to represent and maintain the standard of programs and services of Languages Canada.</w:t>
            </w:r>
          </w:p>
          <w:p w14:paraId="13A2EB9F" w14:textId="77777777" w:rsidR="0081095F" w:rsidRPr="000B5BB7" w:rsidRDefault="0081095F" w:rsidP="003D37A6">
            <w:pPr>
              <w:rPr>
                <w:rFonts w:asciiTheme="majorHAnsi" w:hAnsiTheme="majorHAnsi" w:cstheme="majorHAnsi"/>
                <w:sz w:val="20"/>
                <w:szCs w:val="20"/>
                <w:lang w:val="en-US"/>
              </w:rPr>
            </w:pPr>
          </w:p>
          <w:p w14:paraId="6C35FE23"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20"/>
                <w:szCs w:val="20"/>
                <w:lang w:val="en-US"/>
              </w:rPr>
              <w:t>LC Members must not engage in conduct which is unethical or unprofessional and may be prejudicial to the reputation of Languages Canada or its LC Members.</w:t>
            </w:r>
          </w:p>
        </w:tc>
        <w:tc>
          <w:tcPr>
            <w:tcW w:w="799" w:type="pct"/>
          </w:tcPr>
          <w:p w14:paraId="6E637A93"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 xml:space="preserve">Are marketing </w:t>
            </w:r>
            <w:proofErr w:type="gramStart"/>
            <w:r w:rsidRPr="000B5BB7">
              <w:rPr>
                <w:rFonts w:asciiTheme="majorHAnsi" w:hAnsiTheme="majorHAnsi" w:cstheme="majorHAnsi"/>
                <w:sz w:val="18"/>
                <w:szCs w:val="18"/>
              </w:rPr>
              <w:t>staff  and</w:t>
            </w:r>
            <w:proofErr w:type="gramEnd"/>
            <w:r w:rsidRPr="000B5BB7">
              <w:rPr>
                <w:rFonts w:asciiTheme="majorHAnsi" w:hAnsiTheme="majorHAnsi" w:cstheme="majorHAnsi"/>
                <w:sz w:val="18"/>
                <w:szCs w:val="18"/>
              </w:rPr>
              <w:t xml:space="preserve"> recruiting officers (whether employed or contracted) aware of the Languages Canada Code of Conduct?</w:t>
            </w:r>
          </w:p>
          <w:p w14:paraId="79624EF6"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color w:val="4F81BD"/>
                <w:sz w:val="18"/>
              </w:rPr>
              <w:t>.</w:t>
            </w:r>
          </w:p>
        </w:tc>
        <w:tc>
          <w:tcPr>
            <w:tcW w:w="292" w:type="pct"/>
            <w:gridSpan w:val="2"/>
          </w:tcPr>
          <w:p w14:paraId="4B7C336B"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6CD7A0B" w14:textId="77777777" w:rsidR="0081095F" w:rsidRPr="000B5BB7" w:rsidRDefault="0081095F" w:rsidP="003D37A6">
            <w:pPr>
              <w:rPr>
                <w:rFonts w:asciiTheme="majorHAnsi" w:hAnsiTheme="majorHAnsi" w:cstheme="majorHAnsi"/>
                <w:color w:val="FF0000"/>
                <w:sz w:val="18"/>
                <w:szCs w:val="18"/>
              </w:rPr>
            </w:pPr>
          </w:p>
          <w:p w14:paraId="43CFE099" w14:textId="77777777" w:rsidR="0081095F" w:rsidRPr="000B5BB7" w:rsidRDefault="0081095F" w:rsidP="003D37A6">
            <w:pPr>
              <w:rPr>
                <w:rFonts w:asciiTheme="majorHAnsi" w:hAnsiTheme="majorHAnsi" w:cstheme="majorHAnsi"/>
                <w:color w:val="FF0000"/>
                <w:sz w:val="18"/>
                <w:szCs w:val="18"/>
              </w:rPr>
            </w:pPr>
          </w:p>
          <w:p w14:paraId="18E816F1" w14:textId="77777777" w:rsidR="0081095F" w:rsidRPr="000B5BB7" w:rsidRDefault="0081095F" w:rsidP="003D37A6">
            <w:pPr>
              <w:rPr>
                <w:rFonts w:asciiTheme="majorHAnsi" w:hAnsiTheme="majorHAnsi" w:cstheme="majorHAnsi"/>
                <w:color w:val="FF0000"/>
                <w:sz w:val="18"/>
                <w:szCs w:val="18"/>
              </w:rPr>
            </w:pPr>
          </w:p>
          <w:p w14:paraId="1AC4C85C" w14:textId="77777777" w:rsidR="0081095F" w:rsidRPr="000B5BB7" w:rsidRDefault="0081095F" w:rsidP="003D37A6">
            <w:pPr>
              <w:rPr>
                <w:rFonts w:asciiTheme="majorHAnsi" w:hAnsiTheme="majorHAnsi" w:cstheme="majorHAnsi"/>
                <w:color w:val="FF0000"/>
                <w:sz w:val="18"/>
                <w:szCs w:val="18"/>
              </w:rPr>
            </w:pPr>
          </w:p>
        </w:tc>
        <w:tc>
          <w:tcPr>
            <w:tcW w:w="201" w:type="pct"/>
          </w:tcPr>
          <w:p w14:paraId="0A473CB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9F17419" w14:textId="77777777" w:rsidR="0081095F" w:rsidRPr="000B5BB7" w:rsidRDefault="0081095F" w:rsidP="003D37A6">
            <w:pPr>
              <w:rPr>
                <w:rFonts w:asciiTheme="majorHAnsi" w:hAnsiTheme="majorHAnsi" w:cstheme="majorHAnsi"/>
                <w:color w:val="FF0000"/>
                <w:sz w:val="18"/>
                <w:szCs w:val="18"/>
              </w:rPr>
            </w:pPr>
          </w:p>
        </w:tc>
        <w:tc>
          <w:tcPr>
            <w:tcW w:w="1500" w:type="pct"/>
          </w:tcPr>
          <w:p w14:paraId="6EFFDCB0" w14:textId="65B29609"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0C9273DF" w14:textId="77777777" w:rsidTr="000B5BB7">
        <w:trPr>
          <w:gridAfter w:val="1"/>
          <w:wAfter w:w="2" w:type="pct"/>
        </w:trPr>
        <w:tc>
          <w:tcPr>
            <w:tcW w:w="470" w:type="pct"/>
            <w:shd w:val="clear" w:color="auto" w:fill="auto"/>
          </w:tcPr>
          <w:p w14:paraId="7FCD7FCF"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G.2 Agents</w:t>
            </w:r>
            <w:r w:rsidRPr="000B5BB7">
              <w:rPr>
                <w:rFonts w:asciiTheme="majorHAnsi" w:hAnsiTheme="majorHAnsi" w:cstheme="majorHAnsi"/>
                <w:sz w:val="16"/>
                <w:szCs w:val="16"/>
              </w:rPr>
              <w:t>:</w:t>
            </w:r>
          </w:p>
          <w:p w14:paraId="09AD2230"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520533D3" w14:textId="77777777" w:rsidR="0081095F" w:rsidRPr="000B5BB7" w:rsidRDefault="0081095F" w:rsidP="003D37A6">
            <w:pPr>
              <w:rPr>
                <w:rFonts w:asciiTheme="majorHAnsi" w:hAnsiTheme="majorHAnsi" w:cstheme="majorHAnsi"/>
                <w:sz w:val="20"/>
                <w:szCs w:val="20"/>
                <w:lang w:val="en-US"/>
              </w:rPr>
            </w:pPr>
            <w:r w:rsidRPr="000B5BB7">
              <w:rPr>
                <w:rFonts w:asciiTheme="majorHAnsi" w:hAnsiTheme="majorHAnsi" w:cstheme="majorHAnsi"/>
                <w:sz w:val="20"/>
                <w:szCs w:val="20"/>
                <w:lang w:val="en-US"/>
              </w:rPr>
              <w:t>LC Members are required to adhere to the Best Practice Guidelines for Dealing with Agents as set forth by Languages Canada.</w:t>
            </w:r>
          </w:p>
          <w:p w14:paraId="2CA1FBD2" w14:textId="77777777" w:rsidR="0081095F" w:rsidRPr="000B5BB7" w:rsidRDefault="0081095F" w:rsidP="003D37A6">
            <w:pPr>
              <w:rPr>
                <w:rFonts w:asciiTheme="majorHAnsi" w:hAnsiTheme="majorHAnsi" w:cstheme="majorHAnsi"/>
                <w:sz w:val="18"/>
                <w:szCs w:val="18"/>
                <w:lang w:val="en-US"/>
              </w:rPr>
            </w:pPr>
          </w:p>
        </w:tc>
        <w:tc>
          <w:tcPr>
            <w:tcW w:w="799" w:type="pct"/>
          </w:tcPr>
          <w:p w14:paraId="5D467CC8"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sz w:val="18"/>
                <w:szCs w:val="18"/>
              </w:rPr>
              <w:t>Review how:</w:t>
            </w:r>
          </w:p>
          <w:p w14:paraId="742DE828"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sz w:val="18"/>
                <w:szCs w:val="18"/>
              </w:rPr>
              <w:t>a. Agents are selected/ vetted.</w:t>
            </w:r>
          </w:p>
          <w:p w14:paraId="20304F21" w14:textId="77777777" w:rsidR="0081095F" w:rsidRPr="000B5BB7" w:rsidRDefault="0081095F" w:rsidP="003D37A6">
            <w:pPr>
              <w:spacing w:after="0"/>
              <w:rPr>
                <w:rFonts w:asciiTheme="majorHAnsi" w:hAnsiTheme="majorHAnsi" w:cstheme="majorHAnsi"/>
                <w:sz w:val="18"/>
                <w:szCs w:val="18"/>
              </w:rPr>
            </w:pPr>
          </w:p>
          <w:p w14:paraId="78585D8E" w14:textId="77777777" w:rsidR="0081095F" w:rsidRPr="000B5BB7" w:rsidRDefault="0081095F" w:rsidP="003D37A6">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b. Agent performance is </w:t>
            </w:r>
            <w:proofErr w:type="gramStart"/>
            <w:r w:rsidRPr="000B5BB7">
              <w:rPr>
                <w:rFonts w:asciiTheme="majorHAnsi" w:hAnsiTheme="majorHAnsi" w:cstheme="majorHAnsi"/>
                <w:sz w:val="18"/>
                <w:szCs w:val="18"/>
              </w:rPr>
              <w:t>monitored</w:t>
            </w:r>
            <w:proofErr w:type="gramEnd"/>
            <w:r w:rsidRPr="000B5BB7">
              <w:rPr>
                <w:rFonts w:asciiTheme="majorHAnsi" w:hAnsiTheme="majorHAnsi" w:cstheme="majorHAnsi"/>
                <w:sz w:val="18"/>
                <w:szCs w:val="18"/>
              </w:rPr>
              <w:t xml:space="preserve"> and poor performance is dealt with.</w:t>
            </w:r>
          </w:p>
          <w:p w14:paraId="710A161B" w14:textId="77777777" w:rsidR="0081095F" w:rsidRPr="000B5BB7" w:rsidRDefault="0081095F" w:rsidP="003D37A6">
            <w:pPr>
              <w:spacing w:after="0" w:line="240" w:lineRule="auto"/>
              <w:rPr>
                <w:rFonts w:asciiTheme="majorHAnsi" w:hAnsiTheme="majorHAnsi" w:cstheme="majorHAnsi"/>
                <w:sz w:val="18"/>
                <w:szCs w:val="18"/>
              </w:rPr>
            </w:pPr>
          </w:p>
          <w:p w14:paraId="2AFEFDE0" w14:textId="77777777" w:rsidR="0081095F" w:rsidRPr="000B5BB7" w:rsidRDefault="0081095F" w:rsidP="003D37A6">
            <w:pPr>
              <w:spacing w:after="0" w:line="240" w:lineRule="auto"/>
              <w:rPr>
                <w:rFonts w:asciiTheme="majorHAnsi" w:hAnsiTheme="majorHAnsi" w:cstheme="majorHAnsi"/>
                <w:iCs/>
                <w:sz w:val="18"/>
                <w:szCs w:val="18"/>
              </w:rPr>
            </w:pPr>
            <w:r w:rsidRPr="000B5BB7">
              <w:rPr>
                <w:rFonts w:asciiTheme="majorHAnsi" w:hAnsiTheme="majorHAnsi" w:cstheme="majorHAnsi"/>
                <w:iCs/>
                <w:sz w:val="18"/>
                <w:szCs w:val="18"/>
              </w:rPr>
              <w:t>c. How often are agents visited?</w:t>
            </w:r>
          </w:p>
          <w:p w14:paraId="135E3BCA" w14:textId="77777777" w:rsidR="0081095F" w:rsidRPr="000B5BB7" w:rsidRDefault="0081095F" w:rsidP="003D37A6">
            <w:pPr>
              <w:spacing w:after="0" w:line="240" w:lineRule="auto"/>
              <w:rPr>
                <w:rFonts w:asciiTheme="majorHAnsi" w:hAnsiTheme="majorHAnsi" w:cstheme="majorHAnsi"/>
                <w:iCs/>
                <w:sz w:val="18"/>
                <w:szCs w:val="18"/>
              </w:rPr>
            </w:pPr>
          </w:p>
          <w:p w14:paraId="21287DD1" w14:textId="77777777" w:rsidR="0081095F" w:rsidRPr="000B5BB7" w:rsidRDefault="0081095F" w:rsidP="003D37A6">
            <w:pPr>
              <w:spacing w:after="0" w:line="240" w:lineRule="auto"/>
              <w:rPr>
                <w:rFonts w:asciiTheme="majorHAnsi" w:hAnsiTheme="majorHAnsi" w:cstheme="majorHAnsi"/>
                <w:iCs/>
                <w:sz w:val="18"/>
                <w:szCs w:val="18"/>
              </w:rPr>
            </w:pPr>
            <w:r w:rsidRPr="000B5BB7">
              <w:rPr>
                <w:rFonts w:asciiTheme="majorHAnsi" w:hAnsiTheme="majorHAnsi" w:cstheme="majorHAnsi"/>
                <w:iCs/>
                <w:sz w:val="18"/>
                <w:szCs w:val="18"/>
              </w:rPr>
              <w:t>d. Agents are informed of changes as they occur.</w:t>
            </w:r>
          </w:p>
          <w:p w14:paraId="296F6EB4" w14:textId="77777777" w:rsidR="0081095F" w:rsidRPr="000B5BB7" w:rsidRDefault="0081095F" w:rsidP="003D37A6">
            <w:pPr>
              <w:spacing w:after="0" w:line="240" w:lineRule="auto"/>
              <w:rPr>
                <w:rFonts w:asciiTheme="majorHAnsi" w:hAnsiTheme="majorHAnsi" w:cstheme="majorHAnsi"/>
                <w:iCs/>
                <w:sz w:val="18"/>
                <w:szCs w:val="18"/>
              </w:rPr>
            </w:pPr>
          </w:p>
          <w:p w14:paraId="32F6B693" w14:textId="77777777" w:rsidR="0081095F" w:rsidRPr="000B5BB7" w:rsidRDefault="0081095F" w:rsidP="003D37A6">
            <w:pPr>
              <w:spacing w:after="0" w:line="240" w:lineRule="auto"/>
              <w:ind w:left="314" w:hanging="142"/>
              <w:rPr>
                <w:rFonts w:asciiTheme="majorHAnsi" w:hAnsiTheme="majorHAnsi" w:cstheme="majorHAnsi"/>
                <w:iCs/>
                <w:sz w:val="18"/>
                <w:szCs w:val="18"/>
              </w:rPr>
            </w:pPr>
          </w:p>
          <w:p w14:paraId="3DC6EE4F" w14:textId="77777777" w:rsidR="0081095F" w:rsidRPr="000B5BB7" w:rsidRDefault="0081095F" w:rsidP="003D37A6">
            <w:pPr>
              <w:spacing w:after="0" w:line="240" w:lineRule="auto"/>
              <w:rPr>
                <w:rFonts w:asciiTheme="majorHAnsi" w:hAnsiTheme="majorHAnsi" w:cstheme="majorHAnsi"/>
                <w:iCs/>
                <w:sz w:val="18"/>
                <w:szCs w:val="18"/>
              </w:rPr>
            </w:pPr>
          </w:p>
          <w:p w14:paraId="13B11C6D" w14:textId="77777777" w:rsidR="0081095F" w:rsidRPr="000B5BB7" w:rsidRDefault="0081095F" w:rsidP="003D37A6">
            <w:pPr>
              <w:spacing w:after="0" w:line="240" w:lineRule="auto"/>
              <w:rPr>
                <w:rFonts w:asciiTheme="majorHAnsi" w:hAnsiTheme="majorHAnsi" w:cstheme="majorHAnsi"/>
                <w:sz w:val="18"/>
                <w:szCs w:val="18"/>
              </w:rPr>
            </w:pPr>
          </w:p>
        </w:tc>
        <w:tc>
          <w:tcPr>
            <w:tcW w:w="292" w:type="pct"/>
            <w:gridSpan w:val="2"/>
          </w:tcPr>
          <w:p w14:paraId="0C9C3F44" w14:textId="77777777" w:rsidR="0081095F" w:rsidRPr="000B5BB7" w:rsidRDefault="0081095F" w:rsidP="003D37A6">
            <w:pPr>
              <w:jc w:val="center"/>
              <w:rPr>
                <w:rFonts w:asciiTheme="majorHAnsi" w:hAnsiTheme="majorHAnsi" w:cstheme="majorHAnsi"/>
                <w:sz w:val="18"/>
                <w:szCs w:val="18"/>
              </w:rPr>
            </w:pPr>
          </w:p>
        </w:tc>
        <w:tc>
          <w:tcPr>
            <w:tcW w:w="201" w:type="pct"/>
          </w:tcPr>
          <w:p w14:paraId="6133D9F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D3E80ED" w14:textId="77777777" w:rsidR="0081095F" w:rsidRPr="000B5BB7" w:rsidRDefault="0081095F" w:rsidP="003D37A6">
            <w:pPr>
              <w:jc w:val="center"/>
              <w:rPr>
                <w:rFonts w:asciiTheme="majorHAnsi" w:hAnsiTheme="majorHAnsi" w:cstheme="majorHAnsi"/>
                <w:sz w:val="18"/>
                <w:szCs w:val="18"/>
              </w:rPr>
            </w:pPr>
          </w:p>
          <w:p w14:paraId="01E4B88D" w14:textId="77777777" w:rsidR="0081095F" w:rsidRPr="000B5BB7" w:rsidRDefault="0081095F" w:rsidP="003D37A6">
            <w:pPr>
              <w:jc w:val="center"/>
              <w:rPr>
                <w:rFonts w:asciiTheme="majorHAnsi" w:hAnsiTheme="majorHAnsi" w:cstheme="majorHAnsi"/>
                <w:sz w:val="18"/>
                <w:szCs w:val="18"/>
              </w:rPr>
            </w:pPr>
          </w:p>
          <w:p w14:paraId="3E88B265" w14:textId="77777777" w:rsidR="0081095F" w:rsidRPr="000B5BB7" w:rsidRDefault="0081095F" w:rsidP="003D37A6">
            <w:pPr>
              <w:jc w:val="center"/>
              <w:rPr>
                <w:rFonts w:asciiTheme="majorHAnsi" w:hAnsiTheme="majorHAnsi" w:cstheme="majorHAnsi"/>
                <w:sz w:val="18"/>
                <w:szCs w:val="18"/>
              </w:rPr>
            </w:pPr>
          </w:p>
          <w:p w14:paraId="1D3096E0" w14:textId="77777777" w:rsidR="0081095F" w:rsidRPr="000B5BB7" w:rsidRDefault="0081095F" w:rsidP="003D37A6">
            <w:pPr>
              <w:jc w:val="center"/>
              <w:rPr>
                <w:rFonts w:asciiTheme="majorHAnsi" w:hAnsiTheme="majorHAnsi" w:cstheme="majorHAnsi"/>
                <w:sz w:val="18"/>
                <w:szCs w:val="18"/>
              </w:rPr>
            </w:pPr>
          </w:p>
          <w:p w14:paraId="6C18D31C" w14:textId="77777777" w:rsidR="0081095F" w:rsidRPr="000B5BB7" w:rsidRDefault="0081095F" w:rsidP="003D37A6">
            <w:pPr>
              <w:jc w:val="center"/>
              <w:rPr>
                <w:rFonts w:asciiTheme="majorHAnsi" w:hAnsiTheme="majorHAnsi" w:cstheme="majorHAnsi"/>
                <w:sz w:val="18"/>
                <w:szCs w:val="18"/>
              </w:rPr>
            </w:pPr>
          </w:p>
          <w:p w14:paraId="0F67BACF" w14:textId="77777777" w:rsidR="0081095F" w:rsidRPr="000B5BB7" w:rsidRDefault="0081095F" w:rsidP="003D37A6">
            <w:pPr>
              <w:jc w:val="center"/>
              <w:rPr>
                <w:rFonts w:asciiTheme="majorHAnsi" w:hAnsiTheme="majorHAnsi" w:cstheme="majorHAnsi"/>
                <w:sz w:val="18"/>
                <w:szCs w:val="18"/>
              </w:rPr>
            </w:pPr>
          </w:p>
          <w:p w14:paraId="19763E64" w14:textId="77777777" w:rsidR="0081095F" w:rsidRPr="000B5BB7" w:rsidRDefault="0081095F" w:rsidP="003D37A6">
            <w:pPr>
              <w:jc w:val="center"/>
              <w:rPr>
                <w:rFonts w:asciiTheme="majorHAnsi" w:hAnsiTheme="majorHAnsi" w:cstheme="majorHAnsi"/>
                <w:sz w:val="18"/>
                <w:szCs w:val="18"/>
              </w:rPr>
            </w:pPr>
          </w:p>
          <w:p w14:paraId="684435BA" w14:textId="77777777" w:rsidR="0081095F" w:rsidRPr="000B5BB7" w:rsidRDefault="0081095F" w:rsidP="003D37A6">
            <w:pPr>
              <w:jc w:val="center"/>
              <w:rPr>
                <w:rFonts w:asciiTheme="majorHAnsi" w:hAnsiTheme="majorHAnsi" w:cstheme="majorHAnsi"/>
                <w:sz w:val="18"/>
                <w:szCs w:val="18"/>
              </w:rPr>
            </w:pPr>
          </w:p>
          <w:p w14:paraId="1BCE11A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4B8777BA"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557F37F4" w14:textId="3ABF5D21"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04B669EB" w14:textId="77777777" w:rsidTr="000B5BB7">
        <w:tc>
          <w:tcPr>
            <w:tcW w:w="470" w:type="pct"/>
            <w:shd w:val="clear" w:color="auto" w:fill="auto"/>
          </w:tcPr>
          <w:p w14:paraId="6973D886"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G.3 Publicity Materials</w:t>
            </w:r>
            <w:r w:rsidRPr="000B5BB7">
              <w:rPr>
                <w:rFonts w:asciiTheme="majorHAnsi" w:hAnsiTheme="majorHAnsi" w:cstheme="majorHAnsi"/>
                <w:sz w:val="16"/>
                <w:szCs w:val="16"/>
              </w:rPr>
              <w:t>:</w:t>
            </w:r>
          </w:p>
          <w:p w14:paraId="1C467475" w14:textId="77777777" w:rsidR="0081095F" w:rsidRPr="000B5BB7" w:rsidRDefault="0081095F" w:rsidP="003D37A6">
            <w:pPr>
              <w:rPr>
                <w:rFonts w:asciiTheme="majorHAnsi" w:hAnsiTheme="majorHAnsi" w:cstheme="majorHAnsi"/>
                <w:sz w:val="16"/>
                <w:szCs w:val="16"/>
              </w:rPr>
            </w:pPr>
          </w:p>
        </w:tc>
        <w:tc>
          <w:tcPr>
            <w:tcW w:w="4530" w:type="pct"/>
            <w:gridSpan w:val="7"/>
            <w:shd w:val="clear" w:color="auto" w:fill="auto"/>
          </w:tcPr>
          <w:p w14:paraId="55EE75EF" w14:textId="77777777" w:rsidR="0081095F" w:rsidRPr="000B5BB7" w:rsidRDefault="0081095F" w:rsidP="003D37A6">
            <w:pPr>
              <w:rPr>
                <w:rFonts w:asciiTheme="majorHAnsi" w:hAnsiTheme="majorHAnsi" w:cstheme="majorHAnsi"/>
                <w:b/>
                <w:i/>
                <w:color w:val="000000"/>
                <w:sz w:val="24"/>
                <w:szCs w:val="24"/>
              </w:rPr>
            </w:pPr>
            <w:r w:rsidRPr="000B5BB7">
              <w:rPr>
                <w:rFonts w:asciiTheme="majorHAnsi" w:hAnsiTheme="majorHAnsi" w:cstheme="majorHAnsi"/>
                <w:sz w:val="20"/>
                <w:szCs w:val="20"/>
              </w:rPr>
              <w:t>All promotional materials and supplementary information present a clear, accurate and current description of the options and services offered by the LC Member.</w:t>
            </w:r>
          </w:p>
          <w:p w14:paraId="382F2BF7"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798DF64D" w14:textId="77777777" w:rsidTr="000B5BB7">
        <w:trPr>
          <w:gridAfter w:val="1"/>
          <w:wAfter w:w="2" w:type="pct"/>
        </w:trPr>
        <w:tc>
          <w:tcPr>
            <w:tcW w:w="470" w:type="pct"/>
            <w:tcBorders>
              <w:bottom w:val="single" w:sz="4" w:space="0" w:color="auto"/>
            </w:tcBorders>
            <w:shd w:val="clear" w:color="auto" w:fill="auto"/>
          </w:tcPr>
          <w:p w14:paraId="6509FEE9" w14:textId="77777777" w:rsidR="0081095F" w:rsidRPr="000B5BB7" w:rsidRDefault="0081095F" w:rsidP="003D37A6">
            <w:pPr>
              <w:rPr>
                <w:rFonts w:asciiTheme="majorHAnsi" w:hAnsiTheme="majorHAnsi" w:cstheme="majorHAnsi"/>
                <w:sz w:val="16"/>
                <w:szCs w:val="16"/>
              </w:rPr>
            </w:pPr>
          </w:p>
        </w:tc>
        <w:tc>
          <w:tcPr>
            <w:tcW w:w="1736" w:type="pct"/>
            <w:tcBorders>
              <w:bottom w:val="single" w:sz="4" w:space="0" w:color="auto"/>
            </w:tcBorders>
            <w:shd w:val="clear" w:color="auto" w:fill="auto"/>
          </w:tcPr>
          <w:p w14:paraId="4B8526BB" w14:textId="77777777" w:rsidR="0081095F" w:rsidRPr="000B5BB7" w:rsidRDefault="0081095F" w:rsidP="003D37A6">
            <w:p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Additional Specifications</w:t>
            </w:r>
          </w:p>
          <w:p w14:paraId="4E2BB7F6" w14:textId="77777777" w:rsidR="0081095F" w:rsidRPr="000B5BB7" w:rsidRDefault="0081095F" w:rsidP="003D37A6">
            <w:pPr>
              <w:spacing w:after="0" w:line="240" w:lineRule="auto"/>
              <w:rPr>
                <w:rFonts w:asciiTheme="majorHAnsi" w:hAnsiTheme="majorHAnsi" w:cstheme="majorHAnsi"/>
                <w:sz w:val="20"/>
                <w:szCs w:val="20"/>
              </w:rPr>
            </w:pPr>
          </w:p>
          <w:p w14:paraId="7E3D4502" w14:textId="77777777" w:rsidR="0081095F" w:rsidRPr="000B5BB7" w:rsidRDefault="0081095F" w:rsidP="003D37A6">
            <w:pPr>
              <w:spacing w:after="0" w:line="240" w:lineRule="auto"/>
              <w:rPr>
                <w:rFonts w:asciiTheme="majorHAnsi" w:hAnsiTheme="majorHAnsi" w:cstheme="majorHAnsi"/>
                <w:sz w:val="20"/>
                <w:szCs w:val="20"/>
              </w:rPr>
            </w:pPr>
            <w:r w:rsidRPr="000B5BB7">
              <w:rPr>
                <w:rFonts w:asciiTheme="majorHAnsi" w:hAnsiTheme="majorHAnsi" w:cstheme="majorHAnsi"/>
                <w:sz w:val="20"/>
                <w:szCs w:val="20"/>
              </w:rPr>
              <w:t xml:space="preserve">G.3.a Publicity materials reflect actual program options, services, </w:t>
            </w:r>
            <w:proofErr w:type="gramStart"/>
            <w:r w:rsidRPr="000B5BB7">
              <w:rPr>
                <w:rFonts w:asciiTheme="majorHAnsi" w:hAnsiTheme="majorHAnsi" w:cstheme="majorHAnsi"/>
                <w:sz w:val="20"/>
                <w:szCs w:val="20"/>
              </w:rPr>
              <w:t>facilities</w:t>
            </w:r>
            <w:proofErr w:type="gramEnd"/>
            <w:r w:rsidRPr="000B5BB7">
              <w:rPr>
                <w:rFonts w:asciiTheme="majorHAnsi" w:hAnsiTheme="majorHAnsi" w:cstheme="majorHAnsi"/>
                <w:sz w:val="20"/>
                <w:szCs w:val="20"/>
              </w:rPr>
              <w:t xml:space="preserve"> and location at time of publishing</w:t>
            </w:r>
          </w:p>
          <w:p w14:paraId="0F8D6C78" w14:textId="77777777" w:rsidR="0081095F" w:rsidRPr="000B5BB7" w:rsidRDefault="0081095F" w:rsidP="003D37A6">
            <w:pPr>
              <w:spacing w:after="0" w:line="240" w:lineRule="auto"/>
              <w:rPr>
                <w:rFonts w:asciiTheme="majorHAnsi" w:hAnsiTheme="majorHAnsi" w:cstheme="majorHAnsi"/>
                <w:iCs/>
                <w:sz w:val="20"/>
                <w:szCs w:val="20"/>
              </w:rPr>
            </w:pPr>
          </w:p>
          <w:p w14:paraId="3F86EC1E" w14:textId="77777777" w:rsidR="0081095F" w:rsidRPr="000B5BB7" w:rsidRDefault="0081095F" w:rsidP="003D37A6">
            <w:pPr>
              <w:spacing w:after="0" w:line="240" w:lineRule="auto"/>
              <w:rPr>
                <w:rFonts w:asciiTheme="majorHAnsi" w:hAnsiTheme="majorHAnsi" w:cstheme="majorHAnsi"/>
                <w:iCs/>
                <w:sz w:val="20"/>
                <w:szCs w:val="20"/>
              </w:rPr>
            </w:pPr>
            <w:r w:rsidRPr="000B5BB7">
              <w:rPr>
                <w:rFonts w:asciiTheme="majorHAnsi" w:hAnsiTheme="majorHAnsi" w:cstheme="majorHAnsi"/>
                <w:iCs/>
                <w:sz w:val="20"/>
                <w:szCs w:val="20"/>
              </w:rPr>
              <w:t>G.3.b Process in place to update materials as changes occur</w:t>
            </w:r>
          </w:p>
        </w:tc>
        <w:tc>
          <w:tcPr>
            <w:tcW w:w="799" w:type="pct"/>
          </w:tcPr>
          <w:p w14:paraId="361D2167"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Are there any programs or services described in the brochure that are not currently being offered? Describe.</w:t>
            </w:r>
          </w:p>
          <w:p w14:paraId="1697327B"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How are materials updated? How often?</w:t>
            </w:r>
          </w:p>
        </w:tc>
        <w:tc>
          <w:tcPr>
            <w:tcW w:w="292" w:type="pct"/>
            <w:gridSpan w:val="2"/>
          </w:tcPr>
          <w:p w14:paraId="417845C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E1A3D8F" w14:textId="77777777" w:rsidR="0081095F" w:rsidRPr="000B5BB7" w:rsidRDefault="0081095F" w:rsidP="003D37A6">
            <w:pPr>
              <w:rPr>
                <w:rFonts w:asciiTheme="majorHAnsi" w:hAnsiTheme="majorHAnsi" w:cstheme="majorHAnsi"/>
                <w:b/>
                <w:i/>
                <w:color w:val="000000"/>
              </w:rPr>
            </w:pPr>
          </w:p>
          <w:p w14:paraId="0FB8755D" w14:textId="77777777" w:rsidR="0081095F" w:rsidRPr="000B5BB7" w:rsidRDefault="0081095F" w:rsidP="003D37A6">
            <w:pPr>
              <w:rPr>
                <w:rFonts w:asciiTheme="majorHAnsi" w:hAnsiTheme="majorHAnsi" w:cstheme="majorHAnsi"/>
                <w:b/>
                <w:i/>
                <w:color w:val="000000"/>
              </w:rPr>
            </w:pPr>
          </w:p>
          <w:p w14:paraId="327B1F2B" w14:textId="77777777" w:rsidR="0081095F" w:rsidRPr="000B5BB7" w:rsidRDefault="0081095F" w:rsidP="003D37A6">
            <w:pPr>
              <w:rPr>
                <w:rFonts w:asciiTheme="majorHAnsi" w:hAnsiTheme="majorHAnsi" w:cstheme="majorHAnsi"/>
                <w:b/>
                <w:i/>
                <w:color w:val="000000"/>
              </w:rPr>
            </w:pPr>
          </w:p>
          <w:p w14:paraId="386778C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4925BE9" w14:textId="77777777" w:rsidR="0081095F" w:rsidRPr="000B5BB7" w:rsidRDefault="0081095F" w:rsidP="003D37A6">
            <w:pPr>
              <w:rPr>
                <w:rFonts w:asciiTheme="majorHAnsi" w:hAnsiTheme="majorHAnsi" w:cstheme="majorHAnsi"/>
                <w:sz w:val="18"/>
                <w:szCs w:val="18"/>
              </w:rPr>
            </w:pPr>
          </w:p>
        </w:tc>
        <w:tc>
          <w:tcPr>
            <w:tcW w:w="201" w:type="pct"/>
          </w:tcPr>
          <w:p w14:paraId="2DDCFB1F"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19AA94F" w14:textId="77777777" w:rsidR="0081095F" w:rsidRPr="000B5BB7" w:rsidRDefault="0081095F" w:rsidP="003D37A6">
            <w:pPr>
              <w:rPr>
                <w:rFonts w:asciiTheme="majorHAnsi" w:hAnsiTheme="majorHAnsi" w:cstheme="majorHAnsi"/>
                <w:b/>
                <w:i/>
                <w:color w:val="000000"/>
              </w:rPr>
            </w:pPr>
          </w:p>
          <w:p w14:paraId="755DF564" w14:textId="77777777" w:rsidR="0081095F" w:rsidRPr="000B5BB7" w:rsidRDefault="0081095F" w:rsidP="003D37A6">
            <w:pPr>
              <w:rPr>
                <w:rFonts w:asciiTheme="majorHAnsi" w:hAnsiTheme="majorHAnsi" w:cstheme="majorHAnsi"/>
                <w:b/>
                <w:i/>
                <w:color w:val="000000"/>
              </w:rPr>
            </w:pPr>
          </w:p>
          <w:p w14:paraId="309BF849" w14:textId="77777777" w:rsidR="0081095F" w:rsidRPr="000B5BB7" w:rsidRDefault="0081095F" w:rsidP="003D37A6">
            <w:pPr>
              <w:rPr>
                <w:rFonts w:asciiTheme="majorHAnsi" w:hAnsiTheme="majorHAnsi" w:cstheme="majorHAnsi"/>
                <w:b/>
                <w:i/>
                <w:color w:val="000000"/>
              </w:rPr>
            </w:pPr>
          </w:p>
          <w:p w14:paraId="6A90E534"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B5F02E"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2AF0F905" w14:textId="449EBE5C"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04C4638" w14:textId="77777777" w:rsidTr="000B5BB7">
        <w:tc>
          <w:tcPr>
            <w:tcW w:w="470" w:type="pct"/>
            <w:shd w:val="clear" w:color="auto" w:fill="auto"/>
          </w:tcPr>
          <w:p w14:paraId="562EDEBC" w14:textId="77777777" w:rsidR="0081095F" w:rsidRPr="000B5BB7" w:rsidRDefault="0081095F" w:rsidP="003D37A6">
            <w:pPr>
              <w:rPr>
                <w:rFonts w:asciiTheme="majorHAnsi" w:hAnsiTheme="majorHAnsi" w:cstheme="majorHAnsi"/>
                <w:b/>
                <w:sz w:val="20"/>
                <w:szCs w:val="20"/>
              </w:rPr>
            </w:pPr>
            <w:r w:rsidRPr="000B5BB7">
              <w:rPr>
                <w:rFonts w:asciiTheme="majorHAnsi" w:hAnsiTheme="majorHAnsi" w:cstheme="majorHAnsi"/>
                <w:b/>
                <w:sz w:val="20"/>
                <w:szCs w:val="20"/>
              </w:rPr>
              <w:t>H.</w:t>
            </w:r>
          </w:p>
          <w:p w14:paraId="5F23A863" w14:textId="77777777" w:rsidR="0081095F" w:rsidRPr="000B5BB7" w:rsidRDefault="0081095F" w:rsidP="003D37A6">
            <w:pPr>
              <w:rPr>
                <w:rFonts w:asciiTheme="majorHAnsi" w:hAnsiTheme="majorHAnsi" w:cstheme="majorHAnsi"/>
                <w:b/>
                <w:sz w:val="16"/>
                <w:szCs w:val="16"/>
              </w:rPr>
            </w:pPr>
            <w:r w:rsidRPr="000B5BB7">
              <w:rPr>
                <w:rFonts w:asciiTheme="majorHAnsi" w:hAnsiTheme="majorHAnsi" w:cstheme="majorHAnsi"/>
                <w:b/>
                <w:sz w:val="16"/>
                <w:szCs w:val="16"/>
              </w:rPr>
              <w:t>H.1 Overview</w:t>
            </w:r>
          </w:p>
        </w:tc>
        <w:tc>
          <w:tcPr>
            <w:tcW w:w="4530" w:type="pct"/>
            <w:gridSpan w:val="7"/>
            <w:shd w:val="clear" w:color="auto" w:fill="auto"/>
          </w:tcPr>
          <w:p w14:paraId="75FFD2DA" w14:textId="77777777" w:rsidR="0081095F" w:rsidRPr="000B5BB7" w:rsidRDefault="0081095F" w:rsidP="003D37A6">
            <w:pPr>
              <w:pStyle w:val="BodyText2"/>
              <w:rPr>
                <w:rFonts w:asciiTheme="majorHAnsi" w:hAnsiTheme="majorHAnsi" w:cstheme="majorHAnsi"/>
                <w:b w:val="0"/>
                <w:bCs/>
              </w:rPr>
            </w:pPr>
            <w:r w:rsidRPr="000B5BB7">
              <w:rPr>
                <w:rFonts w:asciiTheme="majorHAnsi" w:hAnsiTheme="majorHAnsi" w:cstheme="majorHAnsi"/>
                <w:b w:val="0"/>
                <w:bCs/>
              </w:rPr>
              <w:t>The LC Member ensures that all program options and services stated in their publicity materials are delivered effectively. The provision of these deliverables and the best interests of students studying English and/or French direct the administration of the program.</w:t>
            </w:r>
          </w:p>
          <w:p w14:paraId="7248DCD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1AC788C2" w14:textId="77777777" w:rsidTr="000B5BB7">
        <w:trPr>
          <w:gridAfter w:val="1"/>
          <w:wAfter w:w="2" w:type="pct"/>
        </w:trPr>
        <w:tc>
          <w:tcPr>
            <w:tcW w:w="470" w:type="pct"/>
            <w:shd w:val="clear" w:color="auto" w:fill="auto"/>
          </w:tcPr>
          <w:p w14:paraId="392EBBC5" w14:textId="77777777" w:rsidR="0081095F" w:rsidRPr="000B5BB7" w:rsidRDefault="0081095F" w:rsidP="003D37A6">
            <w:pPr>
              <w:rPr>
                <w:rFonts w:asciiTheme="majorHAnsi" w:hAnsiTheme="majorHAnsi" w:cstheme="majorHAnsi"/>
                <w:sz w:val="16"/>
                <w:szCs w:val="16"/>
              </w:rPr>
            </w:pPr>
          </w:p>
          <w:p w14:paraId="50E63DEC" w14:textId="77777777" w:rsidR="0081095F" w:rsidRPr="000B5BB7" w:rsidRDefault="0081095F" w:rsidP="003D37A6">
            <w:pPr>
              <w:rPr>
                <w:rFonts w:asciiTheme="majorHAnsi" w:hAnsiTheme="majorHAnsi" w:cstheme="majorHAnsi"/>
                <w:b/>
                <w:sz w:val="16"/>
                <w:szCs w:val="16"/>
              </w:rPr>
            </w:pPr>
          </w:p>
        </w:tc>
        <w:tc>
          <w:tcPr>
            <w:tcW w:w="1736" w:type="pct"/>
            <w:shd w:val="clear" w:color="auto" w:fill="auto"/>
          </w:tcPr>
          <w:p w14:paraId="2BE259E8"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color w:val="385623"/>
                <w:sz w:val="16"/>
                <w:szCs w:val="16"/>
              </w:rPr>
              <w:t>Additional Specifications</w:t>
            </w:r>
          </w:p>
          <w:p w14:paraId="259FE496"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rPr>
              <w:t xml:space="preserve">H.1a </w:t>
            </w:r>
            <w:r w:rsidRPr="000B5BB7">
              <w:rPr>
                <w:rFonts w:asciiTheme="majorHAnsi" w:hAnsiTheme="majorHAnsi" w:cstheme="majorHAnsi"/>
                <w:b w:val="0"/>
                <w:bCs/>
                <w:iCs/>
              </w:rPr>
              <w:t>Full LC Members must have operated and delivered their program for a documented</w:t>
            </w:r>
            <w:r w:rsidRPr="000B5BB7">
              <w:rPr>
                <w:rFonts w:asciiTheme="majorHAnsi" w:hAnsiTheme="majorHAnsi" w:cstheme="majorHAnsi"/>
                <w:b w:val="0"/>
              </w:rPr>
              <w:t xml:space="preserve"> minimum period of three years</w:t>
            </w:r>
            <w:r w:rsidRPr="000B5BB7">
              <w:rPr>
                <w:rFonts w:asciiTheme="majorHAnsi" w:hAnsiTheme="majorHAnsi" w:cstheme="majorHAnsi"/>
                <w:b w:val="0"/>
                <w:bCs/>
                <w:iCs/>
              </w:rPr>
              <w:t>.</w:t>
            </w:r>
            <w:r w:rsidRPr="000B5BB7">
              <w:rPr>
                <w:rFonts w:asciiTheme="majorHAnsi" w:hAnsiTheme="majorHAnsi" w:cstheme="majorHAnsi"/>
                <w:b w:val="0"/>
              </w:rPr>
              <w:t xml:space="preserve"> </w:t>
            </w:r>
          </w:p>
          <w:p w14:paraId="02111707" w14:textId="77777777" w:rsidR="0081095F" w:rsidRPr="000B5BB7" w:rsidRDefault="0081095F" w:rsidP="003D37A6">
            <w:pPr>
              <w:pStyle w:val="BodyText2"/>
              <w:rPr>
                <w:rFonts w:asciiTheme="majorHAnsi" w:hAnsiTheme="majorHAnsi" w:cstheme="majorHAnsi"/>
                <w:b w:val="0"/>
              </w:rPr>
            </w:pPr>
          </w:p>
          <w:p w14:paraId="64AD146C" w14:textId="77777777" w:rsidR="0081095F" w:rsidRPr="000B5BB7" w:rsidRDefault="0081095F" w:rsidP="003D37A6">
            <w:pPr>
              <w:pStyle w:val="BodyText2"/>
              <w:rPr>
                <w:rFonts w:asciiTheme="majorHAnsi" w:hAnsiTheme="majorHAnsi" w:cstheme="majorHAnsi"/>
                <w:iCs/>
              </w:rPr>
            </w:pPr>
            <w:r w:rsidRPr="000B5BB7">
              <w:rPr>
                <w:rFonts w:asciiTheme="majorHAnsi" w:hAnsiTheme="majorHAnsi" w:cstheme="majorHAnsi"/>
                <w:b w:val="0"/>
              </w:rPr>
              <w:t>Those applying for Novice</w:t>
            </w:r>
            <w:r w:rsidRPr="000B5BB7">
              <w:rPr>
                <w:rFonts w:asciiTheme="majorHAnsi" w:hAnsiTheme="majorHAnsi" w:cstheme="majorHAnsi"/>
                <w:b w:val="0"/>
                <w:bCs/>
                <w:iCs/>
              </w:rPr>
              <w:t xml:space="preserve"> LC</w:t>
            </w:r>
            <w:r w:rsidRPr="000B5BB7">
              <w:rPr>
                <w:rFonts w:asciiTheme="majorHAnsi" w:hAnsiTheme="majorHAnsi" w:cstheme="majorHAnsi"/>
                <w:b w:val="0"/>
              </w:rPr>
              <w:t xml:space="preserve"> Membership may apply with documented minimum period of </w:t>
            </w:r>
            <w:r w:rsidRPr="000B5BB7">
              <w:rPr>
                <w:rFonts w:asciiTheme="majorHAnsi" w:hAnsiTheme="majorHAnsi" w:cstheme="majorHAnsi"/>
                <w:bCs/>
              </w:rPr>
              <w:t>one year</w:t>
            </w:r>
            <w:r w:rsidRPr="000B5BB7">
              <w:rPr>
                <w:rFonts w:asciiTheme="majorHAnsi" w:hAnsiTheme="majorHAnsi" w:cstheme="majorHAnsi"/>
                <w:b w:val="0"/>
              </w:rPr>
              <w:t xml:space="preserve"> of program delivery and operation.  </w:t>
            </w:r>
          </w:p>
          <w:p w14:paraId="5EF56BDF" w14:textId="77777777" w:rsidR="0081095F" w:rsidRPr="000B5BB7" w:rsidRDefault="0081095F" w:rsidP="003D37A6">
            <w:pPr>
              <w:rPr>
                <w:rFonts w:asciiTheme="majorHAnsi" w:hAnsiTheme="majorHAnsi" w:cstheme="majorHAnsi"/>
                <w:sz w:val="18"/>
                <w:szCs w:val="18"/>
                <w:lang w:val="en-US"/>
              </w:rPr>
            </w:pPr>
          </w:p>
        </w:tc>
        <w:tc>
          <w:tcPr>
            <w:tcW w:w="799" w:type="pct"/>
          </w:tcPr>
          <w:p w14:paraId="0838256E"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sz w:val="18"/>
                <w:szCs w:val="18"/>
              </w:rPr>
              <w:t xml:space="preserve">Are you a full member of LC? </w:t>
            </w:r>
          </w:p>
          <w:p w14:paraId="6D009126" w14:textId="77777777" w:rsidR="0081095F" w:rsidRPr="000B5BB7" w:rsidRDefault="0081095F" w:rsidP="003D37A6">
            <w:pPr>
              <w:spacing w:after="0"/>
              <w:rPr>
                <w:rFonts w:asciiTheme="majorHAnsi" w:hAnsiTheme="majorHAnsi" w:cstheme="majorHAnsi"/>
                <w:sz w:val="18"/>
                <w:szCs w:val="18"/>
              </w:rPr>
            </w:pPr>
          </w:p>
          <w:p w14:paraId="49CD54BE"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sz w:val="18"/>
                <w:szCs w:val="18"/>
              </w:rPr>
              <w:t>How long have you been operating as a language school?</w:t>
            </w:r>
          </w:p>
          <w:p w14:paraId="6538D31D" w14:textId="77777777" w:rsidR="0081095F" w:rsidRPr="000B5BB7" w:rsidRDefault="0081095F" w:rsidP="003D37A6">
            <w:pPr>
              <w:spacing w:after="0"/>
              <w:rPr>
                <w:rFonts w:asciiTheme="majorHAnsi" w:hAnsiTheme="majorHAnsi" w:cstheme="majorHAnsi"/>
                <w:sz w:val="18"/>
                <w:szCs w:val="18"/>
              </w:rPr>
            </w:pPr>
          </w:p>
          <w:p w14:paraId="5007F46C"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sz w:val="18"/>
                <w:szCs w:val="18"/>
              </w:rPr>
              <w:t xml:space="preserve">Are you applying for Novice membership? </w:t>
            </w:r>
          </w:p>
          <w:p w14:paraId="5C38BADC" w14:textId="77777777" w:rsidR="0081095F" w:rsidRPr="000B5BB7" w:rsidRDefault="0081095F" w:rsidP="003D37A6">
            <w:pPr>
              <w:spacing w:after="0"/>
              <w:rPr>
                <w:rFonts w:asciiTheme="majorHAnsi" w:hAnsiTheme="majorHAnsi" w:cstheme="majorHAnsi"/>
                <w:sz w:val="18"/>
                <w:szCs w:val="18"/>
              </w:rPr>
            </w:pPr>
            <w:r w:rsidRPr="000B5BB7">
              <w:rPr>
                <w:rFonts w:asciiTheme="majorHAnsi" w:hAnsiTheme="majorHAnsi" w:cstheme="majorHAnsi"/>
                <w:sz w:val="18"/>
                <w:szCs w:val="18"/>
              </w:rPr>
              <w:t>How long have you been operating?</w:t>
            </w:r>
          </w:p>
          <w:p w14:paraId="07656BC8" w14:textId="77777777" w:rsidR="0081095F" w:rsidRPr="000B5BB7" w:rsidRDefault="0081095F" w:rsidP="003D37A6">
            <w:pPr>
              <w:spacing w:after="0"/>
              <w:rPr>
                <w:rFonts w:asciiTheme="majorHAnsi" w:hAnsiTheme="majorHAnsi" w:cstheme="majorHAnsi"/>
                <w:sz w:val="18"/>
                <w:szCs w:val="18"/>
              </w:rPr>
            </w:pPr>
          </w:p>
        </w:tc>
        <w:tc>
          <w:tcPr>
            <w:tcW w:w="292" w:type="pct"/>
            <w:gridSpan w:val="2"/>
          </w:tcPr>
          <w:p w14:paraId="58E493A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4021A48" w14:textId="77777777" w:rsidR="0081095F" w:rsidRPr="000B5BB7" w:rsidRDefault="0081095F" w:rsidP="003D37A6">
            <w:pPr>
              <w:rPr>
                <w:rFonts w:asciiTheme="majorHAnsi" w:hAnsiTheme="majorHAnsi" w:cstheme="majorHAnsi"/>
                <w:sz w:val="18"/>
                <w:szCs w:val="18"/>
              </w:rPr>
            </w:pPr>
          </w:p>
          <w:p w14:paraId="6FB70C1A" w14:textId="77777777" w:rsidR="0081095F" w:rsidRPr="000B5BB7" w:rsidRDefault="0081095F" w:rsidP="003D37A6">
            <w:pPr>
              <w:rPr>
                <w:rFonts w:asciiTheme="majorHAnsi" w:hAnsiTheme="majorHAnsi" w:cstheme="majorHAnsi"/>
                <w:sz w:val="18"/>
                <w:szCs w:val="18"/>
              </w:rPr>
            </w:pPr>
          </w:p>
          <w:p w14:paraId="5C583A61" w14:textId="77777777" w:rsidR="0081095F" w:rsidRPr="000B5BB7" w:rsidRDefault="0081095F" w:rsidP="003D37A6">
            <w:pPr>
              <w:rPr>
                <w:rFonts w:asciiTheme="majorHAnsi" w:hAnsiTheme="majorHAnsi" w:cstheme="majorHAnsi"/>
                <w:sz w:val="18"/>
                <w:szCs w:val="18"/>
              </w:rPr>
            </w:pPr>
          </w:p>
          <w:p w14:paraId="3FC47B8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FC386D0" w14:textId="77777777" w:rsidR="0081095F" w:rsidRPr="000B5BB7" w:rsidRDefault="0081095F" w:rsidP="003D37A6">
            <w:pPr>
              <w:rPr>
                <w:rFonts w:asciiTheme="majorHAnsi" w:hAnsiTheme="majorHAnsi" w:cstheme="majorHAnsi"/>
                <w:sz w:val="18"/>
                <w:szCs w:val="18"/>
              </w:rPr>
            </w:pPr>
          </w:p>
        </w:tc>
        <w:tc>
          <w:tcPr>
            <w:tcW w:w="201" w:type="pct"/>
          </w:tcPr>
          <w:p w14:paraId="3B17D02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B9A1682" w14:textId="77777777" w:rsidR="0081095F" w:rsidRPr="000B5BB7" w:rsidRDefault="0081095F" w:rsidP="003D37A6">
            <w:pPr>
              <w:rPr>
                <w:rFonts w:asciiTheme="majorHAnsi" w:hAnsiTheme="majorHAnsi" w:cstheme="majorHAnsi"/>
                <w:sz w:val="18"/>
                <w:szCs w:val="18"/>
              </w:rPr>
            </w:pPr>
          </w:p>
        </w:tc>
        <w:tc>
          <w:tcPr>
            <w:tcW w:w="1500" w:type="pct"/>
          </w:tcPr>
          <w:p w14:paraId="015E29A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50244713" w14:textId="4BF8273A"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72B586E2" w14:textId="77777777" w:rsidTr="000B5BB7">
        <w:trPr>
          <w:gridAfter w:val="1"/>
          <w:wAfter w:w="2" w:type="pct"/>
        </w:trPr>
        <w:tc>
          <w:tcPr>
            <w:tcW w:w="470" w:type="pct"/>
            <w:shd w:val="clear" w:color="auto" w:fill="auto"/>
          </w:tcPr>
          <w:p w14:paraId="73D640AE"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sz w:val="16"/>
                <w:szCs w:val="16"/>
              </w:rPr>
              <w:t>H.2 Institutional Support</w:t>
            </w:r>
          </w:p>
        </w:tc>
        <w:tc>
          <w:tcPr>
            <w:tcW w:w="1736" w:type="pct"/>
            <w:shd w:val="clear" w:color="auto" w:fill="auto"/>
          </w:tcPr>
          <w:p w14:paraId="7D7C5AFA"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 xml:space="preserve">If the LC Member is affiliated with a university, college or larger institution, provision is made for a degree of support from the parent institution. </w:t>
            </w:r>
          </w:p>
          <w:p w14:paraId="26BB2E1F" w14:textId="77777777" w:rsidR="0081095F" w:rsidRPr="000B5BB7" w:rsidRDefault="0081095F" w:rsidP="003D37A6">
            <w:pPr>
              <w:pStyle w:val="BodyText2"/>
              <w:rPr>
                <w:rFonts w:asciiTheme="majorHAnsi" w:hAnsiTheme="majorHAnsi" w:cstheme="majorHAnsi"/>
                <w:color w:val="385623"/>
                <w:sz w:val="16"/>
                <w:szCs w:val="16"/>
              </w:rPr>
            </w:pPr>
          </w:p>
          <w:p w14:paraId="75E51421" w14:textId="77777777" w:rsidR="0081095F" w:rsidRPr="000B5BB7" w:rsidRDefault="0081095F" w:rsidP="003D37A6">
            <w:pPr>
              <w:pStyle w:val="BodyText2"/>
              <w:rPr>
                <w:rFonts w:asciiTheme="majorHAnsi" w:hAnsiTheme="majorHAnsi" w:cstheme="majorHAnsi"/>
                <w:color w:val="385623"/>
                <w:sz w:val="16"/>
                <w:szCs w:val="16"/>
              </w:rPr>
            </w:pPr>
          </w:p>
          <w:p w14:paraId="70423105" w14:textId="77777777" w:rsidR="0081095F" w:rsidRPr="000B5BB7" w:rsidRDefault="0081095F" w:rsidP="003D37A6">
            <w:pPr>
              <w:pStyle w:val="BodyText2"/>
              <w:rPr>
                <w:rFonts w:asciiTheme="majorHAnsi" w:hAnsiTheme="majorHAnsi" w:cstheme="majorHAnsi"/>
                <w:color w:val="385623"/>
                <w:sz w:val="16"/>
                <w:szCs w:val="16"/>
              </w:rPr>
            </w:pPr>
          </w:p>
          <w:p w14:paraId="365F7066" w14:textId="77777777" w:rsidR="0081095F" w:rsidRPr="000B5BB7" w:rsidRDefault="0081095F" w:rsidP="003D37A6">
            <w:pPr>
              <w:pStyle w:val="BodyText2"/>
              <w:rPr>
                <w:rFonts w:asciiTheme="majorHAnsi" w:hAnsiTheme="majorHAnsi" w:cstheme="majorHAnsi"/>
              </w:rPr>
            </w:pPr>
            <w:r w:rsidRPr="000B5BB7">
              <w:rPr>
                <w:rFonts w:asciiTheme="majorHAnsi" w:hAnsiTheme="majorHAnsi" w:cstheme="majorHAnsi"/>
                <w:color w:val="385623"/>
                <w:sz w:val="16"/>
                <w:szCs w:val="16"/>
              </w:rPr>
              <w:t>Additional Specifications</w:t>
            </w:r>
            <w:r w:rsidRPr="000B5BB7">
              <w:rPr>
                <w:rFonts w:asciiTheme="majorHAnsi" w:hAnsiTheme="majorHAnsi" w:cstheme="majorHAnsi"/>
              </w:rPr>
              <w:t xml:space="preserve"> </w:t>
            </w:r>
          </w:p>
          <w:p w14:paraId="0667BBF8" w14:textId="77777777" w:rsidR="0081095F" w:rsidRPr="000B5BB7" w:rsidRDefault="0081095F" w:rsidP="003D37A6">
            <w:pPr>
              <w:pStyle w:val="BodyText2"/>
              <w:rPr>
                <w:rFonts w:asciiTheme="majorHAnsi" w:hAnsiTheme="majorHAnsi" w:cstheme="majorHAnsi"/>
                <w:szCs w:val="24"/>
              </w:rPr>
            </w:pPr>
            <w:r w:rsidRPr="000B5BB7">
              <w:rPr>
                <w:rFonts w:asciiTheme="majorHAnsi" w:hAnsiTheme="majorHAnsi" w:cstheme="majorHAnsi"/>
              </w:rPr>
              <w:t xml:space="preserve">H.2a </w:t>
            </w:r>
            <w:r w:rsidRPr="000B5BB7">
              <w:rPr>
                <w:rFonts w:asciiTheme="majorHAnsi" w:hAnsiTheme="majorHAnsi" w:cstheme="majorHAnsi"/>
                <w:b w:val="0"/>
              </w:rPr>
              <w:t xml:space="preserve">Support may vary depending on relationship and reporting structure to </w:t>
            </w:r>
            <w:r w:rsidRPr="000B5BB7">
              <w:rPr>
                <w:rFonts w:asciiTheme="majorHAnsi" w:hAnsiTheme="majorHAnsi" w:cstheme="majorHAnsi"/>
                <w:b w:val="0"/>
                <w:bCs/>
                <w:iCs/>
              </w:rPr>
              <w:t xml:space="preserve">the </w:t>
            </w:r>
            <w:r w:rsidRPr="000B5BB7">
              <w:rPr>
                <w:rFonts w:asciiTheme="majorHAnsi" w:hAnsiTheme="majorHAnsi" w:cstheme="majorHAnsi"/>
                <w:b w:val="0"/>
              </w:rPr>
              <w:t>parent institution.</w:t>
            </w:r>
          </w:p>
          <w:p w14:paraId="54A2D470" w14:textId="77777777" w:rsidR="0081095F" w:rsidRPr="000B5BB7" w:rsidRDefault="0081095F" w:rsidP="003D37A6">
            <w:pPr>
              <w:rPr>
                <w:rFonts w:asciiTheme="majorHAnsi" w:hAnsiTheme="majorHAnsi" w:cstheme="majorHAnsi"/>
                <w:sz w:val="18"/>
                <w:szCs w:val="18"/>
                <w:lang w:val="en-US"/>
              </w:rPr>
            </w:pPr>
          </w:p>
        </w:tc>
        <w:tc>
          <w:tcPr>
            <w:tcW w:w="799" w:type="pct"/>
          </w:tcPr>
          <w:p w14:paraId="05BCA123"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Are you getting support from a parent institution?</w:t>
            </w:r>
          </w:p>
          <w:p w14:paraId="307E6407" w14:textId="77777777" w:rsidR="0081095F" w:rsidRPr="000B5BB7" w:rsidRDefault="0081095F" w:rsidP="003D37A6">
            <w:pPr>
              <w:spacing w:after="0"/>
              <w:rPr>
                <w:rFonts w:asciiTheme="majorHAnsi" w:hAnsiTheme="majorHAnsi" w:cstheme="majorHAnsi"/>
                <w:sz w:val="18"/>
              </w:rPr>
            </w:pPr>
            <w:r w:rsidRPr="000B5BB7">
              <w:rPr>
                <w:rFonts w:asciiTheme="majorHAnsi" w:hAnsiTheme="majorHAnsi" w:cstheme="majorHAnsi"/>
                <w:sz w:val="18"/>
              </w:rPr>
              <w:t>If yes, where are you positioned in the institution and to whom do you report?</w:t>
            </w:r>
          </w:p>
          <w:p w14:paraId="7BD02FBD" w14:textId="77777777" w:rsidR="0081095F" w:rsidRPr="000B5BB7" w:rsidRDefault="0081095F" w:rsidP="003D37A6">
            <w:pPr>
              <w:spacing w:after="0"/>
              <w:rPr>
                <w:rFonts w:asciiTheme="majorHAnsi" w:hAnsiTheme="majorHAnsi" w:cstheme="majorHAnsi"/>
                <w:color w:val="4F81BD"/>
                <w:sz w:val="18"/>
              </w:rPr>
            </w:pPr>
          </w:p>
          <w:p w14:paraId="7CC465A2"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b/>
                <w:i/>
                <w:sz w:val="18"/>
                <w:szCs w:val="18"/>
              </w:rPr>
              <w:t>What</w:t>
            </w:r>
            <w:r w:rsidRPr="000B5BB7">
              <w:rPr>
                <w:rFonts w:asciiTheme="majorHAnsi" w:hAnsiTheme="majorHAnsi" w:cstheme="majorHAnsi"/>
                <w:sz w:val="18"/>
                <w:szCs w:val="18"/>
              </w:rPr>
              <w:t xml:space="preserve"> support is provided from a parent institution.</w:t>
            </w:r>
          </w:p>
          <w:p w14:paraId="157C0159" w14:textId="77777777" w:rsidR="0081095F" w:rsidRPr="000B5BB7" w:rsidRDefault="0081095F" w:rsidP="003D37A6">
            <w:pPr>
              <w:rPr>
                <w:rFonts w:asciiTheme="majorHAnsi" w:hAnsiTheme="majorHAnsi" w:cstheme="majorHAnsi"/>
                <w:sz w:val="18"/>
                <w:szCs w:val="18"/>
              </w:rPr>
            </w:pPr>
          </w:p>
          <w:p w14:paraId="514C72CC" w14:textId="77777777" w:rsidR="0081095F" w:rsidRPr="000B5BB7" w:rsidRDefault="0081095F" w:rsidP="003D37A6">
            <w:pPr>
              <w:spacing w:after="0"/>
              <w:rPr>
                <w:rFonts w:asciiTheme="majorHAnsi" w:hAnsiTheme="majorHAnsi" w:cstheme="majorHAnsi"/>
                <w:sz w:val="18"/>
                <w:szCs w:val="18"/>
              </w:rPr>
            </w:pPr>
          </w:p>
        </w:tc>
        <w:tc>
          <w:tcPr>
            <w:tcW w:w="292" w:type="pct"/>
            <w:gridSpan w:val="2"/>
          </w:tcPr>
          <w:p w14:paraId="7CDCD02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E2B46E8" w14:textId="77777777" w:rsidR="0081095F" w:rsidRPr="000B5BB7" w:rsidRDefault="0081095F" w:rsidP="003D37A6">
            <w:pPr>
              <w:rPr>
                <w:rFonts w:asciiTheme="majorHAnsi" w:hAnsiTheme="majorHAnsi" w:cstheme="majorHAnsi"/>
                <w:sz w:val="18"/>
                <w:szCs w:val="18"/>
              </w:rPr>
            </w:pPr>
          </w:p>
        </w:tc>
        <w:tc>
          <w:tcPr>
            <w:tcW w:w="201" w:type="pct"/>
          </w:tcPr>
          <w:p w14:paraId="1D4C162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AFB019C" w14:textId="77777777" w:rsidR="0081095F" w:rsidRPr="000B5BB7" w:rsidRDefault="0081095F" w:rsidP="003D37A6">
            <w:pPr>
              <w:rPr>
                <w:rFonts w:asciiTheme="majorHAnsi" w:hAnsiTheme="majorHAnsi" w:cstheme="majorHAnsi"/>
                <w:sz w:val="18"/>
                <w:szCs w:val="18"/>
              </w:rPr>
            </w:pPr>
          </w:p>
        </w:tc>
        <w:tc>
          <w:tcPr>
            <w:tcW w:w="1500" w:type="pct"/>
          </w:tcPr>
          <w:p w14:paraId="5A796190"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40CC2508" w14:textId="7B0E2B15"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F47856A" w14:textId="77777777" w:rsidTr="000B5BB7">
        <w:tc>
          <w:tcPr>
            <w:tcW w:w="470" w:type="pct"/>
            <w:shd w:val="clear" w:color="auto" w:fill="auto"/>
          </w:tcPr>
          <w:p w14:paraId="39048A48"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H.3 Leadership</w:t>
            </w:r>
            <w:r w:rsidRPr="000B5BB7">
              <w:rPr>
                <w:rFonts w:asciiTheme="majorHAnsi" w:hAnsiTheme="majorHAnsi" w:cstheme="majorHAnsi"/>
                <w:sz w:val="16"/>
                <w:szCs w:val="16"/>
              </w:rPr>
              <w:t>:</w:t>
            </w:r>
          </w:p>
          <w:p w14:paraId="7E39C17F" w14:textId="77777777" w:rsidR="0081095F" w:rsidRPr="000B5BB7" w:rsidRDefault="0081095F" w:rsidP="003D37A6">
            <w:pPr>
              <w:rPr>
                <w:rFonts w:asciiTheme="majorHAnsi" w:hAnsiTheme="majorHAnsi" w:cstheme="majorHAnsi"/>
                <w:sz w:val="16"/>
                <w:szCs w:val="16"/>
              </w:rPr>
            </w:pPr>
          </w:p>
        </w:tc>
        <w:tc>
          <w:tcPr>
            <w:tcW w:w="4530" w:type="pct"/>
            <w:gridSpan w:val="7"/>
            <w:shd w:val="clear" w:color="auto" w:fill="auto"/>
          </w:tcPr>
          <w:p w14:paraId="08C12112" w14:textId="77777777" w:rsidR="0081095F" w:rsidRPr="000B5BB7" w:rsidRDefault="0081095F" w:rsidP="003D37A6">
            <w:pPr>
              <w:pStyle w:val="BodyText2"/>
              <w:rPr>
                <w:rFonts w:asciiTheme="majorHAnsi" w:hAnsiTheme="majorHAnsi" w:cstheme="majorHAnsi"/>
                <w:b w:val="0"/>
              </w:rPr>
            </w:pPr>
            <w:r w:rsidRPr="000B5BB7">
              <w:rPr>
                <w:rFonts w:asciiTheme="majorHAnsi" w:hAnsiTheme="majorHAnsi" w:cstheme="majorHAnsi"/>
                <w:b w:val="0"/>
                <w:bCs/>
              </w:rPr>
              <w:t>There is a clear and effective management structure for the LC Member.</w:t>
            </w:r>
          </w:p>
          <w:p w14:paraId="741E73A5"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28570BF4" w14:textId="77777777" w:rsidTr="000B5BB7">
        <w:trPr>
          <w:gridAfter w:val="1"/>
          <w:wAfter w:w="2" w:type="pct"/>
        </w:trPr>
        <w:tc>
          <w:tcPr>
            <w:tcW w:w="470" w:type="pct"/>
            <w:shd w:val="clear" w:color="auto" w:fill="auto"/>
          </w:tcPr>
          <w:p w14:paraId="05D612BF" w14:textId="77777777" w:rsidR="0081095F" w:rsidRPr="000B5BB7" w:rsidRDefault="0081095F" w:rsidP="003D37A6">
            <w:pPr>
              <w:rPr>
                <w:rFonts w:asciiTheme="majorHAnsi" w:hAnsiTheme="majorHAnsi" w:cstheme="majorHAnsi"/>
                <w:sz w:val="16"/>
                <w:szCs w:val="16"/>
              </w:rPr>
            </w:pPr>
          </w:p>
        </w:tc>
        <w:tc>
          <w:tcPr>
            <w:tcW w:w="1736" w:type="pct"/>
            <w:shd w:val="clear" w:color="auto" w:fill="auto"/>
          </w:tcPr>
          <w:p w14:paraId="0099D7B2" w14:textId="77777777" w:rsidR="0081095F" w:rsidRPr="000B5BB7" w:rsidRDefault="0081095F" w:rsidP="003D37A6">
            <w:pPr>
              <w:pStyle w:val="BodyText2"/>
              <w:rPr>
                <w:rFonts w:asciiTheme="majorHAnsi" w:hAnsiTheme="majorHAnsi" w:cstheme="majorHAnsi"/>
              </w:rPr>
            </w:pPr>
            <w:r w:rsidRPr="000B5BB7">
              <w:rPr>
                <w:rFonts w:asciiTheme="majorHAnsi" w:hAnsiTheme="majorHAnsi" w:cstheme="majorHAnsi"/>
                <w:color w:val="385623"/>
                <w:sz w:val="16"/>
                <w:szCs w:val="16"/>
              </w:rPr>
              <w:t>Additional Specifications</w:t>
            </w:r>
          </w:p>
          <w:p w14:paraId="28F484E2" w14:textId="77777777" w:rsidR="0081095F" w:rsidRPr="000B5BB7" w:rsidRDefault="0081095F" w:rsidP="003D37A6">
            <w:pPr>
              <w:pStyle w:val="BodyText2"/>
              <w:rPr>
                <w:rFonts w:asciiTheme="majorHAnsi" w:hAnsiTheme="majorHAnsi" w:cstheme="majorHAnsi"/>
                <w:b w:val="0"/>
                <w:szCs w:val="24"/>
              </w:rPr>
            </w:pPr>
            <w:r w:rsidRPr="000B5BB7">
              <w:rPr>
                <w:rFonts w:asciiTheme="majorHAnsi" w:hAnsiTheme="majorHAnsi" w:cstheme="majorHAnsi"/>
              </w:rPr>
              <w:t>H.3a</w:t>
            </w:r>
            <w:r w:rsidRPr="000B5BB7">
              <w:rPr>
                <w:rFonts w:asciiTheme="majorHAnsi" w:hAnsiTheme="majorHAnsi" w:cstheme="majorHAnsi"/>
                <w:b w:val="0"/>
              </w:rPr>
              <w:t>.</w:t>
            </w:r>
            <w:r w:rsidRPr="000B5BB7">
              <w:rPr>
                <w:rFonts w:asciiTheme="majorHAnsi" w:hAnsiTheme="majorHAnsi" w:cstheme="majorHAnsi"/>
                <w:b w:val="0"/>
                <w:bCs/>
              </w:rPr>
              <w:t>An</w:t>
            </w:r>
            <w:r w:rsidRPr="000B5BB7">
              <w:rPr>
                <w:rFonts w:asciiTheme="majorHAnsi" w:hAnsiTheme="majorHAnsi" w:cstheme="majorHAnsi"/>
              </w:rPr>
              <w:t xml:space="preserve"> </w:t>
            </w:r>
            <w:r w:rsidRPr="000B5BB7">
              <w:rPr>
                <w:rFonts w:asciiTheme="majorHAnsi" w:hAnsiTheme="majorHAnsi" w:cstheme="majorHAnsi"/>
                <w:b w:val="0"/>
                <w:bCs/>
              </w:rPr>
              <w:t>organizational chart</w:t>
            </w:r>
            <w:r w:rsidRPr="000B5BB7">
              <w:rPr>
                <w:rFonts w:asciiTheme="majorHAnsi" w:hAnsiTheme="majorHAnsi" w:cstheme="majorHAnsi"/>
                <w:b w:val="0"/>
              </w:rPr>
              <w:t xml:space="preserve"> with reporting structure </w:t>
            </w:r>
            <w:r w:rsidRPr="000B5BB7">
              <w:rPr>
                <w:rFonts w:asciiTheme="majorHAnsi" w:hAnsiTheme="majorHAnsi" w:cstheme="majorHAnsi"/>
                <w:b w:val="0"/>
                <w:bCs/>
              </w:rPr>
              <w:t xml:space="preserve">is </w:t>
            </w:r>
            <w:r w:rsidRPr="000B5BB7">
              <w:rPr>
                <w:rFonts w:asciiTheme="majorHAnsi" w:hAnsiTheme="majorHAnsi" w:cstheme="majorHAnsi"/>
                <w:b w:val="0"/>
              </w:rPr>
              <w:t>available to all levels of staff.</w:t>
            </w:r>
          </w:p>
          <w:p w14:paraId="479A94F0" w14:textId="77777777" w:rsidR="0081095F" w:rsidRPr="000B5BB7" w:rsidRDefault="0081095F" w:rsidP="003D37A6">
            <w:pPr>
              <w:rPr>
                <w:rFonts w:asciiTheme="majorHAnsi" w:hAnsiTheme="majorHAnsi" w:cstheme="majorHAnsi"/>
                <w:sz w:val="18"/>
                <w:szCs w:val="18"/>
                <w:lang w:val="en-US"/>
              </w:rPr>
            </w:pPr>
          </w:p>
        </w:tc>
        <w:tc>
          <w:tcPr>
            <w:tcW w:w="799" w:type="pct"/>
          </w:tcPr>
          <w:p w14:paraId="1050A16E"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the organizational chart available to all staff?</w:t>
            </w:r>
          </w:p>
        </w:tc>
        <w:tc>
          <w:tcPr>
            <w:tcW w:w="292" w:type="pct"/>
            <w:gridSpan w:val="2"/>
          </w:tcPr>
          <w:p w14:paraId="004DB9DA"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0DF9F36" w14:textId="77777777" w:rsidR="0081095F" w:rsidRPr="000B5BB7" w:rsidRDefault="0081095F" w:rsidP="003D37A6">
            <w:pPr>
              <w:rPr>
                <w:rFonts w:asciiTheme="majorHAnsi" w:hAnsiTheme="majorHAnsi" w:cstheme="majorHAnsi"/>
                <w:sz w:val="18"/>
                <w:szCs w:val="18"/>
              </w:rPr>
            </w:pPr>
          </w:p>
        </w:tc>
        <w:tc>
          <w:tcPr>
            <w:tcW w:w="201" w:type="pct"/>
          </w:tcPr>
          <w:p w14:paraId="5DEBAB3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5153C78" w14:textId="77777777" w:rsidR="0081095F" w:rsidRPr="000B5BB7" w:rsidRDefault="0081095F" w:rsidP="003D37A6">
            <w:pPr>
              <w:rPr>
                <w:rFonts w:asciiTheme="majorHAnsi" w:hAnsiTheme="majorHAnsi" w:cstheme="majorHAnsi"/>
                <w:sz w:val="18"/>
                <w:szCs w:val="18"/>
              </w:rPr>
            </w:pPr>
          </w:p>
        </w:tc>
        <w:tc>
          <w:tcPr>
            <w:tcW w:w="1500" w:type="pct"/>
          </w:tcPr>
          <w:p w14:paraId="0ABDA45C" w14:textId="6997CA00"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2B49B5C3" w14:textId="77777777" w:rsidTr="000B5BB7">
        <w:trPr>
          <w:gridAfter w:val="1"/>
          <w:wAfter w:w="2" w:type="pct"/>
        </w:trPr>
        <w:tc>
          <w:tcPr>
            <w:tcW w:w="470" w:type="pct"/>
            <w:tcBorders>
              <w:bottom w:val="single" w:sz="4" w:space="0" w:color="auto"/>
            </w:tcBorders>
            <w:shd w:val="clear" w:color="auto" w:fill="auto"/>
          </w:tcPr>
          <w:p w14:paraId="2E7261C3" w14:textId="77777777" w:rsidR="0081095F" w:rsidRPr="000B5BB7" w:rsidRDefault="0081095F" w:rsidP="003D37A6">
            <w:pPr>
              <w:rPr>
                <w:rFonts w:asciiTheme="majorHAnsi" w:hAnsiTheme="majorHAnsi" w:cstheme="majorHAnsi"/>
                <w:sz w:val="16"/>
                <w:szCs w:val="16"/>
              </w:rPr>
            </w:pPr>
          </w:p>
        </w:tc>
        <w:tc>
          <w:tcPr>
            <w:tcW w:w="1736" w:type="pct"/>
            <w:tcBorders>
              <w:bottom w:val="single" w:sz="4" w:space="0" w:color="auto"/>
            </w:tcBorders>
            <w:shd w:val="clear" w:color="auto" w:fill="auto"/>
          </w:tcPr>
          <w:p w14:paraId="751D52AC" w14:textId="77777777" w:rsidR="0081095F" w:rsidRPr="000B5BB7" w:rsidRDefault="0081095F" w:rsidP="003D37A6">
            <w:pPr>
              <w:pStyle w:val="BodyText2"/>
              <w:rPr>
                <w:rFonts w:asciiTheme="majorHAnsi" w:hAnsiTheme="majorHAnsi" w:cstheme="majorHAnsi"/>
                <w:b w:val="0"/>
                <w:szCs w:val="24"/>
              </w:rPr>
            </w:pPr>
            <w:r w:rsidRPr="000B5BB7">
              <w:rPr>
                <w:rFonts w:asciiTheme="majorHAnsi" w:hAnsiTheme="majorHAnsi" w:cstheme="majorHAnsi"/>
              </w:rPr>
              <w:t xml:space="preserve">H.3b </w:t>
            </w:r>
            <w:r w:rsidRPr="000B5BB7">
              <w:rPr>
                <w:rFonts w:asciiTheme="majorHAnsi" w:hAnsiTheme="majorHAnsi" w:cstheme="majorHAnsi"/>
                <w:b w:val="0"/>
              </w:rPr>
              <w:t xml:space="preserve">Key responsibilities of </w:t>
            </w:r>
            <w:r w:rsidRPr="000B5BB7">
              <w:rPr>
                <w:rFonts w:asciiTheme="majorHAnsi" w:hAnsiTheme="majorHAnsi" w:cstheme="majorHAnsi"/>
                <w:b w:val="0"/>
                <w:bCs/>
              </w:rPr>
              <w:t>the Academic Leader</w:t>
            </w:r>
            <w:r w:rsidRPr="000B5BB7">
              <w:rPr>
                <w:rFonts w:asciiTheme="majorHAnsi" w:hAnsiTheme="majorHAnsi" w:cstheme="majorHAnsi"/>
                <w:b w:val="0"/>
              </w:rPr>
              <w:t xml:space="preserve"> are </w:t>
            </w:r>
            <w:r w:rsidRPr="000B5BB7">
              <w:rPr>
                <w:rFonts w:asciiTheme="majorHAnsi" w:hAnsiTheme="majorHAnsi" w:cstheme="majorHAnsi"/>
                <w:b w:val="0"/>
                <w:bCs/>
              </w:rPr>
              <w:t>for the effective operation of the</w:t>
            </w:r>
            <w:r w:rsidRPr="000B5BB7">
              <w:rPr>
                <w:rFonts w:asciiTheme="majorHAnsi" w:hAnsiTheme="majorHAnsi" w:cstheme="majorHAnsi"/>
                <w:b w:val="0"/>
              </w:rPr>
              <w:t xml:space="preserve"> language program.</w:t>
            </w:r>
          </w:p>
          <w:p w14:paraId="00F992B7" w14:textId="77777777" w:rsidR="0081095F" w:rsidRPr="000B5BB7" w:rsidRDefault="0081095F" w:rsidP="003D37A6">
            <w:pPr>
              <w:rPr>
                <w:rFonts w:asciiTheme="majorHAnsi" w:hAnsiTheme="majorHAnsi" w:cstheme="majorHAnsi"/>
                <w:sz w:val="18"/>
                <w:szCs w:val="18"/>
                <w:lang w:val="en-US"/>
              </w:rPr>
            </w:pPr>
          </w:p>
        </w:tc>
        <w:tc>
          <w:tcPr>
            <w:tcW w:w="799" w:type="pct"/>
            <w:tcBorders>
              <w:bottom w:val="single" w:sz="4" w:space="0" w:color="auto"/>
            </w:tcBorders>
          </w:tcPr>
          <w:p w14:paraId="017E1E1F" w14:textId="77777777" w:rsidR="0081095F" w:rsidRPr="000B5BB7" w:rsidRDefault="0081095F" w:rsidP="003D37A6">
            <w:pPr>
              <w:rPr>
                <w:rFonts w:asciiTheme="majorHAnsi" w:hAnsiTheme="majorHAnsi" w:cstheme="majorHAnsi"/>
                <w:sz w:val="18"/>
                <w:szCs w:val="18"/>
              </w:rPr>
            </w:pPr>
            <w:r w:rsidRPr="000B5BB7">
              <w:rPr>
                <w:rFonts w:asciiTheme="majorHAnsi" w:hAnsiTheme="majorHAnsi" w:cstheme="majorHAnsi"/>
                <w:sz w:val="18"/>
                <w:szCs w:val="18"/>
              </w:rPr>
              <w:t>Is the Academic leader the person with primary responsibility for the language program?</w:t>
            </w:r>
          </w:p>
        </w:tc>
        <w:tc>
          <w:tcPr>
            <w:tcW w:w="292" w:type="pct"/>
            <w:gridSpan w:val="2"/>
            <w:tcBorders>
              <w:bottom w:val="single" w:sz="4" w:space="0" w:color="auto"/>
            </w:tcBorders>
          </w:tcPr>
          <w:p w14:paraId="5E56421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E331003" w14:textId="77777777" w:rsidR="0081095F" w:rsidRPr="000B5BB7" w:rsidRDefault="0081095F" w:rsidP="003D37A6">
            <w:pPr>
              <w:rPr>
                <w:rFonts w:asciiTheme="majorHAnsi" w:hAnsiTheme="majorHAnsi" w:cstheme="majorHAnsi"/>
                <w:sz w:val="18"/>
                <w:szCs w:val="18"/>
              </w:rPr>
            </w:pPr>
          </w:p>
        </w:tc>
        <w:tc>
          <w:tcPr>
            <w:tcW w:w="201" w:type="pct"/>
            <w:tcBorders>
              <w:bottom w:val="single" w:sz="4" w:space="0" w:color="auto"/>
            </w:tcBorders>
          </w:tcPr>
          <w:p w14:paraId="77FA1A8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0D8AC45" w14:textId="77777777" w:rsidR="0081095F" w:rsidRPr="000B5BB7" w:rsidRDefault="0081095F" w:rsidP="003D37A6">
            <w:pPr>
              <w:rPr>
                <w:rFonts w:asciiTheme="majorHAnsi" w:hAnsiTheme="majorHAnsi" w:cstheme="majorHAnsi"/>
                <w:sz w:val="18"/>
                <w:szCs w:val="18"/>
              </w:rPr>
            </w:pPr>
          </w:p>
        </w:tc>
        <w:tc>
          <w:tcPr>
            <w:tcW w:w="1500" w:type="pct"/>
            <w:tcBorders>
              <w:bottom w:val="single" w:sz="4" w:space="0" w:color="auto"/>
            </w:tcBorders>
          </w:tcPr>
          <w:p w14:paraId="2355BD3E" w14:textId="7F2D4820"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376D93B3" w14:textId="77777777" w:rsidTr="000B5BB7">
        <w:trPr>
          <w:gridAfter w:val="1"/>
          <w:wAfter w:w="2" w:type="pct"/>
          <w:trHeight w:val="1743"/>
        </w:trPr>
        <w:tc>
          <w:tcPr>
            <w:tcW w:w="470" w:type="pct"/>
            <w:tcBorders>
              <w:bottom w:val="single" w:sz="4" w:space="0" w:color="auto"/>
            </w:tcBorders>
            <w:shd w:val="clear" w:color="auto" w:fill="auto"/>
          </w:tcPr>
          <w:p w14:paraId="45CEC332" w14:textId="77777777" w:rsidR="0081095F" w:rsidRPr="000B5BB7" w:rsidRDefault="0081095F" w:rsidP="003D37A6">
            <w:pPr>
              <w:rPr>
                <w:rFonts w:asciiTheme="majorHAnsi" w:hAnsiTheme="majorHAnsi" w:cstheme="majorHAnsi"/>
                <w:sz w:val="18"/>
                <w:szCs w:val="18"/>
              </w:rPr>
            </w:pPr>
          </w:p>
          <w:p w14:paraId="28232856" w14:textId="77777777" w:rsidR="0081095F" w:rsidRPr="000B5BB7" w:rsidRDefault="0081095F" w:rsidP="003D37A6">
            <w:pPr>
              <w:rPr>
                <w:rFonts w:asciiTheme="majorHAnsi" w:hAnsiTheme="majorHAnsi" w:cstheme="majorHAnsi"/>
                <w:sz w:val="18"/>
                <w:szCs w:val="18"/>
              </w:rPr>
            </w:pPr>
          </w:p>
          <w:p w14:paraId="67CF368B" w14:textId="77777777" w:rsidR="0081095F" w:rsidRPr="000B5BB7" w:rsidRDefault="0081095F" w:rsidP="003D37A6">
            <w:pPr>
              <w:rPr>
                <w:rFonts w:asciiTheme="majorHAnsi" w:hAnsiTheme="majorHAnsi" w:cstheme="majorHAnsi"/>
                <w:sz w:val="16"/>
                <w:szCs w:val="16"/>
              </w:rPr>
            </w:pPr>
          </w:p>
        </w:tc>
        <w:tc>
          <w:tcPr>
            <w:tcW w:w="1736" w:type="pct"/>
            <w:tcBorders>
              <w:bottom w:val="single" w:sz="4" w:space="0" w:color="auto"/>
            </w:tcBorders>
            <w:shd w:val="clear" w:color="auto" w:fill="auto"/>
          </w:tcPr>
          <w:p w14:paraId="136C6165" w14:textId="77777777" w:rsidR="0081095F" w:rsidRPr="000B5BB7" w:rsidRDefault="0081095F" w:rsidP="003D37A6">
            <w:pPr>
              <w:spacing w:line="240" w:lineRule="auto"/>
              <w:rPr>
                <w:rFonts w:asciiTheme="majorHAnsi" w:hAnsiTheme="majorHAnsi" w:cstheme="majorHAnsi"/>
                <w:sz w:val="20"/>
                <w:szCs w:val="24"/>
                <w:lang w:val="en-US"/>
              </w:rPr>
            </w:pPr>
            <w:r w:rsidRPr="000B5BB7">
              <w:rPr>
                <w:rFonts w:asciiTheme="majorHAnsi" w:hAnsiTheme="majorHAnsi" w:cstheme="majorHAnsi"/>
                <w:b/>
                <w:sz w:val="20"/>
                <w:lang w:val="en-US"/>
              </w:rPr>
              <w:t>H.3c</w:t>
            </w:r>
            <w:r w:rsidRPr="000B5BB7">
              <w:rPr>
                <w:rFonts w:asciiTheme="majorHAnsi" w:hAnsiTheme="majorHAnsi" w:cstheme="majorHAnsi"/>
                <w:sz w:val="20"/>
                <w:lang w:val="en-US"/>
              </w:rPr>
              <w:t xml:space="preserve"> </w:t>
            </w:r>
            <w:r w:rsidRPr="000B5BB7">
              <w:rPr>
                <w:rFonts w:asciiTheme="majorHAnsi" w:hAnsiTheme="majorHAnsi" w:cstheme="majorHAnsi"/>
                <w:sz w:val="20"/>
                <w:szCs w:val="20"/>
                <w:lang w:val="en-US"/>
              </w:rPr>
              <w:t xml:space="preserve">The </w:t>
            </w:r>
            <w:r w:rsidRPr="000B5BB7">
              <w:rPr>
                <w:rFonts w:asciiTheme="majorHAnsi" w:hAnsiTheme="majorHAnsi" w:cstheme="majorHAnsi"/>
                <w:sz w:val="20"/>
                <w:lang w:val="en-US"/>
              </w:rPr>
              <w:t xml:space="preserve">Academic </w:t>
            </w:r>
            <w:r w:rsidRPr="000B5BB7">
              <w:rPr>
                <w:rFonts w:asciiTheme="majorHAnsi" w:hAnsiTheme="majorHAnsi" w:cstheme="majorHAnsi"/>
                <w:sz w:val="20"/>
                <w:szCs w:val="20"/>
                <w:lang w:val="en-US"/>
              </w:rPr>
              <w:t>Leader</w:t>
            </w:r>
            <w:r w:rsidRPr="000B5BB7">
              <w:rPr>
                <w:rFonts w:asciiTheme="majorHAnsi" w:hAnsiTheme="majorHAnsi" w:cstheme="majorHAnsi"/>
                <w:sz w:val="20"/>
                <w:lang w:val="en-US"/>
              </w:rPr>
              <w:t xml:space="preserve"> has formal training in language teaching, methodology and curriculum development to provide guidance and support to program.  </w:t>
            </w:r>
          </w:p>
          <w:p w14:paraId="3FE10C93" w14:textId="77777777" w:rsidR="0081095F" w:rsidRPr="000B5BB7" w:rsidRDefault="0081095F" w:rsidP="003D37A6">
            <w:pPr>
              <w:pStyle w:val="BodyText2"/>
              <w:ind w:left="720"/>
              <w:rPr>
                <w:rFonts w:asciiTheme="majorHAnsi" w:hAnsiTheme="majorHAnsi" w:cstheme="majorHAnsi"/>
                <w:sz w:val="18"/>
                <w:szCs w:val="18"/>
              </w:rPr>
            </w:pPr>
            <w:r w:rsidRPr="000B5BB7">
              <w:rPr>
                <w:rFonts w:asciiTheme="majorHAnsi" w:hAnsiTheme="majorHAnsi" w:cstheme="majorHAnsi"/>
                <w:b w:val="0"/>
              </w:rPr>
              <w:t>Refer</w:t>
            </w:r>
            <w:r w:rsidRPr="000B5BB7">
              <w:rPr>
                <w:rFonts w:asciiTheme="majorHAnsi" w:hAnsiTheme="majorHAnsi" w:cstheme="majorHAnsi"/>
              </w:rPr>
              <w:t xml:space="preserve"> to specification in E. 1 a</w:t>
            </w:r>
          </w:p>
        </w:tc>
        <w:tc>
          <w:tcPr>
            <w:tcW w:w="799" w:type="pct"/>
            <w:tcBorders>
              <w:bottom w:val="single" w:sz="4" w:space="0" w:color="auto"/>
            </w:tcBorders>
          </w:tcPr>
          <w:p w14:paraId="37AC35AD" w14:textId="77777777" w:rsidR="0081095F" w:rsidRPr="000B5BB7" w:rsidRDefault="0081095F" w:rsidP="003D37A6">
            <w:pPr>
              <w:spacing w:after="0" w:line="240" w:lineRule="auto"/>
              <w:rPr>
                <w:rFonts w:asciiTheme="majorHAnsi" w:hAnsiTheme="majorHAnsi" w:cstheme="majorHAnsi"/>
                <w:color w:val="0070C0"/>
                <w:sz w:val="18"/>
                <w:szCs w:val="18"/>
              </w:rPr>
            </w:pPr>
            <w:r w:rsidRPr="000B5BB7">
              <w:rPr>
                <w:rFonts w:asciiTheme="majorHAnsi" w:hAnsiTheme="majorHAnsi" w:cstheme="majorHAnsi"/>
                <w:sz w:val="18"/>
                <w:szCs w:val="18"/>
              </w:rPr>
              <w:t>The AD has a degree and TESL certificate</w:t>
            </w:r>
          </w:p>
        </w:tc>
        <w:tc>
          <w:tcPr>
            <w:tcW w:w="292" w:type="pct"/>
            <w:gridSpan w:val="2"/>
            <w:tcBorders>
              <w:bottom w:val="single" w:sz="4" w:space="0" w:color="auto"/>
            </w:tcBorders>
          </w:tcPr>
          <w:p w14:paraId="6493F241"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AC1A199" w14:textId="77777777" w:rsidR="0081095F" w:rsidRPr="000B5BB7" w:rsidRDefault="0081095F" w:rsidP="003D37A6">
            <w:pPr>
              <w:rPr>
                <w:rFonts w:asciiTheme="majorHAnsi" w:hAnsiTheme="majorHAnsi" w:cstheme="majorHAnsi"/>
                <w:sz w:val="18"/>
                <w:szCs w:val="18"/>
              </w:rPr>
            </w:pPr>
          </w:p>
        </w:tc>
        <w:tc>
          <w:tcPr>
            <w:tcW w:w="201" w:type="pct"/>
            <w:tcBorders>
              <w:bottom w:val="single" w:sz="4" w:space="0" w:color="auto"/>
            </w:tcBorders>
          </w:tcPr>
          <w:p w14:paraId="11613956"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9E1480C" w14:textId="77777777" w:rsidR="0081095F" w:rsidRPr="000B5BB7" w:rsidRDefault="0081095F" w:rsidP="003D37A6">
            <w:pPr>
              <w:rPr>
                <w:rFonts w:asciiTheme="majorHAnsi" w:hAnsiTheme="majorHAnsi" w:cstheme="majorHAnsi"/>
                <w:sz w:val="18"/>
                <w:szCs w:val="18"/>
              </w:rPr>
            </w:pPr>
          </w:p>
        </w:tc>
        <w:tc>
          <w:tcPr>
            <w:tcW w:w="1500" w:type="pct"/>
            <w:tcBorders>
              <w:bottom w:val="single" w:sz="4" w:space="0" w:color="auto"/>
            </w:tcBorders>
          </w:tcPr>
          <w:p w14:paraId="3295C9DB" w14:textId="0734E392"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81095F" w:rsidRPr="000B5BB7" w14:paraId="4D4A56A0" w14:textId="77777777" w:rsidTr="000B5BB7">
        <w:trPr>
          <w:gridAfter w:val="1"/>
          <w:wAfter w:w="2" w:type="pct"/>
          <w:trHeight w:val="3392"/>
        </w:trPr>
        <w:tc>
          <w:tcPr>
            <w:tcW w:w="470" w:type="pct"/>
            <w:tcBorders>
              <w:bottom w:val="single" w:sz="4" w:space="0" w:color="auto"/>
            </w:tcBorders>
            <w:shd w:val="clear" w:color="auto" w:fill="auto"/>
          </w:tcPr>
          <w:p w14:paraId="01C81C43" w14:textId="77777777" w:rsidR="0081095F" w:rsidRPr="000B5BB7" w:rsidRDefault="0081095F" w:rsidP="003D37A6">
            <w:pPr>
              <w:jc w:val="both"/>
              <w:rPr>
                <w:rFonts w:asciiTheme="majorHAnsi" w:hAnsiTheme="majorHAnsi" w:cstheme="majorHAnsi"/>
                <w:sz w:val="18"/>
                <w:szCs w:val="18"/>
              </w:rPr>
            </w:pPr>
          </w:p>
        </w:tc>
        <w:tc>
          <w:tcPr>
            <w:tcW w:w="1736" w:type="pct"/>
            <w:tcBorders>
              <w:bottom w:val="single" w:sz="4" w:space="0" w:color="auto"/>
            </w:tcBorders>
            <w:shd w:val="clear" w:color="auto" w:fill="auto"/>
          </w:tcPr>
          <w:p w14:paraId="74F0EED5" w14:textId="77777777" w:rsidR="0081095F" w:rsidRPr="000B5BB7" w:rsidRDefault="0081095F" w:rsidP="003D37A6">
            <w:pPr>
              <w:spacing w:line="240" w:lineRule="auto"/>
              <w:jc w:val="both"/>
              <w:rPr>
                <w:rFonts w:asciiTheme="majorHAnsi" w:hAnsiTheme="majorHAnsi" w:cstheme="majorHAnsi"/>
                <w:b/>
                <w:sz w:val="20"/>
                <w:lang w:val="en-US"/>
              </w:rPr>
            </w:pPr>
            <w:r w:rsidRPr="000B5BB7">
              <w:rPr>
                <w:rFonts w:asciiTheme="majorHAnsi" w:hAnsiTheme="majorHAnsi" w:cstheme="majorHAnsi"/>
                <w:b/>
                <w:sz w:val="20"/>
                <w:lang w:val="en-US"/>
              </w:rPr>
              <w:t>Program administration includes but is not limited to:</w:t>
            </w:r>
          </w:p>
          <w:p w14:paraId="5A075FEF"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Teaching assignments</w:t>
            </w:r>
          </w:p>
          <w:p w14:paraId="67F83CA6"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
                <w:sz w:val="20"/>
                <w:lang w:val="en-US"/>
              </w:rPr>
              <w:t>Timetabling</w:t>
            </w:r>
          </w:p>
          <w:p w14:paraId="393B8A91"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
                <w:bCs/>
                <w:sz w:val="20"/>
                <w:lang w:val="en-US"/>
              </w:rPr>
              <w:t>Student placement and records</w:t>
            </w:r>
          </w:p>
          <w:p w14:paraId="3C3FA37C"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
                <w:bCs/>
                <w:sz w:val="20"/>
                <w:lang w:val="en-US"/>
              </w:rPr>
              <w:t xml:space="preserve">Supply teacher </w:t>
            </w:r>
            <w:proofErr w:type="gramStart"/>
            <w:r w:rsidRPr="000B5BB7">
              <w:rPr>
                <w:rFonts w:asciiTheme="majorHAnsi" w:hAnsiTheme="majorHAnsi" w:cstheme="majorHAnsi"/>
                <w:b/>
                <w:bCs/>
                <w:sz w:val="20"/>
                <w:lang w:val="en-US"/>
              </w:rPr>
              <w:t>arrangements</w:t>
            </w:r>
            <w:proofErr w:type="gramEnd"/>
          </w:p>
          <w:p w14:paraId="706F9879"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
                <w:bCs/>
                <w:sz w:val="20"/>
                <w:lang w:val="en-US"/>
              </w:rPr>
              <w:t>Student/teacher ratio</w:t>
            </w:r>
          </w:p>
          <w:p w14:paraId="04393E4A"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Attendance policies</w:t>
            </w:r>
          </w:p>
          <w:p w14:paraId="231758C1" w14:textId="77777777" w:rsidR="0081095F" w:rsidRPr="000B5BB7" w:rsidRDefault="0081095F" w:rsidP="003D37A6">
            <w:pPr>
              <w:pStyle w:val="ListParagraph"/>
              <w:numPr>
                <w:ilvl w:val="0"/>
                <w:numId w:val="29"/>
              </w:numPr>
              <w:spacing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Curriculum design and review</w:t>
            </w:r>
          </w:p>
          <w:p w14:paraId="51B49C9C" w14:textId="77777777" w:rsidR="0081095F" w:rsidRPr="000B5BB7" w:rsidRDefault="0081095F" w:rsidP="003D37A6">
            <w:pPr>
              <w:spacing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Who is responsible for:</w:t>
            </w:r>
          </w:p>
          <w:p w14:paraId="18E8E4DD" w14:textId="77777777" w:rsidR="0081095F" w:rsidRPr="000B5BB7" w:rsidRDefault="0081095F" w:rsidP="003D37A6">
            <w:pPr>
              <w:spacing w:after="0"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 xml:space="preserve">         1.Student services and non-academic support</w:t>
            </w:r>
          </w:p>
          <w:p w14:paraId="39A0C41C" w14:textId="77777777" w:rsidR="0081095F" w:rsidRPr="000B5BB7" w:rsidRDefault="0081095F" w:rsidP="003D37A6">
            <w:pPr>
              <w:spacing w:after="0"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 xml:space="preserve">         2.Marleting and recruiting</w:t>
            </w:r>
          </w:p>
          <w:p w14:paraId="67902722" w14:textId="77777777" w:rsidR="0081095F" w:rsidRPr="000B5BB7" w:rsidRDefault="0081095F" w:rsidP="003D37A6">
            <w:pPr>
              <w:spacing w:after="0" w:line="240" w:lineRule="auto"/>
              <w:jc w:val="both"/>
              <w:rPr>
                <w:rFonts w:asciiTheme="majorHAnsi" w:hAnsiTheme="majorHAnsi" w:cstheme="majorHAnsi"/>
                <w:bCs/>
                <w:sz w:val="20"/>
                <w:lang w:val="en-US"/>
              </w:rPr>
            </w:pPr>
            <w:r w:rsidRPr="000B5BB7">
              <w:rPr>
                <w:rFonts w:asciiTheme="majorHAnsi" w:hAnsiTheme="majorHAnsi" w:cstheme="majorHAnsi"/>
                <w:bCs/>
                <w:sz w:val="20"/>
                <w:lang w:val="en-US"/>
              </w:rPr>
              <w:t xml:space="preserve">         3. Physical resources</w:t>
            </w:r>
          </w:p>
          <w:p w14:paraId="203A2FB3" w14:textId="77777777" w:rsidR="0081095F" w:rsidRPr="000B5BB7" w:rsidRDefault="0081095F" w:rsidP="003D37A6">
            <w:pPr>
              <w:spacing w:after="0" w:line="240" w:lineRule="auto"/>
              <w:jc w:val="both"/>
              <w:rPr>
                <w:rFonts w:asciiTheme="majorHAnsi" w:hAnsiTheme="majorHAnsi" w:cstheme="majorHAnsi"/>
                <w:b/>
                <w:sz w:val="20"/>
                <w:lang w:val="en-US"/>
              </w:rPr>
            </w:pPr>
            <w:r w:rsidRPr="000B5BB7">
              <w:rPr>
                <w:rFonts w:asciiTheme="majorHAnsi" w:hAnsiTheme="majorHAnsi" w:cstheme="majorHAnsi"/>
                <w:bCs/>
                <w:sz w:val="20"/>
                <w:lang w:val="en-US"/>
              </w:rPr>
              <w:t xml:space="preserve">         4. fiscal management</w:t>
            </w:r>
          </w:p>
        </w:tc>
        <w:tc>
          <w:tcPr>
            <w:tcW w:w="799" w:type="pct"/>
            <w:tcBorders>
              <w:bottom w:val="single" w:sz="4" w:space="0" w:color="auto"/>
            </w:tcBorders>
          </w:tcPr>
          <w:p w14:paraId="7344B287" w14:textId="77777777" w:rsidR="0081095F" w:rsidRPr="000B5BB7" w:rsidRDefault="0081095F" w:rsidP="003D37A6">
            <w:pPr>
              <w:pStyle w:val="ListParagraph"/>
              <w:numPr>
                <w:ilvl w:val="3"/>
                <w:numId w:val="27"/>
              </w:numPr>
              <w:spacing w:after="0" w:line="240" w:lineRule="auto"/>
              <w:rPr>
                <w:rFonts w:asciiTheme="majorHAnsi" w:hAnsiTheme="majorHAnsi" w:cstheme="majorHAnsi"/>
                <w:sz w:val="18"/>
                <w:szCs w:val="18"/>
              </w:rPr>
            </w:pPr>
          </w:p>
        </w:tc>
        <w:tc>
          <w:tcPr>
            <w:tcW w:w="292" w:type="pct"/>
            <w:gridSpan w:val="2"/>
            <w:tcBorders>
              <w:bottom w:val="single" w:sz="4" w:space="0" w:color="auto"/>
            </w:tcBorders>
          </w:tcPr>
          <w:p w14:paraId="2D81D057"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6D31BB3"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82277A3" w14:textId="77777777" w:rsidR="0081095F" w:rsidRPr="000B5BB7" w:rsidRDefault="0081095F" w:rsidP="0071496B">
            <w:pPr>
              <w:autoSpaceDE w:val="0"/>
              <w:autoSpaceDN w:val="0"/>
              <w:adjustRightInd w:val="0"/>
              <w:spacing w:before="40" w:after="0" w:line="240" w:lineRule="auto"/>
              <w:rPr>
                <w:rFonts w:asciiTheme="majorHAnsi" w:hAnsiTheme="majorHAnsi" w:cstheme="majorHAnsi"/>
                <w:b/>
                <w:i/>
                <w:color w:val="000000"/>
                <w:sz w:val="20"/>
                <w:szCs w:val="20"/>
              </w:rPr>
            </w:pPr>
          </w:p>
          <w:p w14:paraId="6E8973A9" w14:textId="379EF1E3"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2A271D12"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39930CFD"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201" w:type="pct"/>
            <w:tcBorders>
              <w:bottom w:val="single" w:sz="4" w:space="0" w:color="auto"/>
            </w:tcBorders>
          </w:tcPr>
          <w:p w14:paraId="59660A65"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218AC82" w14:textId="77777777" w:rsidR="0071496B" w:rsidRPr="000B5BB7"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AA99F48"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1500" w:type="pct"/>
            <w:tcBorders>
              <w:bottom w:val="single" w:sz="4" w:space="0" w:color="auto"/>
            </w:tcBorders>
          </w:tcPr>
          <w:p w14:paraId="185057CA" w14:textId="130B19C1" w:rsidR="0081095F" w:rsidRPr="000B5BB7" w:rsidRDefault="0071496B" w:rsidP="003D37A6">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5D44908F"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A6AB64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5ADFDD6B"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593E35F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42A98512"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C62E7CA"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96331EE"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5DB3943A" w14:textId="595E5B2D"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1E02DC07" w14:textId="77777777" w:rsidTr="000B5BB7">
        <w:tc>
          <w:tcPr>
            <w:tcW w:w="470" w:type="pct"/>
            <w:tcBorders>
              <w:top w:val="single" w:sz="4" w:space="0" w:color="auto"/>
            </w:tcBorders>
            <w:shd w:val="clear" w:color="auto" w:fill="auto"/>
          </w:tcPr>
          <w:p w14:paraId="37EA24FF" w14:textId="77777777" w:rsidR="0081095F" w:rsidRPr="000B5BB7" w:rsidRDefault="0081095F" w:rsidP="003D37A6">
            <w:pPr>
              <w:jc w:val="both"/>
              <w:rPr>
                <w:rFonts w:asciiTheme="majorHAnsi" w:hAnsiTheme="majorHAnsi" w:cstheme="majorHAnsi"/>
                <w:sz w:val="16"/>
                <w:szCs w:val="16"/>
              </w:rPr>
            </w:pPr>
            <w:r w:rsidRPr="000B5BB7">
              <w:rPr>
                <w:rFonts w:asciiTheme="majorHAnsi" w:hAnsiTheme="majorHAnsi" w:cstheme="majorHAnsi"/>
                <w:b/>
                <w:sz w:val="16"/>
                <w:szCs w:val="16"/>
              </w:rPr>
              <w:t>H.4 Policies</w:t>
            </w:r>
            <w:r w:rsidRPr="000B5BB7">
              <w:rPr>
                <w:rFonts w:asciiTheme="majorHAnsi" w:hAnsiTheme="majorHAnsi" w:cstheme="majorHAnsi"/>
                <w:sz w:val="16"/>
                <w:szCs w:val="16"/>
              </w:rPr>
              <w:t>:</w:t>
            </w:r>
          </w:p>
          <w:p w14:paraId="2C9A218E" w14:textId="77777777" w:rsidR="0081095F" w:rsidRPr="000B5BB7" w:rsidRDefault="0081095F" w:rsidP="003D37A6">
            <w:pPr>
              <w:jc w:val="both"/>
              <w:rPr>
                <w:rFonts w:asciiTheme="majorHAnsi" w:hAnsiTheme="majorHAnsi" w:cstheme="majorHAnsi"/>
                <w:sz w:val="16"/>
                <w:szCs w:val="16"/>
              </w:rPr>
            </w:pPr>
          </w:p>
        </w:tc>
        <w:tc>
          <w:tcPr>
            <w:tcW w:w="4530" w:type="pct"/>
            <w:gridSpan w:val="7"/>
            <w:tcBorders>
              <w:top w:val="single" w:sz="4" w:space="0" w:color="auto"/>
            </w:tcBorders>
            <w:shd w:val="clear" w:color="auto" w:fill="auto"/>
          </w:tcPr>
          <w:p w14:paraId="3006130A" w14:textId="77777777" w:rsidR="0081095F" w:rsidRPr="000B5BB7" w:rsidRDefault="0081095F" w:rsidP="003D37A6">
            <w:pPr>
              <w:pStyle w:val="BodyText2"/>
              <w:jc w:val="both"/>
              <w:rPr>
                <w:rFonts w:asciiTheme="majorHAnsi" w:hAnsiTheme="majorHAnsi" w:cstheme="majorHAnsi"/>
                <w:sz w:val="24"/>
                <w:szCs w:val="24"/>
              </w:rPr>
            </w:pPr>
            <w:r w:rsidRPr="000B5BB7">
              <w:rPr>
                <w:rFonts w:asciiTheme="majorHAnsi" w:hAnsiTheme="majorHAnsi" w:cstheme="majorHAnsi"/>
                <w:b w:val="0"/>
                <w:bCs/>
              </w:rPr>
              <w:t>Relevant program policies and procedures as set out in this standard are readily accessible to levels of staff and students.  Note that some internal policies and procedures may not be relevant to students.</w:t>
            </w:r>
          </w:p>
          <w:p w14:paraId="741520ED" w14:textId="77777777" w:rsidR="0081095F" w:rsidRPr="000B5BB7" w:rsidRDefault="0081095F" w:rsidP="003D37A6">
            <w:pPr>
              <w:rPr>
                <w:rFonts w:asciiTheme="majorHAnsi" w:hAnsiTheme="majorHAnsi" w:cstheme="majorHAnsi"/>
                <w:sz w:val="18"/>
                <w:szCs w:val="18"/>
              </w:rPr>
            </w:pPr>
          </w:p>
          <w:p w14:paraId="699D0A13" w14:textId="77777777" w:rsidR="0081095F" w:rsidRPr="000B5BB7" w:rsidRDefault="0081095F" w:rsidP="003D37A6">
            <w:pPr>
              <w:rPr>
                <w:rFonts w:asciiTheme="majorHAnsi" w:hAnsiTheme="majorHAnsi" w:cstheme="majorHAnsi"/>
                <w:b/>
                <w:i/>
                <w:color w:val="000000"/>
                <w:sz w:val="24"/>
                <w:szCs w:val="24"/>
              </w:rPr>
            </w:pPr>
            <w:r w:rsidRPr="000B5BB7">
              <w:rPr>
                <w:rFonts w:asciiTheme="majorHAnsi" w:hAnsiTheme="majorHAnsi" w:cstheme="majorHAnsi"/>
                <w:sz w:val="18"/>
                <w:szCs w:val="18"/>
              </w:rPr>
              <w:t>Section H.4 and H.5 apply to both administration and teaching staff.</w:t>
            </w:r>
          </w:p>
          <w:p w14:paraId="48985CFC" w14:textId="77777777" w:rsidR="0081095F" w:rsidRPr="000B5BB7"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34007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0B5BB7" w14:paraId="4C987A6C" w14:textId="77777777" w:rsidTr="000B5BB7">
        <w:tc>
          <w:tcPr>
            <w:tcW w:w="470" w:type="pct"/>
            <w:shd w:val="clear" w:color="auto" w:fill="auto"/>
          </w:tcPr>
          <w:p w14:paraId="6EBFC99D" w14:textId="77777777" w:rsidR="0081095F" w:rsidRPr="000B5BB7" w:rsidRDefault="0081095F" w:rsidP="003D37A6">
            <w:pPr>
              <w:rPr>
                <w:rFonts w:asciiTheme="majorHAnsi" w:hAnsiTheme="majorHAnsi" w:cstheme="majorHAnsi"/>
                <w:sz w:val="16"/>
                <w:szCs w:val="16"/>
              </w:rPr>
            </w:pPr>
            <w:r w:rsidRPr="000B5BB7">
              <w:rPr>
                <w:rFonts w:asciiTheme="majorHAnsi" w:hAnsiTheme="majorHAnsi" w:cstheme="majorHAnsi"/>
                <w:b/>
                <w:sz w:val="16"/>
                <w:szCs w:val="16"/>
              </w:rPr>
              <w:t>H.5 Orientation / Evaluation</w:t>
            </w:r>
            <w:r w:rsidRPr="000B5BB7">
              <w:rPr>
                <w:rFonts w:asciiTheme="majorHAnsi" w:hAnsiTheme="majorHAnsi" w:cstheme="majorHAnsi"/>
                <w:sz w:val="16"/>
                <w:szCs w:val="16"/>
              </w:rPr>
              <w:t>:</w:t>
            </w:r>
          </w:p>
          <w:p w14:paraId="4EA67A67" w14:textId="77777777" w:rsidR="0081095F" w:rsidRPr="000B5BB7" w:rsidRDefault="0081095F" w:rsidP="003D37A6">
            <w:pPr>
              <w:rPr>
                <w:rFonts w:asciiTheme="majorHAnsi" w:hAnsiTheme="majorHAnsi" w:cstheme="majorHAnsi"/>
                <w:sz w:val="16"/>
                <w:szCs w:val="16"/>
              </w:rPr>
            </w:pPr>
          </w:p>
        </w:tc>
        <w:tc>
          <w:tcPr>
            <w:tcW w:w="4530" w:type="pct"/>
            <w:gridSpan w:val="7"/>
            <w:shd w:val="clear" w:color="auto" w:fill="auto"/>
          </w:tcPr>
          <w:p w14:paraId="63B2B0AF" w14:textId="77777777" w:rsidR="0081095F" w:rsidRPr="000B5BB7" w:rsidRDefault="0081095F" w:rsidP="003D37A6">
            <w:pPr>
              <w:rPr>
                <w:rFonts w:asciiTheme="majorHAnsi" w:hAnsiTheme="majorHAnsi" w:cstheme="majorHAnsi"/>
                <w:sz w:val="20"/>
                <w:szCs w:val="20"/>
              </w:rPr>
            </w:pPr>
            <w:r w:rsidRPr="000B5BB7">
              <w:rPr>
                <w:rFonts w:asciiTheme="majorHAnsi" w:hAnsiTheme="majorHAnsi" w:cstheme="majorHAnsi"/>
                <w:sz w:val="20"/>
                <w:szCs w:val="20"/>
              </w:rPr>
              <w:t>The LC Member has in place a system for monitoring and observing the performance of all levels of staff. Guidance is offered by the program</w:t>
            </w:r>
            <w:r w:rsidRPr="000B5BB7">
              <w:rPr>
                <w:rFonts w:asciiTheme="majorHAnsi" w:hAnsiTheme="majorHAnsi" w:cstheme="majorHAnsi"/>
                <w:b/>
                <w:bCs/>
                <w:i/>
                <w:iCs/>
                <w:sz w:val="20"/>
                <w:szCs w:val="20"/>
              </w:rPr>
              <w:t xml:space="preserve"> </w:t>
            </w:r>
            <w:r w:rsidRPr="000B5BB7">
              <w:rPr>
                <w:rFonts w:asciiTheme="majorHAnsi" w:hAnsiTheme="majorHAnsi" w:cstheme="majorHAnsi"/>
                <w:sz w:val="20"/>
                <w:szCs w:val="20"/>
              </w:rPr>
              <w:t xml:space="preserve">administration. </w:t>
            </w:r>
          </w:p>
          <w:p w14:paraId="59311FA9" w14:textId="77777777" w:rsidR="0081095F" w:rsidRPr="000B5BB7"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0B5BB7" w:rsidRPr="000B5BB7" w14:paraId="348A1020" w14:textId="77777777" w:rsidTr="000B5BB7">
        <w:trPr>
          <w:gridAfter w:val="1"/>
          <w:wAfter w:w="2" w:type="pct"/>
          <w:trHeight w:val="666"/>
        </w:trPr>
        <w:tc>
          <w:tcPr>
            <w:tcW w:w="470" w:type="pct"/>
            <w:shd w:val="clear" w:color="auto" w:fill="auto"/>
          </w:tcPr>
          <w:p w14:paraId="109D6DE2"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028D391E" w14:textId="77777777" w:rsidR="000B5BB7" w:rsidRPr="000B5BB7" w:rsidRDefault="000B5BB7" w:rsidP="000B5BB7">
            <w:pPr>
              <w:pStyle w:val="BodyText2"/>
              <w:rPr>
                <w:rFonts w:asciiTheme="majorHAnsi" w:hAnsiTheme="majorHAnsi" w:cstheme="majorHAnsi"/>
              </w:rPr>
            </w:pPr>
            <w:r w:rsidRPr="000B5BB7">
              <w:rPr>
                <w:rFonts w:asciiTheme="majorHAnsi" w:hAnsiTheme="majorHAnsi" w:cstheme="majorHAnsi"/>
                <w:color w:val="385623"/>
                <w:sz w:val="16"/>
                <w:szCs w:val="16"/>
              </w:rPr>
              <w:t>Additional Specifications</w:t>
            </w:r>
          </w:p>
          <w:p w14:paraId="7ED4E858" w14:textId="77777777" w:rsidR="000B5BB7" w:rsidRPr="000B5BB7" w:rsidRDefault="000B5BB7" w:rsidP="000B5BB7">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H.5a </w:t>
            </w:r>
            <w:r w:rsidRPr="000B5BB7">
              <w:rPr>
                <w:rFonts w:asciiTheme="majorHAnsi" w:hAnsiTheme="majorHAnsi" w:cstheme="majorHAnsi"/>
                <w:sz w:val="20"/>
              </w:rPr>
              <w:t xml:space="preserve">Orientation, guidance and in-service training provided to all new staff </w:t>
            </w:r>
            <w:r w:rsidRPr="000B5BB7">
              <w:rPr>
                <w:rFonts w:asciiTheme="majorHAnsi" w:hAnsiTheme="majorHAnsi" w:cstheme="majorHAnsi"/>
                <w:iCs/>
                <w:sz w:val="20"/>
                <w:szCs w:val="20"/>
              </w:rPr>
              <w:t>LC Members</w:t>
            </w:r>
            <w:r w:rsidRPr="000B5BB7">
              <w:rPr>
                <w:rFonts w:asciiTheme="majorHAnsi" w:hAnsiTheme="majorHAnsi" w:cstheme="majorHAnsi"/>
                <w:sz w:val="20"/>
              </w:rPr>
              <w:t>.</w:t>
            </w:r>
          </w:p>
          <w:p w14:paraId="48E27DDE" w14:textId="77777777" w:rsidR="000B5BB7" w:rsidRPr="000B5BB7" w:rsidRDefault="000B5BB7" w:rsidP="000B5BB7">
            <w:pPr>
              <w:rPr>
                <w:rFonts w:asciiTheme="majorHAnsi" w:hAnsiTheme="majorHAnsi" w:cstheme="majorHAnsi"/>
                <w:sz w:val="18"/>
                <w:szCs w:val="18"/>
              </w:rPr>
            </w:pPr>
          </w:p>
        </w:tc>
        <w:tc>
          <w:tcPr>
            <w:tcW w:w="799" w:type="pct"/>
          </w:tcPr>
          <w:p w14:paraId="34038ED5" w14:textId="77777777" w:rsidR="000B5BB7" w:rsidRPr="000B5BB7" w:rsidRDefault="000B5BB7" w:rsidP="000B5BB7">
            <w:pPr>
              <w:spacing w:after="0"/>
              <w:rPr>
                <w:rFonts w:asciiTheme="majorHAnsi" w:hAnsiTheme="majorHAnsi" w:cstheme="majorHAnsi"/>
                <w:sz w:val="18"/>
                <w:szCs w:val="18"/>
              </w:rPr>
            </w:pPr>
          </w:p>
          <w:p w14:paraId="078B4B69"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Describe the orientation that is provided to new staff.</w:t>
            </w:r>
          </w:p>
          <w:p w14:paraId="05D8C04F" w14:textId="77777777" w:rsidR="000B5BB7" w:rsidRPr="000B5BB7" w:rsidRDefault="000B5BB7" w:rsidP="000B5BB7">
            <w:pPr>
              <w:spacing w:after="0"/>
              <w:rPr>
                <w:rFonts w:asciiTheme="majorHAnsi" w:hAnsiTheme="majorHAnsi" w:cstheme="majorHAnsi"/>
                <w:sz w:val="18"/>
                <w:szCs w:val="18"/>
              </w:rPr>
            </w:pPr>
          </w:p>
        </w:tc>
        <w:tc>
          <w:tcPr>
            <w:tcW w:w="292" w:type="pct"/>
            <w:gridSpan w:val="2"/>
          </w:tcPr>
          <w:p w14:paraId="79C04324" w14:textId="77777777" w:rsidR="000B5BB7" w:rsidRPr="000B5BB7" w:rsidRDefault="000B5BB7" w:rsidP="000B5BB7">
            <w:pPr>
              <w:spacing w:after="0" w:line="240" w:lineRule="auto"/>
              <w:rPr>
                <w:rFonts w:asciiTheme="majorHAnsi" w:hAnsiTheme="majorHAnsi" w:cstheme="majorHAnsi"/>
                <w:color w:val="0070C0"/>
                <w:sz w:val="18"/>
                <w:szCs w:val="18"/>
              </w:rPr>
            </w:pPr>
          </w:p>
          <w:p w14:paraId="7768E00B" w14:textId="77777777" w:rsidR="000B5BB7" w:rsidRPr="000B5BB7" w:rsidRDefault="000B5BB7" w:rsidP="000B5BB7">
            <w:pPr>
              <w:spacing w:after="0" w:line="240" w:lineRule="auto"/>
              <w:rPr>
                <w:rFonts w:asciiTheme="majorHAnsi" w:hAnsiTheme="majorHAnsi" w:cstheme="majorHAnsi"/>
                <w:color w:val="0070C0"/>
                <w:sz w:val="18"/>
                <w:szCs w:val="18"/>
              </w:rPr>
            </w:pPr>
          </w:p>
          <w:p w14:paraId="0D67F26C"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7563CE9" w14:textId="77777777" w:rsidR="000B5BB7" w:rsidRPr="000B5BB7" w:rsidRDefault="000B5BB7" w:rsidP="000B5BB7">
            <w:pPr>
              <w:rPr>
                <w:rFonts w:asciiTheme="majorHAnsi" w:hAnsiTheme="majorHAnsi" w:cstheme="majorHAnsi"/>
                <w:sz w:val="18"/>
                <w:szCs w:val="18"/>
              </w:rPr>
            </w:pPr>
          </w:p>
        </w:tc>
        <w:tc>
          <w:tcPr>
            <w:tcW w:w="201" w:type="pct"/>
          </w:tcPr>
          <w:p w14:paraId="67CBC66A" w14:textId="77777777" w:rsidR="000B5BB7" w:rsidRPr="000B5BB7" w:rsidRDefault="000B5BB7" w:rsidP="000B5BB7">
            <w:pPr>
              <w:spacing w:after="0" w:line="240" w:lineRule="auto"/>
              <w:rPr>
                <w:rFonts w:asciiTheme="majorHAnsi" w:hAnsiTheme="majorHAnsi" w:cstheme="majorHAnsi"/>
                <w:color w:val="0070C0"/>
                <w:sz w:val="18"/>
                <w:szCs w:val="18"/>
              </w:rPr>
            </w:pPr>
          </w:p>
          <w:p w14:paraId="420E1A1F" w14:textId="77777777" w:rsidR="000B5BB7" w:rsidRPr="000B5BB7" w:rsidRDefault="000B5BB7" w:rsidP="000B5BB7">
            <w:pPr>
              <w:spacing w:after="0" w:line="240" w:lineRule="auto"/>
              <w:rPr>
                <w:rFonts w:asciiTheme="majorHAnsi" w:hAnsiTheme="majorHAnsi" w:cstheme="majorHAnsi"/>
                <w:color w:val="0070C0"/>
                <w:sz w:val="18"/>
                <w:szCs w:val="18"/>
              </w:rPr>
            </w:pPr>
          </w:p>
          <w:p w14:paraId="320CFE4A"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26BA8E8" w14:textId="77777777" w:rsidR="000B5BB7" w:rsidRPr="000B5BB7" w:rsidRDefault="000B5BB7" w:rsidP="000B5BB7">
            <w:pPr>
              <w:rPr>
                <w:rFonts w:asciiTheme="majorHAnsi" w:hAnsiTheme="majorHAnsi" w:cstheme="majorHAnsi"/>
                <w:sz w:val="18"/>
                <w:szCs w:val="18"/>
              </w:rPr>
            </w:pPr>
          </w:p>
        </w:tc>
        <w:tc>
          <w:tcPr>
            <w:tcW w:w="1500" w:type="pct"/>
          </w:tcPr>
          <w:p w14:paraId="273BCC8F"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3C236297"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7EBFF008" w14:textId="77777777" w:rsidTr="000B5BB7">
        <w:trPr>
          <w:gridAfter w:val="1"/>
          <w:wAfter w:w="2" w:type="pct"/>
        </w:trPr>
        <w:tc>
          <w:tcPr>
            <w:tcW w:w="470" w:type="pct"/>
            <w:shd w:val="clear" w:color="auto" w:fill="auto"/>
          </w:tcPr>
          <w:p w14:paraId="2F996A3A"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2B8CFB4E" w14:textId="77777777" w:rsidR="000B5BB7" w:rsidRPr="000B5BB7" w:rsidRDefault="000B5BB7" w:rsidP="000B5BB7">
            <w:pPr>
              <w:spacing w:after="0" w:line="240" w:lineRule="auto"/>
              <w:rPr>
                <w:rFonts w:asciiTheme="majorHAnsi" w:hAnsiTheme="majorHAnsi" w:cstheme="majorHAnsi"/>
                <w:b/>
                <w:sz w:val="20"/>
              </w:rPr>
            </w:pPr>
            <w:r w:rsidRPr="000B5BB7">
              <w:rPr>
                <w:rFonts w:asciiTheme="majorHAnsi" w:hAnsiTheme="majorHAnsi" w:cstheme="majorHAnsi"/>
                <w:b/>
                <w:sz w:val="20"/>
              </w:rPr>
              <w:t xml:space="preserve">H.5b </w:t>
            </w:r>
            <w:r w:rsidRPr="000B5BB7">
              <w:rPr>
                <w:rFonts w:asciiTheme="majorHAnsi" w:hAnsiTheme="majorHAnsi" w:cstheme="majorHAnsi"/>
                <w:sz w:val="20"/>
              </w:rPr>
              <w:t>Procedure in place to monitor staff performance.</w:t>
            </w:r>
          </w:p>
          <w:p w14:paraId="5A9196B5" w14:textId="77777777" w:rsidR="000B5BB7" w:rsidRPr="000B5BB7" w:rsidRDefault="000B5BB7" w:rsidP="000B5BB7">
            <w:pPr>
              <w:rPr>
                <w:rFonts w:asciiTheme="majorHAnsi" w:hAnsiTheme="majorHAnsi" w:cstheme="majorHAnsi"/>
                <w:sz w:val="18"/>
                <w:szCs w:val="18"/>
              </w:rPr>
            </w:pPr>
          </w:p>
        </w:tc>
        <w:tc>
          <w:tcPr>
            <w:tcW w:w="799" w:type="pct"/>
          </w:tcPr>
          <w:p w14:paraId="1E4F8083" w14:textId="77777777" w:rsidR="000B5BB7" w:rsidRPr="000B5BB7" w:rsidRDefault="000B5BB7" w:rsidP="000B5BB7">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 xml:space="preserve">Describe how staff performance is monitored. </w:t>
            </w:r>
          </w:p>
          <w:p w14:paraId="6B01E480" w14:textId="77777777" w:rsidR="000B5BB7" w:rsidRPr="000B5BB7" w:rsidRDefault="000B5BB7" w:rsidP="000B5BB7">
            <w:pPr>
              <w:spacing w:after="0" w:line="240" w:lineRule="auto"/>
              <w:rPr>
                <w:rFonts w:asciiTheme="majorHAnsi" w:hAnsiTheme="majorHAnsi" w:cstheme="majorHAnsi"/>
                <w:sz w:val="18"/>
                <w:szCs w:val="18"/>
              </w:rPr>
            </w:pPr>
          </w:p>
          <w:p w14:paraId="42A7E435" w14:textId="77777777" w:rsidR="000B5BB7" w:rsidRPr="000B5BB7" w:rsidRDefault="000B5BB7" w:rsidP="000B5BB7">
            <w:pPr>
              <w:spacing w:after="0" w:line="240" w:lineRule="auto"/>
              <w:rPr>
                <w:rFonts w:asciiTheme="majorHAnsi" w:hAnsiTheme="majorHAnsi" w:cstheme="majorHAnsi"/>
                <w:color w:val="0070C0"/>
                <w:sz w:val="18"/>
                <w:szCs w:val="18"/>
              </w:rPr>
            </w:pPr>
            <w:r w:rsidRPr="000B5BB7">
              <w:rPr>
                <w:rFonts w:asciiTheme="majorHAnsi" w:hAnsiTheme="majorHAnsi" w:cstheme="majorHAnsi"/>
                <w:sz w:val="18"/>
                <w:szCs w:val="18"/>
              </w:rPr>
              <w:t xml:space="preserve"> Is there a written performance appraisal done? </w:t>
            </w:r>
          </w:p>
        </w:tc>
        <w:tc>
          <w:tcPr>
            <w:tcW w:w="292" w:type="pct"/>
            <w:gridSpan w:val="2"/>
          </w:tcPr>
          <w:p w14:paraId="2B5E888C" w14:textId="77777777" w:rsidR="000B5BB7" w:rsidRPr="000B5BB7" w:rsidRDefault="000B5BB7" w:rsidP="000B5BB7">
            <w:pPr>
              <w:spacing w:after="0" w:line="240" w:lineRule="auto"/>
              <w:rPr>
                <w:rFonts w:asciiTheme="majorHAnsi" w:hAnsiTheme="majorHAnsi" w:cstheme="majorHAnsi"/>
                <w:color w:val="0070C0"/>
                <w:sz w:val="18"/>
                <w:szCs w:val="18"/>
              </w:rPr>
            </w:pPr>
          </w:p>
          <w:p w14:paraId="64A92698"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83A76DA" w14:textId="77777777" w:rsidR="000B5BB7" w:rsidRPr="000B5BB7" w:rsidRDefault="000B5BB7" w:rsidP="000B5BB7">
            <w:pPr>
              <w:spacing w:after="0" w:line="240" w:lineRule="auto"/>
              <w:rPr>
                <w:rFonts w:asciiTheme="majorHAnsi" w:hAnsiTheme="majorHAnsi" w:cstheme="majorHAnsi"/>
                <w:color w:val="0070C0"/>
                <w:sz w:val="18"/>
                <w:szCs w:val="18"/>
              </w:rPr>
            </w:pPr>
          </w:p>
        </w:tc>
        <w:tc>
          <w:tcPr>
            <w:tcW w:w="201" w:type="pct"/>
          </w:tcPr>
          <w:p w14:paraId="1D6F8152" w14:textId="77777777" w:rsidR="000B5BB7" w:rsidRPr="000B5BB7" w:rsidRDefault="000B5BB7" w:rsidP="000B5BB7">
            <w:pPr>
              <w:spacing w:after="0" w:line="240" w:lineRule="auto"/>
              <w:rPr>
                <w:rFonts w:asciiTheme="majorHAnsi" w:hAnsiTheme="majorHAnsi" w:cstheme="majorHAnsi"/>
                <w:color w:val="0070C0"/>
                <w:sz w:val="18"/>
                <w:szCs w:val="18"/>
              </w:rPr>
            </w:pPr>
          </w:p>
          <w:p w14:paraId="59C0F83C"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B0000A5" w14:textId="77777777" w:rsidR="000B5BB7" w:rsidRPr="000B5BB7" w:rsidRDefault="000B5BB7" w:rsidP="000B5BB7">
            <w:pPr>
              <w:spacing w:after="0" w:line="240" w:lineRule="auto"/>
              <w:rPr>
                <w:rFonts w:asciiTheme="majorHAnsi" w:hAnsiTheme="majorHAnsi" w:cstheme="majorHAnsi"/>
                <w:color w:val="0070C0"/>
                <w:sz w:val="18"/>
                <w:szCs w:val="18"/>
              </w:rPr>
            </w:pPr>
          </w:p>
        </w:tc>
        <w:tc>
          <w:tcPr>
            <w:tcW w:w="1500" w:type="pct"/>
          </w:tcPr>
          <w:p w14:paraId="2A259488"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2B78FA3E" w14:textId="77777777" w:rsidTr="000B5BB7">
        <w:trPr>
          <w:gridAfter w:val="1"/>
          <w:wAfter w:w="2" w:type="pct"/>
        </w:trPr>
        <w:tc>
          <w:tcPr>
            <w:tcW w:w="470" w:type="pct"/>
            <w:shd w:val="clear" w:color="auto" w:fill="auto"/>
          </w:tcPr>
          <w:p w14:paraId="24685FD0"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5330809C" w14:textId="77777777" w:rsidR="000B5BB7" w:rsidRPr="000B5BB7" w:rsidRDefault="000B5BB7" w:rsidP="000B5BB7">
            <w:pPr>
              <w:spacing w:after="0" w:line="240" w:lineRule="auto"/>
              <w:rPr>
                <w:rFonts w:asciiTheme="majorHAnsi" w:hAnsiTheme="majorHAnsi" w:cstheme="majorHAnsi"/>
                <w:b/>
                <w:sz w:val="20"/>
                <w:szCs w:val="24"/>
              </w:rPr>
            </w:pPr>
            <w:r w:rsidRPr="000B5BB7">
              <w:rPr>
                <w:rFonts w:asciiTheme="majorHAnsi" w:hAnsiTheme="majorHAnsi" w:cstheme="majorHAnsi"/>
                <w:b/>
                <w:sz w:val="20"/>
              </w:rPr>
              <w:t xml:space="preserve">H.5d </w:t>
            </w:r>
            <w:r w:rsidRPr="000B5BB7">
              <w:rPr>
                <w:rFonts w:asciiTheme="majorHAnsi" w:hAnsiTheme="majorHAnsi" w:cstheme="majorHAnsi"/>
                <w:sz w:val="20"/>
              </w:rPr>
              <w:t>Guidance and support provided to improve performance.</w:t>
            </w:r>
          </w:p>
          <w:p w14:paraId="06C2B68B" w14:textId="77777777" w:rsidR="000B5BB7" w:rsidRPr="000B5BB7" w:rsidRDefault="000B5BB7" w:rsidP="000B5BB7">
            <w:pPr>
              <w:rPr>
                <w:rFonts w:asciiTheme="majorHAnsi" w:hAnsiTheme="majorHAnsi" w:cstheme="majorHAnsi"/>
                <w:sz w:val="18"/>
                <w:szCs w:val="18"/>
              </w:rPr>
            </w:pPr>
          </w:p>
        </w:tc>
        <w:tc>
          <w:tcPr>
            <w:tcW w:w="799" w:type="pct"/>
          </w:tcPr>
          <w:p w14:paraId="76E1AC1D" w14:textId="77777777" w:rsidR="000B5BB7" w:rsidRPr="000B5BB7" w:rsidRDefault="000B5BB7" w:rsidP="000B5BB7">
            <w:pPr>
              <w:spacing w:after="0" w:line="240" w:lineRule="auto"/>
              <w:rPr>
                <w:rFonts w:asciiTheme="majorHAnsi" w:hAnsiTheme="majorHAnsi" w:cstheme="majorHAnsi"/>
                <w:sz w:val="18"/>
                <w:szCs w:val="18"/>
              </w:rPr>
            </w:pPr>
            <w:r w:rsidRPr="000B5BB7">
              <w:rPr>
                <w:rFonts w:asciiTheme="majorHAnsi" w:hAnsiTheme="majorHAnsi" w:cstheme="majorHAnsi"/>
                <w:sz w:val="18"/>
                <w:szCs w:val="18"/>
              </w:rPr>
              <w:t>Describe how guidance is provided to improve performance and if the performance review identifies opportunities for professional development</w:t>
            </w:r>
          </w:p>
        </w:tc>
        <w:tc>
          <w:tcPr>
            <w:tcW w:w="292" w:type="pct"/>
            <w:gridSpan w:val="2"/>
          </w:tcPr>
          <w:p w14:paraId="1395FF08" w14:textId="77777777" w:rsidR="000B5BB7" w:rsidRPr="000B5BB7" w:rsidRDefault="000B5BB7" w:rsidP="000B5BB7">
            <w:pPr>
              <w:spacing w:after="0" w:line="240" w:lineRule="auto"/>
              <w:rPr>
                <w:rFonts w:asciiTheme="majorHAnsi" w:hAnsiTheme="majorHAnsi" w:cstheme="majorHAnsi"/>
                <w:color w:val="0070C0"/>
                <w:sz w:val="18"/>
                <w:szCs w:val="18"/>
              </w:rPr>
            </w:pPr>
          </w:p>
          <w:p w14:paraId="7C659272"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A94C886" w14:textId="77777777" w:rsidR="000B5BB7" w:rsidRPr="000B5BB7" w:rsidRDefault="000B5BB7" w:rsidP="000B5BB7">
            <w:pPr>
              <w:spacing w:after="0" w:line="240" w:lineRule="auto"/>
              <w:rPr>
                <w:rFonts w:asciiTheme="majorHAnsi" w:hAnsiTheme="majorHAnsi" w:cstheme="majorHAnsi"/>
                <w:sz w:val="18"/>
                <w:szCs w:val="18"/>
              </w:rPr>
            </w:pPr>
          </w:p>
        </w:tc>
        <w:tc>
          <w:tcPr>
            <w:tcW w:w="201" w:type="pct"/>
          </w:tcPr>
          <w:p w14:paraId="270C1B3F" w14:textId="77777777" w:rsidR="000B5BB7" w:rsidRPr="000B5BB7" w:rsidRDefault="000B5BB7" w:rsidP="000B5BB7">
            <w:pPr>
              <w:spacing w:after="0" w:line="240" w:lineRule="auto"/>
              <w:rPr>
                <w:rFonts w:asciiTheme="majorHAnsi" w:hAnsiTheme="majorHAnsi" w:cstheme="majorHAnsi"/>
                <w:color w:val="0070C0"/>
                <w:sz w:val="18"/>
                <w:szCs w:val="18"/>
              </w:rPr>
            </w:pPr>
          </w:p>
          <w:p w14:paraId="167E1815"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8DD9D69" w14:textId="77777777" w:rsidR="000B5BB7" w:rsidRPr="000B5BB7" w:rsidRDefault="000B5BB7" w:rsidP="000B5BB7">
            <w:pPr>
              <w:spacing w:after="0" w:line="240" w:lineRule="auto"/>
              <w:rPr>
                <w:rFonts w:asciiTheme="majorHAnsi" w:hAnsiTheme="majorHAnsi" w:cstheme="majorHAnsi"/>
                <w:sz w:val="18"/>
                <w:szCs w:val="18"/>
              </w:rPr>
            </w:pPr>
          </w:p>
        </w:tc>
        <w:tc>
          <w:tcPr>
            <w:tcW w:w="1500" w:type="pct"/>
          </w:tcPr>
          <w:p w14:paraId="78ECB216"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0B8CFEB8" w14:textId="77777777" w:rsidTr="000B5BB7">
        <w:trPr>
          <w:gridAfter w:val="1"/>
          <w:wAfter w:w="2" w:type="pct"/>
        </w:trPr>
        <w:tc>
          <w:tcPr>
            <w:tcW w:w="470" w:type="pct"/>
            <w:shd w:val="clear" w:color="auto" w:fill="auto"/>
          </w:tcPr>
          <w:p w14:paraId="5B24E6ED"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31BBFA19" w14:textId="77777777" w:rsidR="000B5BB7" w:rsidRPr="000B5BB7" w:rsidRDefault="000B5BB7" w:rsidP="000B5BB7">
            <w:pPr>
              <w:spacing w:after="0" w:line="240" w:lineRule="auto"/>
              <w:rPr>
                <w:rFonts w:asciiTheme="majorHAnsi" w:hAnsiTheme="majorHAnsi" w:cstheme="majorHAnsi"/>
                <w:b/>
                <w:bCs/>
                <w:iCs/>
                <w:sz w:val="20"/>
                <w:szCs w:val="20"/>
              </w:rPr>
            </w:pPr>
            <w:r w:rsidRPr="000B5BB7">
              <w:rPr>
                <w:rFonts w:asciiTheme="majorHAnsi" w:hAnsiTheme="majorHAnsi" w:cstheme="majorHAnsi"/>
                <w:b/>
                <w:sz w:val="20"/>
              </w:rPr>
              <w:t xml:space="preserve">H.5e </w:t>
            </w:r>
            <w:r w:rsidRPr="000B5BB7">
              <w:rPr>
                <w:rFonts w:asciiTheme="majorHAnsi" w:hAnsiTheme="majorHAnsi" w:cstheme="majorHAnsi"/>
                <w:sz w:val="20"/>
              </w:rPr>
              <w:t>Policies may be subject to the terms and conditions of collective agreements within institutions.</w:t>
            </w:r>
          </w:p>
          <w:p w14:paraId="13766F6B" w14:textId="77777777" w:rsidR="000B5BB7" w:rsidRPr="000B5BB7" w:rsidRDefault="000B5BB7" w:rsidP="000B5BB7">
            <w:pPr>
              <w:rPr>
                <w:rFonts w:asciiTheme="majorHAnsi" w:hAnsiTheme="majorHAnsi" w:cstheme="majorHAnsi"/>
                <w:sz w:val="20"/>
                <w:szCs w:val="20"/>
              </w:rPr>
            </w:pPr>
          </w:p>
          <w:p w14:paraId="419D29A6" w14:textId="77777777" w:rsidR="000B5BB7" w:rsidRPr="000B5BB7" w:rsidRDefault="000B5BB7" w:rsidP="000B5BB7">
            <w:pPr>
              <w:rPr>
                <w:rFonts w:asciiTheme="majorHAnsi" w:hAnsiTheme="majorHAnsi" w:cstheme="majorHAnsi"/>
                <w:sz w:val="18"/>
                <w:szCs w:val="18"/>
              </w:rPr>
            </w:pPr>
          </w:p>
        </w:tc>
        <w:tc>
          <w:tcPr>
            <w:tcW w:w="799" w:type="pct"/>
          </w:tcPr>
          <w:p w14:paraId="45538D9C"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Is there is a collective agreement that governs performance reviews?</w:t>
            </w:r>
          </w:p>
        </w:tc>
        <w:tc>
          <w:tcPr>
            <w:tcW w:w="292" w:type="pct"/>
            <w:gridSpan w:val="2"/>
          </w:tcPr>
          <w:p w14:paraId="316C7E60"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A390783" w14:textId="77777777" w:rsidR="000B5BB7" w:rsidRPr="000B5BB7" w:rsidRDefault="000B5BB7" w:rsidP="000B5BB7">
            <w:pPr>
              <w:rPr>
                <w:rFonts w:asciiTheme="majorHAnsi" w:hAnsiTheme="majorHAnsi" w:cstheme="majorHAnsi"/>
                <w:sz w:val="18"/>
                <w:szCs w:val="18"/>
              </w:rPr>
            </w:pPr>
          </w:p>
        </w:tc>
        <w:tc>
          <w:tcPr>
            <w:tcW w:w="201" w:type="pct"/>
          </w:tcPr>
          <w:p w14:paraId="68E1EFE0"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EBC428F" w14:textId="77777777" w:rsidR="000B5BB7" w:rsidRPr="000B5BB7" w:rsidRDefault="000B5BB7" w:rsidP="000B5BB7">
            <w:pPr>
              <w:rPr>
                <w:rFonts w:asciiTheme="majorHAnsi" w:hAnsiTheme="majorHAnsi" w:cstheme="majorHAnsi"/>
                <w:sz w:val="18"/>
                <w:szCs w:val="18"/>
              </w:rPr>
            </w:pPr>
          </w:p>
        </w:tc>
        <w:tc>
          <w:tcPr>
            <w:tcW w:w="1500" w:type="pct"/>
          </w:tcPr>
          <w:p w14:paraId="57524E26" w14:textId="68AFF312"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67AD08E3" w14:textId="77777777" w:rsidTr="000B5BB7">
        <w:trPr>
          <w:gridAfter w:val="1"/>
          <w:wAfter w:w="2" w:type="pct"/>
        </w:trPr>
        <w:tc>
          <w:tcPr>
            <w:tcW w:w="470" w:type="pct"/>
            <w:shd w:val="clear" w:color="auto" w:fill="auto"/>
          </w:tcPr>
          <w:p w14:paraId="3B14966F" w14:textId="77777777" w:rsidR="000B5BB7" w:rsidRPr="000B5BB7" w:rsidRDefault="000B5BB7" w:rsidP="000B5BB7">
            <w:pPr>
              <w:rPr>
                <w:rFonts w:asciiTheme="majorHAnsi" w:hAnsiTheme="majorHAnsi" w:cstheme="majorHAnsi"/>
                <w:sz w:val="16"/>
                <w:szCs w:val="16"/>
              </w:rPr>
            </w:pPr>
            <w:r w:rsidRPr="000B5BB7">
              <w:rPr>
                <w:rFonts w:asciiTheme="majorHAnsi" w:hAnsiTheme="majorHAnsi" w:cstheme="majorHAnsi"/>
                <w:b/>
                <w:sz w:val="16"/>
                <w:szCs w:val="16"/>
              </w:rPr>
              <w:t>H.6 Terms of Employment</w:t>
            </w:r>
          </w:p>
          <w:p w14:paraId="1FDC0601"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56DF1A7F" w14:textId="77777777" w:rsidR="000B5BB7" w:rsidRPr="000B5BB7" w:rsidRDefault="000B5BB7" w:rsidP="000B5BB7">
            <w:pPr>
              <w:pStyle w:val="BodyText2"/>
              <w:rPr>
                <w:rFonts w:asciiTheme="majorHAnsi" w:hAnsiTheme="majorHAnsi" w:cstheme="majorHAnsi"/>
                <w:b w:val="0"/>
              </w:rPr>
            </w:pPr>
            <w:r w:rsidRPr="000B5BB7">
              <w:rPr>
                <w:rFonts w:asciiTheme="majorHAnsi" w:hAnsiTheme="majorHAnsi" w:cstheme="majorHAnsi"/>
                <w:b w:val="0"/>
                <w:bCs/>
              </w:rPr>
              <w:t xml:space="preserve">The terms and conditions of employment must comply with all applicable federal or provincial regulations. </w:t>
            </w:r>
          </w:p>
          <w:p w14:paraId="48085493" w14:textId="77777777" w:rsidR="000B5BB7" w:rsidRPr="000B5BB7" w:rsidRDefault="000B5BB7" w:rsidP="000B5BB7">
            <w:pPr>
              <w:pStyle w:val="BodyText2"/>
              <w:rPr>
                <w:rFonts w:asciiTheme="majorHAnsi" w:hAnsiTheme="majorHAnsi" w:cstheme="majorHAnsi"/>
                <w:b w:val="0"/>
                <w:bCs/>
              </w:rPr>
            </w:pPr>
          </w:p>
          <w:p w14:paraId="02A16E76" w14:textId="77777777" w:rsidR="000B5BB7" w:rsidRPr="000B5BB7" w:rsidRDefault="000B5BB7" w:rsidP="000B5BB7">
            <w:pPr>
              <w:pStyle w:val="BodyText2"/>
              <w:rPr>
                <w:rFonts w:asciiTheme="majorHAnsi" w:hAnsiTheme="majorHAnsi" w:cstheme="majorHAnsi"/>
                <w:b w:val="0"/>
                <w:bCs/>
              </w:rPr>
            </w:pPr>
            <w:r w:rsidRPr="000B5BB7">
              <w:rPr>
                <w:rFonts w:asciiTheme="majorHAnsi" w:hAnsiTheme="majorHAnsi" w:cstheme="majorHAnsi"/>
                <w:b w:val="0"/>
                <w:bCs/>
              </w:rPr>
              <w:t xml:space="preserve">All levels of staff have appropriate working conditions to enable them to perform their required duties.  </w:t>
            </w:r>
          </w:p>
          <w:p w14:paraId="06175D4B" w14:textId="77777777" w:rsidR="000B5BB7" w:rsidRPr="000B5BB7" w:rsidRDefault="000B5BB7" w:rsidP="000B5BB7">
            <w:pPr>
              <w:pStyle w:val="BodyText2"/>
              <w:rPr>
                <w:rFonts w:asciiTheme="majorHAnsi" w:hAnsiTheme="majorHAnsi" w:cstheme="majorHAnsi"/>
                <w:b w:val="0"/>
                <w:bCs/>
              </w:rPr>
            </w:pPr>
          </w:p>
          <w:p w14:paraId="4962B11B" w14:textId="77777777" w:rsidR="000B5BB7" w:rsidRPr="000B5BB7" w:rsidRDefault="000B5BB7" w:rsidP="000B5BB7">
            <w:pPr>
              <w:rPr>
                <w:rFonts w:asciiTheme="majorHAnsi" w:hAnsiTheme="majorHAnsi" w:cstheme="majorHAnsi"/>
                <w:sz w:val="18"/>
                <w:szCs w:val="18"/>
                <w:lang w:val="en-US"/>
              </w:rPr>
            </w:pPr>
          </w:p>
        </w:tc>
        <w:tc>
          <w:tcPr>
            <w:tcW w:w="799" w:type="pct"/>
          </w:tcPr>
          <w:p w14:paraId="6A3145BF"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Does the manager have a copy of Employment Standards?</w:t>
            </w:r>
          </w:p>
          <w:p w14:paraId="7F4DACFD"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Auditor to check the areas that staff in private institutions work in to ensure suitability.</w:t>
            </w:r>
          </w:p>
          <w:p w14:paraId="61F268BC" w14:textId="77777777" w:rsidR="000B5BB7" w:rsidRPr="000B5BB7" w:rsidRDefault="000B5BB7" w:rsidP="000B5BB7">
            <w:pPr>
              <w:rPr>
                <w:rFonts w:asciiTheme="majorHAnsi" w:hAnsiTheme="majorHAnsi" w:cstheme="majorHAnsi"/>
              </w:rPr>
            </w:pPr>
            <w:r w:rsidRPr="000B5BB7">
              <w:rPr>
                <w:rFonts w:asciiTheme="majorHAnsi" w:hAnsiTheme="majorHAnsi" w:cstheme="majorHAnsi"/>
                <w:color w:val="008000"/>
                <w:sz w:val="20"/>
              </w:rPr>
              <w:t xml:space="preserve">.  </w:t>
            </w:r>
          </w:p>
        </w:tc>
        <w:tc>
          <w:tcPr>
            <w:tcW w:w="292" w:type="pct"/>
            <w:gridSpan w:val="2"/>
          </w:tcPr>
          <w:p w14:paraId="2BA8D3AF"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6CD9CD2" w14:textId="77777777" w:rsidR="000B5BB7" w:rsidRPr="000B5BB7" w:rsidRDefault="000B5BB7" w:rsidP="000B5BB7">
            <w:pPr>
              <w:rPr>
                <w:rFonts w:asciiTheme="majorHAnsi" w:hAnsiTheme="majorHAnsi" w:cstheme="majorHAnsi"/>
                <w:b/>
                <w:i/>
                <w:color w:val="000000"/>
              </w:rPr>
            </w:pPr>
          </w:p>
          <w:p w14:paraId="1905D944"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6CC94B"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872EF94" w14:textId="77777777" w:rsidR="000B5BB7" w:rsidRPr="000B5BB7" w:rsidRDefault="000B5BB7" w:rsidP="000B5BB7">
            <w:pPr>
              <w:rPr>
                <w:rFonts w:asciiTheme="majorHAnsi" w:hAnsiTheme="majorHAnsi" w:cstheme="majorHAnsi"/>
                <w:sz w:val="18"/>
                <w:szCs w:val="18"/>
              </w:rPr>
            </w:pPr>
          </w:p>
        </w:tc>
        <w:tc>
          <w:tcPr>
            <w:tcW w:w="201" w:type="pct"/>
          </w:tcPr>
          <w:p w14:paraId="2C5DD67C"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6FA2518" w14:textId="77777777" w:rsidR="000B5BB7" w:rsidRPr="000B5BB7" w:rsidRDefault="000B5BB7" w:rsidP="000B5BB7">
            <w:pPr>
              <w:rPr>
                <w:rFonts w:asciiTheme="majorHAnsi" w:hAnsiTheme="majorHAnsi" w:cstheme="majorHAnsi"/>
                <w:b/>
                <w:i/>
                <w:color w:val="000000"/>
              </w:rPr>
            </w:pPr>
          </w:p>
          <w:p w14:paraId="656DDF96"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75D7A"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839DEF2" w14:textId="77777777" w:rsidR="000B5BB7" w:rsidRPr="000B5BB7" w:rsidRDefault="000B5BB7" w:rsidP="000B5BB7">
            <w:pPr>
              <w:rPr>
                <w:rFonts w:asciiTheme="majorHAnsi" w:hAnsiTheme="majorHAnsi" w:cstheme="majorHAnsi"/>
                <w:sz w:val="18"/>
                <w:szCs w:val="18"/>
              </w:rPr>
            </w:pPr>
          </w:p>
        </w:tc>
        <w:tc>
          <w:tcPr>
            <w:tcW w:w="1500" w:type="pct"/>
          </w:tcPr>
          <w:p w14:paraId="3F2ACAA6" w14:textId="410CF6F8"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710FE432" w14:textId="77777777" w:rsidTr="000B5BB7">
        <w:trPr>
          <w:gridAfter w:val="1"/>
          <w:wAfter w:w="2" w:type="pct"/>
        </w:trPr>
        <w:tc>
          <w:tcPr>
            <w:tcW w:w="470" w:type="pct"/>
            <w:shd w:val="clear" w:color="auto" w:fill="auto"/>
          </w:tcPr>
          <w:p w14:paraId="743ACA59"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0E71A907" w14:textId="77777777" w:rsidR="000B5BB7" w:rsidRPr="000B5BB7" w:rsidRDefault="000B5BB7" w:rsidP="000B5BB7">
            <w:pPr>
              <w:pStyle w:val="BodyText2"/>
              <w:rPr>
                <w:rFonts w:asciiTheme="majorHAnsi" w:hAnsiTheme="majorHAnsi" w:cstheme="majorHAnsi"/>
                <w:szCs w:val="24"/>
              </w:rPr>
            </w:pPr>
            <w:r w:rsidRPr="000B5BB7">
              <w:rPr>
                <w:rFonts w:asciiTheme="majorHAnsi" w:hAnsiTheme="majorHAnsi" w:cstheme="majorHAnsi"/>
              </w:rPr>
              <w:t xml:space="preserve">H.6c </w:t>
            </w:r>
            <w:r w:rsidRPr="000B5BB7">
              <w:rPr>
                <w:rFonts w:asciiTheme="majorHAnsi" w:hAnsiTheme="majorHAnsi" w:cstheme="majorHAnsi"/>
                <w:b w:val="0"/>
              </w:rPr>
              <w:t>Federal and provincial regulations for Labor Standards</w:t>
            </w:r>
            <w:r w:rsidRPr="000B5BB7">
              <w:rPr>
                <w:rFonts w:asciiTheme="majorHAnsi" w:hAnsiTheme="majorHAnsi" w:cstheme="majorHAnsi"/>
                <w:b w:val="0"/>
                <w:bCs/>
                <w:iCs/>
              </w:rPr>
              <w:t xml:space="preserve"> are</w:t>
            </w:r>
            <w:r w:rsidRPr="000B5BB7">
              <w:rPr>
                <w:rFonts w:asciiTheme="majorHAnsi" w:hAnsiTheme="majorHAnsi" w:cstheme="majorHAnsi"/>
                <w:b w:val="0"/>
              </w:rPr>
              <w:t xml:space="preserve"> adhered to.</w:t>
            </w:r>
          </w:p>
          <w:p w14:paraId="396E2C36" w14:textId="77777777" w:rsidR="000B5BB7" w:rsidRPr="000B5BB7" w:rsidRDefault="000B5BB7" w:rsidP="000B5BB7">
            <w:pPr>
              <w:rPr>
                <w:rFonts w:asciiTheme="majorHAnsi" w:hAnsiTheme="majorHAnsi" w:cstheme="majorHAnsi"/>
                <w:sz w:val="18"/>
                <w:szCs w:val="18"/>
                <w:lang w:val="en-US"/>
              </w:rPr>
            </w:pPr>
          </w:p>
        </w:tc>
        <w:tc>
          <w:tcPr>
            <w:tcW w:w="799" w:type="pct"/>
          </w:tcPr>
          <w:p w14:paraId="52A2F612"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Are managers familiar with federal and provincial Labour regulations?</w:t>
            </w:r>
          </w:p>
        </w:tc>
        <w:tc>
          <w:tcPr>
            <w:tcW w:w="292" w:type="pct"/>
            <w:gridSpan w:val="2"/>
          </w:tcPr>
          <w:p w14:paraId="50C7044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DFCF029" w14:textId="77777777" w:rsidR="000B5BB7" w:rsidRPr="000B5BB7" w:rsidRDefault="000B5BB7" w:rsidP="000B5BB7">
            <w:pPr>
              <w:rPr>
                <w:rFonts w:asciiTheme="majorHAnsi" w:hAnsiTheme="majorHAnsi" w:cstheme="majorHAnsi"/>
                <w:sz w:val="18"/>
                <w:szCs w:val="18"/>
              </w:rPr>
            </w:pPr>
          </w:p>
        </w:tc>
        <w:tc>
          <w:tcPr>
            <w:tcW w:w="201" w:type="pct"/>
          </w:tcPr>
          <w:p w14:paraId="6B964E33"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042FDBB" w14:textId="77777777" w:rsidR="000B5BB7" w:rsidRPr="000B5BB7" w:rsidRDefault="000B5BB7" w:rsidP="000B5BB7">
            <w:pPr>
              <w:rPr>
                <w:rFonts w:asciiTheme="majorHAnsi" w:hAnsiTheme="majorHAnsi" w:cstheme="majorHAnsi"/>
                <w:sz w:val="18"/>
                <w:szCs w:val="18"/>
              </w:rPr>
            </w:pPr>
          </w:p>
        </w:tc>
        <w:tc>
          <w:tcPr>
            <w:tcW w:w="1500" w:type="pct"/>
          </w:tcPr>
          <w:p w14:paraId="250CA482" w14:textId="296B647B"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68A9AD7C" w14:textId="77777777" w:rsidTr="000B5BB7">
        <w:trPr>
          <w:gridAfter w:val="1"/>
          <w:wAfter w:w="2" w:type="pct"/>
        </w:trPr>
        <w:tc>
          <w:tcPr>
            <w:tcW w:w="470" w:type="pct"/>
            <w:shd w:val="clear" w:color="auto" w:fill="auto"/>
          </w:tcPr>
          <w:p w14:paraId="09B239A5"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155A1C93" w14:textId="77777777" w:rsidR="000B5BB7" w:rsidRPr="000B5BB7" w:rsidRDefault="000B5BB7" w:rsidP="000B5BB7">
            <w:pPr>
              <w:pStyle w:val="BodyText2"/>
              <w:rPr>
                <w:rFonts w:asciiTheme="majorHAnsi" w:hAnsiTheme="majorHAnsi" w:cstheme="majorHAnsi"/>
                <w:szCs w:val="24"/>
              </w:rPr>
            </w:pPr>
            <w:r w:rsidRPr="000B5BB7">
              <w:rPr>
                <w:rFonts w:asciiTheme="majorHAnsi" w:hAnsiTheme="majorHAnsi" w:cstheme="majorHAnsi"/>
              </w:rPr>
              <w:t xml:space="preserve">H.6d </w:t>
            </w:r>
            <w:r w:rsidRPr="000B5BB7">
              <w:rPr>
                <w:rFonts w:asciiTheme="majorHAnsi" w:hAnsiTheme="majorHAnsi" w:cstheme="majorHAnsi"/>
                <w:b w:val="0"/>
              </w:rPr>
              <w:t>Policies may be subject to terms and conditions of collective agreements within institutions.</w:t>
            </w:r>
          </w:p>
          <w:p w14:paraId="3D06FEA1" w14:textId="77777777" w:rsidR="000B5BB7" w:rsidRPr="000B5BB7" w:rsidRDefault="000B5BB7" w:rsidP="000B5BB7">
            <w:pPr>
              <w:rPr>
                <w:rFonts w:asciiTheme="majorHAnsi" w:hAnsiTheme="majorHAnsi" w:cstheme="majorHAnsi"/>
                <w:sz w:val="18"/>
                <w:szCs w:val="18"/>
                <w:lang w:val="en-US"/>
              </w:rPr>
            </w:pPr>
          </w:p>
        </w:tc>
        <w:tc>
          <w:tcPr>
            <w:tcW w:w="799" w:type="pct"/>
          </w:tcPr>
          <w:p w14:paraId="50634E6A"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Is there a Collective Agreement for administrative staff that governs performance reviews?</w:t>
            </w:r>
          </w:p>
        </w:tc>
        <w:tc>
          <w:tcPr>
            <w:tcW w:w="292" w:type="pct"/>
            <w:gridSpan w:val="2"/>
          </w:tcPr>
          <w:p w14:paraId="0CC40FE1"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8A1D645" w14:textId="77777777" w:rsidR="000B5BB7" w:rsidRPr="000B5BB7" w:rsidRDefault="000B5BB7" w:rsidP="000B5BB7">
            <w:pPr>
              <w:rPr>
                <w:rFonts w:asciiTheme="majorHAnsi" w:hAnsiTheme="majorHAnsi" w:cstheme="majorHAnsi"/>
                <w:sz w:val="18"/>
                <w:szCs w:val="18"/>
              </w:rPr>
            </w:pPr>
          </w:p>
        </w:tc>
        <w:tc>
          <w:tcPr>
            <w:tcW w:w="201" w:type="pct"/>
          </w:tcPr>
          <w:p w14:paraId="53A6035C"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2DBC8A6" w14:textId="77777777" w:rsidR="000B5BB7" w:rsidRPr="000B5BB7" w:rsidRDefault="000B5BB7" w:rsidP="000B5BB7">
            <w:pPr>
              <w:rPr>
                <w:rFonts w:asciiTheme="majorHAnsi" w:hAnsiTheme="majorHAnsi" w:cstheme="majorHAnsi"/>
                <w:sz w:val="18"/>
                <w:szCs w:val="18"/>
              </w:rPr>
            </w:pPr>
          </w:p>
        </w:tc>
        <w:tc>
          <w:tcPr>
            <w:tcW w:w="1500" w:type="pct"/>
          </w:tcPr>
          <w:p w14:paraId="64AD552E" w14:textId="17FA9B1A"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2CFA6AAC" w14:textId="77777777" w:rsidTr="000B5BB7">
        <w:tc>
          <w:tcPr>
            <w:tcW w:w="470" w:type="pct"/>
            <w:shd w:val="clear" w:color="auto" w:fill="auto"/>
          </w:tcPr>
          <w:p w14:paraId="50715DD7" w14:textId="77777777" w:rsidR="000B5BB7" w:rsidRPr="000B5BB7" w:rsidRDefault="000B5BB7" w:rsidP="000B5BB7">
            <w:pPr>
              <w:rPr>
                <w:rFonts w:asciiTheme="majorHAnsi" w:hAnsiTheme="majorHAnsi" w:cstheme="majorHAnsi"/>
                <w:b/>
                <w:sz w:val="16"/>
                <w:szCs w:val="16"/>
              </w:rPr>
            </w:pPr>
          </w:p>
          <w:p w14:paraId="2829DB3F" w14:textId="77777777" w:rsidR="000B5BB7" w:rsidRPr="000B5BB7" w:rsidRDefault="000B5BB7" w:rsidP="000B5BB7">
            <w:pPr>
              <w:rPr>
                <w:rFonts w:asciiTheme="majorHAnsi" w:hAnsiTheme="majorHAnsi" w:cstheme="majorHAnsi"/>
                <w:sz w:val="16"/>
                <w:szCs w:val="16"/>
              </w:rPr>
            </w:pPr>
            <w:r w:rsidRPr="000B5BB7">
              <w:rPr>
                <w:rFonts w:asciiTheme="majorHAnsi" w:hAnsiTheme="majorHAnsi" w:cstheme="majorHAnsi"/>
                <w:b/>
                <w:sz w:val="16"/>
                <w:szCs w:val="16"/>
              </w:rPr>
              <w:t>H.7 Facilities</w:t>
            </w:r>
            <w:r w:rsidRPr="000B5BB7">
              <w:rPr>
                <w:rFonts w:asciiTheme="majorHAnsi" w:hAnsiTheme="majorHAnsi" w:cstheme="majorHAnsi"/>
                <w:sz w:val="16"/>
                <w:szCs w:val="16"/>
              </w:rPr>
              <w:t>:</w:t>
            </w:r>
          </w:p>
          <w:p w14:paraId="68CCC711" w14:textId="77777777" w:rsidR="000B5BB7" w:rsidRPr="000B5BB7" w:rsidRDefault="000B5BB7" w:rsidP="000B5BB7">
            <w:pPr>
              <w:rPr>
                <w:rFonts w:asciiTheme="majorHAnsi" w:hAnsiTheme="majorHAnsi" w:cstheme="majorHAnsi"/>
                <w:sz w:val="16"/>
                <w:szCs w:val="16"/>
              </w:rPr>
            </w:pPr>
          </w:p>
        </w:tc>
        <w:tc>
          <w:tcPr>
            <w:tcW w:w="4530" w:type="pct"/>
            <w:gridSpan w:val="7"/>
            <w:shd w:val="clear" w:color="auto" w:fill="auto"/>
          </w:tcPr>
          <w:p w14:paraId="12FDC673" w14:textId="77777777" w:rsidR="000B5BB7" w:rsidRPr="000B5BB7" w:rsidRDefault="000B5BB7" w:rsidP="000B5BB7">
            <w:pPr>
              <w:pStyle w:val="BodyText"/>
              <w:rPr>
                <w:rFonts w:asciiTheme="majorHAnsi" w:hAnsiTheme="majorHAnsi" w:cstheme="majorHAnsi"/>
                <w:b w:val="0"/>
                <w:sz w:val="20"/>
              </w:rPr>
            </w:pPr>
          </w:p>
          <w:p w14:paraId="2CB2D324" w14:textId="77777777" w:rsidR="000B5BB7" w:rsidRPr="000B5BB7" w:rsidRDefault="000B5BB7" w:rsidP="000B5BB7">
            <w:pPr>
              <w:pStyle w:val="BodyText"/>
              <w:rPr>
                <w:rFonts w:asciiTheme="majorHAnsi" w:hAnsiTheme="majorHAnsi" w:cstheme="majorHAnsi"/>
                <w:b w:val="0"/>
                <w:sz w:val="20"/>
              </w:rPr>
            </w:pPr>
            <w:r w:rsidRPr="000B5BB7">
              <w:rPr>
                <w:rFonts w:asciiTheme="majorHAnsi" w:hAnsiTheme="majorHAnsi" w:cstheme="majorHAnsi"/>
                <w:b w:val="0"/>
                <w:sz w:val="20"/>
              </w:rPr>
              <w:t>The physical resources of the LC Member are conducive to meeting and delivering the objectives of the program as well as to accommodating the needs of staff and students.</w:t>
            </w:r>
          </w:p>
          <w:p w14:paraId="635AC9BE"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tc>
      </w:tr>
      <w:tr w:rsidR="000B5BB7" w:rsidRPr="000B5BB7" w14:paraId="7F5A72DA" w14:textId="77777777" w:rsidTr="000B5BB7">
        <w:trPr>
          <w:gridAfter w:val="1"/>
          <w:wAfter w:w="2" w:type="pct"/>
        </w:trPr>
        <w:tc>
          <w:tcPr>
            <w:tcW w:w="470" w:type="pct"/>
            <w:shd w:val="clear" w:color="auto" w:fill="auto"/>
          </w:tcPr>
          <w:p w14:paraId="1DDB0A80"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772E84F2" w14:textId="77777777" w:rsidR="000B5BB7" w:rsidRPr="000B5BB7" w:rsidRDefault="000B5BB7" w:rsidP="000B5BB7">
            <w:pPr>
              <w:spacing w:after="0" w:line="240" w:lineRule="auto"/>
              <w:rPr>
                <w:rFonts w:asciiTheme="majorHAnsi" w:hAnsiTheme="majorHAnsi" w:cstheme="majorHAnsi"/>
                <w:color w:val="385623"/>
                <w:sz w:val="16"/>
                <w:szCs w:val="16"/>
              </w:rPr>
            </w:pPr>
            <w:r w:rsidRPr="000B5BB7">
              <w:rPr>
                <w:rFonts w:asciiTheme="majorHAnsi" w:hAnsiTheme="majorHAnsi" w:cstheme="majorHAnsi"/>
                <w:color w:val="385623"/>
                <w:sz w:val="16"/>
                <w:szCs w:val="16"/>
              </w:rPr>
              <w:t>Additional Specifications</w:t>
            </w:r>
          </w:p>
          <w:p w14:paraId="4EAF3DCF"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H.7.a. Physical resources used by all levels of staff:</w:t>
            </w:r>
          </w:p>
          <w:p w14:paraId="33E31ED1" w14:textId="77777777" w:rsidR="000B5BB7" w:rsidRPr="000B5BB7" w:rsidRDefault="000B5BB7" w:rsidP="000B5BB7">
            <w:pPr>
              <w:spacing w:after="0" w:line="240" w:lineRule="auto"/>
              <w:rPr>
                <w:rFonts w:asciiTheme="majorHAnsi" w:hAnsiTheme="majorHAnsi" w:cstheme="majorHAnsi"/>
                <w:sz w:val="20"/>
                <w:szCs w:val="24"/>
              </w:rPr>
            </w:pPr>
          </w:p>
          <w:p w14:paraId="2B2211FE"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1.Meet all applicable fire and safety regulations</w:t>
            </w:r>
          </w:p>
          <w:p w14:paraId="5518FD7C"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 xml:space="preserve">   (and all levels of staff are aware of these)</w:t>
            </w:r>
          </w:p>
          <w:p w14:paraId="3AC17170" w14:textId="77777777" w:rsidR="000B5BB7" w:rsidRPr="000B5BB7" w:rsidRDefault="000B5BB7" w:rsidP="000B5BB7">
            <w:pPr>
              <w:spacing w:after="0" w:line="240" w:lineRule="auto"/>
              <w:rPr>
                <w:rFonts w:asciiTheme="majorHAnsi" w:hAnsiTheme="majorHAnsi" w:cstheme="majorHAnsi"/>
                <w:sz w:val="20"/>
              </w:rPr>
            </w:pPr>
          </w:p>
          <w:p w14:paraId="2A29A50A"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 xml:space="preserve">2.Have regularly scheduled cleaning and </w:t>
            </w:r>
          </w:p>
          <w:p w14:paraId="1AAD31D3"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 xml:space="preserve">   maintenance</w:t>
            </w:r>
          </w:p>
          <w:p w14:paraId="015D202E"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3.Are adequately lit, heated</w:t>
            </w:r>
            <w:r w:rsidRPr="000B5BB7">
              <w:rPr>
                <w:rFonts w:asciiTheme="majorHAnsi" w:hAnsiTheme="majorHAnsi" w:cstheme="majorHAnsi"/>
                <w:iCs/>
                <w:sz w:val="20"/>
                <w:szCs w:val="20"/>
              </w:rPr>
              <w:t>,</w:t>
            </w:r>
            <w:r w:rsidRPr="000B5BB7">
              <w:rPr>
                <w:rFonts w:asciiTheme="majorHAnsi" w:hAnsiTheme="majorHAnsi" w:cstheme="majorHAnsi"/>
                <w:sz w:val="20"/>
              </w:rPr>
              <w:t xml:space="preserve"> and ventilated</w:t>
            </w:r>
          </w:p>
          <w:p w14:paraId="6CA844D9" w14:textId="77777777" w:rsidR="000B5BB7" w:rsidRPr="000B5BB7" w:rsidRDefault="000B5BB7" w:rsidP="000B5BB7">
            <w:pPr>
              <w:spacing w:after="0" w:line="240" w:lineRule="auto"/>
              <w:rPr>
                <w:rFonts w:asciiTheme="majorHAnsi" w:hAnsiTheme="majorHAnsi" w:cstheme="majorHAnsi"/>
                <w:sz w:val="20"/>
              </w:rPr>
            </w:pPr>
          </w:p>
          <w:p w14:paraId="0E662542"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 xml:space="preserve">4.Accommodate space and </w:t>
            </w:r>
            <w:r w:rsidRPr="000B5BB7">
              <w:rPr>
                <w:rFonts w:asciiTheme="majorHAnsi" w:hAnsiTheme="majorHAnsi" w:cstheme="majorHAnsi"/>
                <w:iCs/>
                <w:sz w:val="20"/>
                <w:szCs w:val="20"/>
              </w:rPr>
              <w:t xml:space="preserve">meet </w:t>
            </w:r>
            <w:r w:rsidRPr="000B5BB7">
              <w:rPr>
                <w:rFonts w:asciiTheme="majorHAnsi" w:hAnsiTheme="majorHAnsi" w:cstheme="majorHAnsi"/>
                <w:sz w:val="20"/>
              </w:rPr>
              <w:t xml:space="preserve">requirements for </w:t>
            </w:r>
          </w:p>
          <w:p w14:paraId="7FB00D8B"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iCs/>
                <w:sz w:val="20"/>
              </w:rPr>
              <w:t xml:space="preserve">   </w:t>
            </w:r>
            <w:r w:rsidRPr="000B5BB7">
              <w:rPr>
                <w:rFonts w:asciiTheme="majorHAnsi" w:hAnsiTheme="majorHAnsi" w:cstheme="majorHAnsi"/>
                <w:iCs/>
                <w:sz w:val="20"/>
                <w:szCs w:val="20"/>
              </w:rPr>
              <w:t xml:space="preserve">the </w:t>
            </w:r>
            <w:r w:rsidRPr="000B5BB7">
              <w:rPr>
                <w:rFonts w:asciiTheme="majorHAnsi" w:hAnsiTheme="majorHAnsi" w:cstheme="majorHAnsi"/>
                <w:sz w:val="20"/>
              </w:rPr>
              <w:t xml:space="preserve">number of </w:t>
            </w:r>
            <w:r w:rsidRPr="000B5BB7">
              <w:rPr>
                <w:rFonts w:asciiTheme="majorHAnsi" w:hAnsiTheme="majorHAnsi" w:cstheme="majorHAnsi"/>
                <w:iCs/>
                <w:sz w:val="20"/>
                <w:szCs w:val="20"/>
              </w:rPr>
              <w:t>students</w:t>
            </w:r>
            <w:r w:rsidRPr="000B5BB7">
              <w:rPr>
                <w:rFonts w:asciiTheme="majorHAnsi" w:hAnsiTheme="majorHAnsi" w:cstheme="majorHAnsi"/>
                <w:sz w:val="20"/>
              </w:rPr>
              <w:t xml:space="preserve"> and staff</w:t>
            </w:r>
          </w:p>
          <w:p w14:paraId="20049305" w14:textId="77777777" w:rsidR="000B5BB7" w:rsidRPr="000B5BB7" w:rsidRDefault="000B5BB7" w:rsidP="000B5BB7">
            <w:pPr>
              <w:spacing w:after="0" w:line="240" w:lineRule="auto"/>
              <w:rPr>
                <w:rFonts w:asciiTheme="majorHAnsi" w:hAnsiTheme="majorHAnsi" w:cstheme="majorHAnsi"/>
                <w:sz w:val="20"/>
              </w:rPr>
            </w:pPr>
          </w:p>
          <w:p w14:paraId="6A88F484"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 xml:space="preserve">5.Accommodate any special needs of staff and </w:t>
            </w:r>
          </w:p>
          <w:p w14:paraId="231953A8"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 xml:space="preserve">   Students</w:t>
            </w:r>
          </w:p>
          <w:p w14:paraId="1DAB167F" w14:textId="77777777" w:rsidR="000B5BB7" w:rsidRPr="000B5BB7" w:rsidRDefault="000B5BB7" w:rsidP="000B5BB7">
            <w:pPr>
              <w:spacing w:after="0" w:line="240" w:lineRule="auto"/>
              <w:rPr>
                <w:rFonts w:asciiTheme="majorHAnsi" w:hAnsiTheme="majorHAnsi" w:cstheme="majorHAnsi"/>
                <w:sz w:val="20"/>
              </w:rPr>
            </w:pPr>
          </w:p>
          <w:p w14:paraId="478ABE08" w14:textId="77777777" w:rsidR="000B5BB7" w:rsidRPr="000B5BB7" w:rsidRDefault="000B5BB7" w:rsidP="000B5BB7">
            <w:pPr>
              <w:spacing w:after="0" w:line="240" w:lineRule="auto"/>
              <w:rPr>
                <w:rFonts w:asciiTheme="majorHAnsi" w:hAnsiTheme="majorHAnsi" w:cstheme="majorHAnsi"/>
                <w:sz w:val="20"/>
              </w:rPr>
            </w:pPr>
            <w:r w:rsidRPr="000B5BB7">
              <w:rPr>
                <w:rFonts w:asciiTheme="majorHAnsi" w:hAnsiTheme="majorHAnsi" w:cstheme="majorHAnsi"/>
                <w:sz w:val="20"/>
              </w:rPr>
              <w:t>6.Have clearly posted signage</w:t>
            </w:r>
          </w:p>
          <w:p w14:paraId="30A92614" w14:textId="77777777" w:rsidR="000B5BB7" w:rsidRPr="000B5BB7" w:rsidRDefault="000B5BB7" w:rsidP="000B5BB7">
            <w:pPr>
              <w:pStyle w:val="BodyText2"/>
              <w:ind w:left="720"/>
              <w:rPr>
                <w:rFonts w:asciiTheme="majorHAnsi" w:eastAsia="MS Mincho" w:hAnsiTheme="majorHAnsi" w:cstheme="majorHAnsi"/>
              </w:rPr>
            </w:pPr>
          </w:p>
          <w:p w14:paraId="642699B1" w14:textId="77777777" w:rsidR="000B5BB7" w:rsidRPr="000B5BB7" w:rsidRDefault="000B5BB7" w:rsidP="000B5BB7">
            <w:pPr>
              <w:pStyle w:val="BodyText2"/>
              <w:rPr>
                <w:rFonts w:asciiTheme="majorHAnsi" w:eastAsia="MS Mincho" w:hAnsiTheme="majorHAnsi" w:cstheme="majorHAnsi"/>
              </w:rPr>
            </w:pPr>
          </w:p>
          <w:p w14:paraId="37E2FFA1" w14:textId="77777777" w:rsidR="000B5BB7" w:rsidRPr="000B5BB7" w:rsidRDefault="000B5BB7" w:rsidP="000B5BB7">
            <w:pPr>
              <w:pStyle w:val="BodyText2"/>
              <w:rPr>
                <w:rFonts w:asciiTheme="majorHAnsi" w:eastAsia="MS Mincho" w:hAnsiTheme="majorHAnsi" w:cstheme="majorHAnsi"/>
              </w:rPr>
            </w:pPr>
          </w:p>
          <w:p w14:paraId="1A75A5A6" w14:textId="77777777" w:rsidR="000B5BB7" w:rsidRPr="000B5BB7" w:rsidRDefault="000B5BB7" w:rsidP="000B5BB7">
            <w:pPr>
              <w:pStyle w:val="BodyText2"/>
              <w:rPr>
                <w:rFonts w:asciiTheme="majorHAnsi" w:eastAsia="MS Mincho" w:hAnsiTheme="majorHAnsi" w:cstheme="majorHAnsi"/>
                <w:b w:val="0"/>
                <w:bCs/>
              </w:rPr>
            </w:pPr>
          </w:p>
          <w:p w14:paraId="2E6082D5" w14:textId="77777777" w:rsidR="000B5BB7" w:rsidRPr="000B5BB7" w:rsidRDefault="000B5BB7" w:rsidP="000B5BB7">
            <w:pPr>
              <w:pStyle w:val="BodyText2"/>
              <w:rPr>
                <w:rFonts w:asciiTheme="majorHAnsi" w:eastAsia="MS Mincho" w:hAnsiTheme="majorHAnsi" w:cstheme="majorHAnsi"/>
                <w:b w:val="0"/>
                <w:bCs/>
              </w:rPr>
            </w:pPr>
          </w:p>
          <w:p w14:paraId="478801B1" w14:textId="77777777" w:rsidR="000B5BB7" w:rsidRPr="000B5BB7" w:rsidRDefault="000B5BB7" w:rsidP="000B5BB7">
            <w:pPr>
              <w:pStyle w:val="BodyText2"/>
              <w:rPr>
                <w:rFonts w:asciiTheme="majorHAnsi" w:eastAsia="MS Mincho" w:hAnsiTheme="majorHAnsi" w:cstheme="majorHAnsi"/>
                <w:b w:val="0"/>
                <w:bCs/>
              </w:rPr>
            </w:pPr>
          </w:p>
          <w:p w14:paraId="47B5B4BF" w14:textId="77777777" w:rsidR="000B5BB7" w:rsidRPr="000B5BB7" w:rsidRDefault="000B5BB7" w:rsidP="000B5BB7">
            <w:pPr>
              <w:rPr>
                <w:rFonts w:asciiTheme="majorHAnsi" w:hAnsiTheme="majorHAnsi" w:cstheme="majorHAnsi"/>
                <w:sz w:val="18"/>
                <w:szCs w:val="18"/>
                <w:lang w:val="en-US"/>
              </w:rPr>
            </w:pPr>
          </w:p>
        </w:tc>
        <w:tc>
          <w:tcPr>
            <w:tcW w:w="799" w:type="pct"/>
          </w:tcPr>
          <w:p w14:paraId="20E3EE3D" w14:textId="77777777" w:rsidR="000B5BB7" w:rsidRPr="000B5BB7" w:rsidRDefault="000B5BB7" w:rsidP="000B5BB7">
            <w:pPr>
              <w:rPr>
                <w:rFonts w:asciiTheme="majorHAnsi" w:hAnsiTheme="majorHAnsi" w:cstheme="majorHAnsi"/>
                <w:sz w:val="18"/>
                <w:szCs w:val="18"/>
              </w:rPr>
            </w:pPr>
          </w:p>
          <w:p w14:paraId="63374E62"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 xml:space="preserve">Ask teachers (in TFG) and administration about fire &amp; safety </w:t>
            </w:r>
            <w:proofErr w:type="gramStart"/>
            <w:r w:rsidRPr="000B5BB7">
              <w:rPr>
                <w:rFonts w:asciiTheme="majorHAnsi" w:hAnsiTheme="majorHAnsi" w:cstheme="majorHAnsi"/>
                <w:sz w:val="18"/>
                <w:szCs w:val="18"/>
              </w:rPr>
              <w:t>regulations</w:t>
            </w:r>
            <w:proofErr w:type="gramEnd"/>
          </w:p>
          <w:p w14:paraId="5BC6F698"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How often is cleaning done?</w:t>
            </w:r>
          </w:p>
          <w:p w14:paraId="7AEEFBC2"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 xml:space="preserve">Is space well lit, heated, </w:t>
            </w:r>
            <w:proofErr w:type="gramStart"/>
            <w:r w:rsidRPr="000B5BB7">
              <w:rPr>
                <w:rFonts w:asciiTheme="majorHAnsi" w:hAnsiTheme="majorHAnsi" w:cstheme="majorHAnsi"/>
                <w:sz w:val="18"/>
                <w:szCs w:val="18"/>
              </w:rPr>
              <w:t>ventilated</w:t>
            </w:r>
            <w:proofErr w:type="gramEnd"/>
          </w:p>
          <w:p w14:paraId="3D3D39D0"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Is there enough space for staff and students?</w:t>
            </w:r>
          </w:p>
          <w:p w14:paraId="70DFAF76" w14:textId="77777777" w:rsidR="000B5BB7" w:rsidRPr="000B5BB7" w:rsidRDefault="000B5BB7" w:rsidP="000B5BB7">
            <w:pPr>
              <w:rPr>
                <w:rFonts w:asciiTheme="majorHAnsi" w:hAnsiTheme="majorHAnsi" w:cstheme="majorHAnsi"/>
                <w:sz w:val="18"/>
              </w:rPr>
            </w:pPr>
            <w:r w:rsidRPr="000B5BB7">
              <w:rPr>
                <w:rFonts w:asciiTheme="majorHAnsi" w:hAnsiTheme="majorHAnsi" w:cstheme="majorHAnsi"/>
                <w:sz w:val="18"/>
              </w:rPr>
              <w:t>Can they accommodate special needs of staff/students?</w:t>
            </w:r>
          </w:p>
          <w:p w14:paraId="505B25F9"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Is there clearly posted signage?</w:t>
            </w:r>
          </w:p>
        </w:tc>
        <w:tc>
          <w:tcPr>
            <w:tcW w:w="292" w:type="pct"/>
            <w:gridSpan w:val="2"/>
          </w:tcPr>
          <w:p w14:paraId="53CC8EB5"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8B9A01" w14:textId="77777777" w:rsidR="000B5BB7" w:rsidRPr="000B5BB7" w:rsidRDefault="000B5BB7" w:rsidP="000B5BB7">
            <w:pPr>
              <w:rPr>
                <w:rFonts w:asciiTheme="majorHAnsi" w:hAnsiTheme="majorHAnsi" w:cstheme="majorHAnsi"/>
                <w:b/>
                <w:i/>
                <w:color w:val="000000"/>
              </w:rPr>
            </w:pPr>
          </w:p>
          <w:p w14:paraId="6EB80615"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BA019EA" w14:textId="77777777" w:rsidR="000B5BB7" w:rsidRPr="000B5BB7" w:rsidRDefault="000B5BB7" w:rsidP="000B5BB7">
            <w:pPr>
              <w:rPr>
                <w:rFonts w:asciiTheme="majorHAnsi" w:hAnsiTheme="majorHAnsi" w:cstheme="majorHAnsi"/>
                <w:b/>
                <w:i/>
                <w:color w:val="000000"/>
              </w:rPr>
            </w:pPr>
          </w:p>
          <w:p w14:paraId="2423065E"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80F0205" w14:textId="77777777" w:rsidR="000B5BB7" w:rsidRPr="000B5BB7" w:rsidRDefault="000B5BB7" w:rsidP="000B5BB7">
            <w:pPr>
              <w:rPr>
                <w:rFonts w:asciiTheme="majorHAnsi" w:hAnsiTheme="majorHAnsi" w:cstheme="majorHAnsi"/>
                <w:b/>
                <w:i/>
                <w:color w:val="000000"/>
              </w:rPr>
            </w:pPr>
          </w:p>
          <w:p w14:paraId="32CD55C1"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5FA216"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1D9D8B9" w14:textId="77777777" w:rsidR="000B5BB7" w:rsidRPr="000B5BB7" w:rsidRDefault="000B5BB7" w:rsidP="000B5BB7">
            <w:pPr>
              <w:rPr>
                <w:rFonts w:asciiTheme="majorHAnsi" w:hAnsiTheme="majorHAnsi" w:cstheme="majorHAnsi"/>
                <w:sz w:val="18"/>
                <w:szCs w:val="18"/>
              </w:rPr>
            </w:pPr>
          </w:p>
          <w:p w14:paraId="6D5BE38E"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7935C12F" w14:textId="77777777" w:rsidR="000B5BB7" w:rsidRPr="000B5BB7" w:rsidRDefault="000B5BB7" w:rsidP="000B5BB7">
            <w:pPr>
              <w:rPr>
                <w:rFonts w:asciiTheme="majorHAnsi" w:hAnsiTheme="majorHAnsi" w:cstheme="majorHAnsi"/>
                <w:sz w:val="18"/>
                <w:szCs w:val="18"/>
              </w:rPr>
            </w:pPr>
          </w:p>
          <w:p w14:paraId="1E4118FE"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26897EC" w14:textId="77777777" w:rsidR="000B5BB7" w:rsidRPr="000B5BB7" w:rsidRDefault="000B5BB7" w:rsidP="000B5BB7">
            <w:pPr>
              <w:rPr>
                <w:rFonts w:asciiTheme="majorHAnsi" w:hAnsiTheme="majorHAnsi" w:cstheme="majorHAnsi"/>
                <w:sz w:val="18"/>
                <w:szCs w:val="18"/>
              </w:rPr>
            </w:pPr>
          </w:p>
          <w:p w14:paraId="419915CC" w14:textId="24CE4DD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8E5FD84" w14:textId="77777777" w:rsidR="000B5BB7" w:rsidRPr="000B5BB7" w:rsidRDefault="000B5BB7" w:rsidP="000B5BB7">
            <w:pPr>
              <w:rPr>
                <w:rFonts w:asciiTheme="majorHAnsi" w:hAnsiTheme="majorHAnsi" w:cstheme="majorHAnsi"/>
                <w:sz w:val="18"/>
                <w:szCs w:val="18"/>
              </w:rPr>
            </w:pPr>
          </w:p>
        </w:tc>
        <w:tc>
          <w:tcPr>
            <w:tcW w:w="201" w:type="pct"/>
          </w:tcPr>
          <w:p w14:paraId="3B278900"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BF97F1" w14:textId="77777777" w:rsidR="000B5BB7" w:rsidRPr="000B5BB7" w:rsidRDefault="000B5BB7" w:rsidP="000B5BB7">
            <w:pPr>
              <w:rPr>
                <w:rFonts w:asciiTheme="majorHAnsi" w:hAnsiTheme="majorHAnsi" w:cstheme="majorHAnsi"/>
                <w:b/>
                <w:i/>
                <w:color w:val="000000"/>
              </w:rPr>
            </w:pPr>
          </w:p>
          <w:p w14:paraId="2F34FBA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EA7F0BE" w14:textId="77777777" w:rsidR="000B5BB7" w:rsidRPr="000B5BB7" w:rsidRDefault="000B5BB7" w:rsidP="000B5BB7">
            <w:pPr>
              <w:rPr>
                <w:rFonts w:asciiTheme="majorHAnsi" w:hAnsiTheme="majorHAnsi" w:cstheme="majorHAnsi"/>
                <w:b/>
                <w:i/>
                <w:color w:val="000000"/>
              </w:rPr>
            </w:pPr>
          </w:p>
          <w:p w14:paraId="2BCB7B25"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8401747" w14:textId="77777777" w:rsidR="000B5BB7" w:rsidRPr="000B5BB7" w:rsidRDefault="000B5BB7" w:rsidP="000B5BB7">
            <w:pPr>
              <w:rPr>
                <w:rFonts w:asciiTheme="majorHAnsi" w:hAnsiTheme="majorHAnsi" w:cstheme="majorHAnsi"/>
                <w:b/>
                <w:i/>
                <w:color w:val="000000"/>
              </w:rPr>
            </w:pPr>
          </w:p>
          <w:p w14:paraId="0DC9DAA9"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3D62D09"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1A8A691F" w14:textId="77777777" w:rsidR="000B5BB7" w:rsidRPr="000B5BB7" w:rsidRDefault="000B5BB7" w:rsidP="000B5BB7">
            <w:pPr>
              <w:rPr>
                <w:rFonts w:asciiTheme="majorHAnsi" w:hAnsiTheme="majorHAnsi" w:cstheme="majorHAnsi"/>
                <w:sz w:val="18"/>
                <w:szCs w:val="18"/>
              </w:rPr>
            </w:pPr>
          </w:p>
          <w:p w14:paraId="4AEF7C3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607E0FEB" w14:textId="77777777" w:rsidR="000B5BB7" w:rsidRPr="000B5BB7" w:rsidRDefault="000B5BB7" w:rsidP="000B5BB7">
            <w:pPr>
              <w:rPr>
                <w:rFonts w:asciiTheme="majorHAnsi" w:hAnsiTheme="majorHAnsi" w:cstheme="majorHAnsi"/>
                <w:sz w:val="18"/>
                <w:szCs w:val="18"/>
              </w:rPr>
            </w:pPr>
          </w:p>
          <w:p w14:paraId="5F358974"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3E7143D" w14:textId="77777777" w:rsidR="000B5BB7" w:rsidRPr="000B5BB7" w:rsidRDefault="000B5BB7" w:rsidP="000B5BB7">
            <w:pPr>
              <w:rPr>
                <w:rFonts w:asciiTheme="majorHAnsi" w:hAnsiTheme="majorHAnsi" w:cstheme="majorHAnsi"/>
                <w:sz w:val="18"/>
                <w:szCs w:val="18"/>
              </w:rPr>
            </w:pPr>
          </w:p>
          <w:p w14:paraId="73002D9E"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1F061D" w14:textId="77777777" w:rsidR="000B5BB7" w:rsidRPr="000B5BB7" w:rsidRDefault="000B5BB7" w:rsidP="000B5BB7">
            <w:pPr>
              <w:rPr>
                <w:rFonts w:asciiTheme="majorHAnsi" w:hAnsiTheme="majorHAnsi" w:cstheme="majorHAnsi"/>
                <w:sz w:val="18"/>
                <w:szCs w:val="18"/>
              </w:rPr>
            </w:pPr>
          </w:p>
        </w:tc>
        <w:tc>
          <w:tcPr>
            <w:tcW w:w="1500" w:type="pct"/>
          </w:tcPr>
          <w:p w14:paraId="3D3A60F9"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03A71384"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3BA46760"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2D1E9F19"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0ACA5807"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0F9FC522" w14:textId="636F109D"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tc>
      </w:tr>
      <w:tr w:rsidR="000B5BB7" w:rsidRPr="000B5BB7" w14:paraId="0E0743E0" w14:textId="77777777" w:rsidTr="000B5BB7">
        <w:trPr>
          <w:gridAfter w:val="1"/>
          <w:wAfter w:w="2" w:type="pct"/>
          <w:trHeight w:val="1040"/>
        </w:trPr>
        <w:tc>
          <w:tcPr>
            <w:tcW w:w="470" w:type="pct"/>
            <w:shd w:val="clear" w:color="auto" w:fill="auto"/>
          </w:tcPr>
          <w:p w14:paraId="4BF51CAA" w14:textId="77777777" w:rsidR="000B5BB7" w:rsidRPr="000B5BB7" w:rsidRDefault="000B5BB7" w:rsidP="000B5BB7">
            <w:pPr>
              <w:rPr>
                <w:rFonts w:asciiTheme="majorHAnsi" w:hAnsiTheme="majorHAnsi" w:cstheme="majorHAnsi"/>
                <w:b/>
                <w:sz w:val="16"/>
                <w:szCs w:val="16"/>
              </w:rPr>
            </w:pPr>
            <w:r w:rsidRPr="000B5BB7">
              <w:rPr>
                <w:rFonts w:asciiTheme="majorHAnsi" w:hAnsiTheme="majorHAnsi" w:cstheme="majorHAnsi"/>
                <w:b/>
                <w:sz w:val="16"/>
                <w:szCs w:val="16"/>
              </w:rPr>
              <w:t>H.8 Operational Review:</w:t>
            </w:r>
          </w:p>
          <w:p w14:paraId="15598F2F"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27D6C75B"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bCs/>
                <w:color w:val="000000"/>
                <w:sz w:val="20"/>
                <w:szCs w:val="20"/>
              </w:rPr>
              <w:t>The LC Member will have in place procedures to review internal processes.</w:t>
            </w:r>
          </w:p>
        </w:tc>
        <w:tc>
          <w:tcPr>
            <w:tcW w:w="799" w:type="pct"/>
          </w:tcPr>
          <w:p w14:paraId="75AABA42" w14:textId="77777777" w:rsidR="000B5BB7" w:rsidRPr="000B5BB7" w:rsidRDefault="000B5BB7" w:rsidP="000B5BB7">
            <w:pPr>
              <w:spacing w:after="0" w:line="240" w:lineRule="auto"/>
              <w:rPr>
                <w:rFonts w:asciiTheme="majorHAnsi" w:hAnsiTheme="majorHAnsi" w:cstheme="majorHAnsi"/>
                <w:color w:val="0070C0"/>
                <w:sz w:val="18"/>
                <w:szCs w:val="18"/>
              </w:rPr>
            </w:pPr>
            <w:r w:rsidRPr="000B5BB7">
              <w:rPr>
                <w:rFonts w:asciiTheme="majorHAnsi" w:hAnsiTheme="majorHAnsi" w:cstheme="majorHAnsi"/>
                <w:sz w:val="18"/>
                <w:szCs w:val="18"/>
              </w:rPr>
              <w:t>Check if there is a periodic review of programs and services.</w:t>
            </w:r>
          </w:p>
        </w:tc>
        <w:tc>
          <w:tcPr>
            <w:tcW w:w="292" w:type="pct"/>
            <w:gridSpan w:val="2"/>
          </w:tcPr>
          <w:p w14:paraId="31B86BC4"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0B0B065D" w14:textId="77777777" w:rsidR="000B5BB7" w:rsidRPr="000B5BB7" w:rsidRDefault="000B5BB7" w:rsidP="000B5BB7">
            <w:pPr>
              <w:spacing w:after="0" w:line="240" w:lineRule="auto"/>
              <w:rPr>
                <w:rFonts w:asciiTheme="majorHAnsi" w:hAnsiTheme="majorHAnsi" w:cstheme="majorHAnsi"/>
                <w:color w:val="0070C0"/>
                <w:sz w:val="18"/>
                <w:szCs w:val="18"/>
              </w:rPr>
            </w:pPr>
          </w:p>
        </w:tc>
        <w:tc>
          <w:tcPr>
            <w:tcW w:w="201" w:type="pct"/>
          </w:tcPr>
          <w:p w14:paraId="40FFCE30"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095EE51" w14:textId="77777777" w:rsidR="000B5BB7" w:rsidRPr="000B5BB7" w:rsidRDefault="000B5BB7" w:rsidP="000B5BB7">
            <w:pPr>
              <w:spacing w:after="0" w:line="240" w:lineRule="auto"/>
              <w:rPr>
                <w:rFonts w:asciiTheme="majorHAnsi" w:hAnsiTheme="majorHAnsi" w:cstheme="majorHAnsi"/>
                <w:color w:val="0070C0"/>
                <w:sz w:val="18"/>
                <w:szCs w:val="18"/>
              </w:rPr>
            </w:pPr>
          </w:p>
        </w:tc>
        <w:tc>
          <w:tcPr>
            <w:tcW w:w="1500" w:type="pct"/>
          </w:tcPr>
          <w:p w14:paraId="02E45BF7"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0DA8D199"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207D9D46"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tc>
      </w:tr>
      <w:tr w:rsidR="000B5BB7" w:rsidRPr="000B5BB7" w14:paraId="50C30E3F" w14:textId="77777777" w:rsidTr="000B5BB7">
        <w:trPr>
          <w:gridAfter w:val="1"/>
          <w:wAfter w:w="2" w:type="pct"/>
        </w:trPr>
        <w:tc>
          <w:tcPr>
            <w:tcW w:w="470" w:type="pct"/>
            <w:shd w:val="clear" w:color="auto" w:fill="auto"/>
          </w:tcPr>
          <w:p w14:paraId="47C399C1"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35EE4F7D" w14:textId="77777777" w:rsidR="000B5BB7" w:rsidRPr="000B5BB7" w:rsidRDefault="000B5BB7" w:rsidP="000B5BB7">
            <w:pPr>
              <w:rPr>
                <w:rFonts w:asciiTheme="majorHAnsi" w:hAnsiTheme="majorHAnsi" w:cstheme="majorHAnsi"/>
                <w:color w:val="000000"/>
                <w:sz w:val="20"/>
                <w:szCs w:val="24"/>
              </w:rPr>
            </w:pPr>
            <w:r w:rsidRPr="000B5BB7">
              <w:rPr>
                <w:rFonts w:asciiTheme="majorHAnsi" w:hAnsiTheme="majorHAnsi" w:cstheme="majorHAnsi"/>
                <w:color w:val="385623"/>
                <w:sz w:val="16"/>
                <w:szCs w:val="16"/>
              </w:rPr>
              <w:t>Additional Specifications</w:t>
            </w:r>
          </w:p>
          <w:p w14:paraId="126C481A" w14:textId="77777777" w:rsidR="000B5BB7" w:rsidRPr="000B5BB7" w:rsidRDefault="000B5BB7" w:rsidP="000B5BB7">
            <w:pPr>
              <w:spacing w:after="0" w:line="240" w:lineRule="auto"/>
              <w:rPr>
                <w:rFonts w:asciiTheme="majorHAnsi" w:hAnsiTheme="majorHAnsi" w:cstheme="majorHAnsi"/>
                <w:b/>
                <w:color w:val="000000"/>
                <w:sz w:val="20"/>
                <w:szCs w:val="20"/>
              </w:rPr>
            </w:pPr>
            <w:r w:rsidRPr="000B5BB7">
              <w:rPr>
                <w:rFonts w:asciiTheme="majorHAnsi" w:hAnsiTheme="majorHAnsi" w:cstheme="majorHAnsi"/>
                <w:b/>
                <w:color w:val="000000"/>
                <w:sz w:val="24"/>
                <w:szCs w:val="24"/>
              </w:rPr>
              <w:t>H.8a. Internal Audit</w:t>
            </w:r>
            <w:r w:rsidRPr="000B5BB7">
              <w:rPr>
                <w:rFonts w:asciiTheme="majorHAnsi" w:hAnsiTheme="majorHAnsi" w:cstheme="majorHAnsi"/>
                <w:b/>
                <w:color w:val="000000"/>
                <w:sz w:val="20"/>
                <w:szCs w:val="20"/>
              </w:rPr>
              <w:t xml:space="preserve">: </w:t>
            </w:r>
          </w:p>
          <w:p w14:paraId="5F16D12E" w14:textId="77777777" w:rsidR="000B5BB7" w:rsidRPr="000B5BB7" w:rsidRDefault="000B5BB7" w:rsidP="000B5BB7">
            <w:p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The LC Member shall conduct an internal audit at least once within each calendar year to ensure the program is effectively implemented, maintained, and conforms with:</w:t>
            </w:r>
          </w:p>
          <w:p w14:paraId="0963B359" w14:textId="77777777" w:rsidR="000B5BB7" w:rsidRPr="000B5BB7" w:rsidRDefault="000B5BB7" w:rsidP="000B5BB7">
            <w:pPr>
              <w:pStyle w:val="ListParagraph"/>
              <w:widowControl w:val="0"/>
              <w:numPr>
                <w:ilvl w:val="0"/>
                <w:numId w:val="6"/>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 xml:space="preserve">The requirements of this </w:t>
            </w:r>
            <w:proofErr w:type="gramStart"/>
            <w:r w:rsidRPr="000B5BB7">
              <w:rPr>
                <w:rFonts w:asciiTheme="majorHAnsi" w:hAnsiTheme="majorHAnsi" w:cstheme="majorHAnsi"/>
                <w:color w:val="000000" w:themeColor="text1"/>
                <w:sz w:val="20"/>
                <w:szCs w:val="20"/>
              </w:rPr>
              <w:t>Standard;</w:t>
            </w:r>
            <w:proofErr w:type="gramEnd"/>
          </w:p>
          <w:p w14:paraId="50E40472" w14:textId="77777777" w:rsidR="000B5BB7" w:rsidRPr="000B5BB7" w:rsidRDefault="000B5BB7" w:rsidP="000B5BB7">
            <w:pPr>
              <w:pStyle w:val="ListParagraph"/>
              <w:widowControl w:val="0"/>
              <w:numPr>
                <w:ilvl w:val="0"/>
                <w:numId w:val="6"/>
              </w:numPr>
              <w:spacing w:after="0" w:line="240" w:lineRule="auto"/>
              <w:rPr>
                <w:rFonts w:asciiTheme="majorHAnsi" w:hAnsiTheme="majorHAnsi" w:cstheme="majorHAnsi"/>
                <w:color w:val="000000"/>
                <w:sz w:val="20"/>
                <w:szCs w:val="20"/>
              </w:rPr>
            </w:pPr>
            <w:r w:rsidRPr="000B5BB7">
              <w:rPr>
                <w:rFonts w:asciiTheme="majorHAnsi" w:hAnsiTheme="majorHAnsi" w:cstheme="majorHAnsi"/>
                <w:color w:val="000000" w:themeColor="text1"/>
                <w:sz w:val="20"/>
                <w:szCs w:val="20"/>
              </w:rPr>
              <w:t>The program’s own requirements.</w:t>
            </w:r>
          </w:p>
          <w:p w14:paraId="568B5C35" w14:textId="77777777" w:rsidR="000B5BB7" w:rsidRPr="000B5BB7" w:rsidRDefault="000B5BB7" w:rsidP="000B5BB7">
            <w:pPr>
              <w:rPr>
                <w:rFonts w:asciiTheme="majorHAnsi" w:hAnsiTheme="majorHAnsi" w:cstheme="majorHAnsi"/>
                <w:color w:val="000000"/>
                <w:sz w:val="20"/>
                <w:szCs w:val="20"/>
              </w:rPr>
            </w:pPr>
          </w:p>
          <w:p w14:paraId="3B5D5271" w14:textId="77777777" w:rsidR="000B5BB7" w:rsidRPr="000B5BB7" w:rsidRDefault="000B5BB7" w:rsidP="000B5BB7">
            <w:pPr>
              <w:rPr>
                <w:rFonts w:asciiTheme="majorHAnsi" w:hAnsiTheme="majorHAnsi" w:cstheme="majorHAnsi"/>
                <w:color w:val="000000"/>
                <w:sz w:val="20"/>
                <w:szCs w:val="20"/>
              </w:rPr>
            </w:pPr>
            <w:r w:rsidRPr="000B5BB7">
              <w:rPr>
                <w:rFonts w:asciiTheme="majorHAnsi" w:hAnsiTheme="majorHAnsi" w:cstheme="majorHAnsi"/>
                <w:color w:val="000000"/>
                <w:sz w:val="20"/>
                <w:szCs w:val="20"/>
              </w:rPr>
              <w:t>The results of the audit shall be communicated to the person responsible for the program and serve as an input to the Operational review.</w:t>
            </w:r>
          </w:p>
          <w:p w14:paraId="06309631"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color w:val="000000"/>
                <w:sz w:val="20"/>
                <w:szCs w:val="20"/>
              </w:rPr>
              <w:t xml:space="preserve">Actions taken to correct any deficiencies shall be recorded.  </w:t>
            </w:r>
          </w:p>
          <w:p w14:paraId="10FE80D0" w14:textId="77777777" w:rsidR="000B5BB7" w:rsidRPr="000B5BB7" w:rsidRDefault="000B5BB7" w:rsidP="000B5BB7">
            <w:pPr>
              <w:rPr>
                <w:rFonts w:asciiTheme="majorHAnsi" w:hAnsiTheme="majorHAnsi" w:cstheme="majorHAnsi"/>
                <w:sz w:val="18"/>
                <w:szCs w:val="18"/>
              </w:rPr>
            </w:pPr>
          </w:p>
          <w:p w14:paraId="0EA06915" w14:textId="77777777" w:rsidR="000B5BB7" w:rsidRPr="000B5BB7" w:rsidRDefault="000B5BB7" w:rsidP="000B5BB7">
            <w:pPr>
              <w:rPr>
                <w:rFonts w:asciiTheme="majorHAnsi" w:hAnsiTheme="majorHAnsi" w:cstheme="majorHAnsi"/>
                <w:sz w:val="18"/>
                <w:szCs w:val="18"/>
              </w:rPr>
            </w:pPr>
          </w:p>
        </w:tc>
        <w:tc>
          <w:tcPr>
            <w:tcW w:w="799" w:type="pct"/>
          </w:tcPr>
          <w:p w14:paraId="3AEC02FA" w14:textId="77777777" w:rsidR="000B5BB7" w:rsidRPr="000B5BB7" w:rsidRDefault="000B5BB7" w:rsidP="000B5BB7">
            <w:pPr>
              <w:rPr>
                <w:rFonts w:asciiTheme="majorHAnsi" w:hAnsiTheme="majorHAnsi" w:cstheme="majorHAnsi"/>
                <w:sz w:val="18"/>
                <w:szCs w:val="18"/>
              </w:rPr>
            </w:pPr>
          </w:p>
          <w:p w14:paraId="0B3AFB14"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Are yearly internal audits done?</w:t>
            </w:r>
          </w:p>
          <w:p w14:paraId="70BEE1F7" w14:textId="77777777" w:rsidR="000B5BB7" w:rsidRPr="000B5BB7" w:rsidRDefault="000B5BB7" w:rsidP="000B5BB7">
            <w:pPr>
              <w:rPr>
                <w:rFonts w:asciiTheme="majorHAnsi" w:hAnsiTheme="majorHAnsi" w:cstheme="majorHAnsi"/>
                <w:sz w:val="18"/>
                <w:szCs w:val="18"/>
              </w:rPr>
            </w:pPr>
          </w:p>
          <w:p w14:paraId="65EFA74E"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Are you involved in the process?</w:t>
            </w:r>
          </w:p>
          <w:p w14:paraId="35F24ECD" w14:textId="77777777" w:rsidR="000B5BB7" w:rsidRPr="000B5BB7" w:rsidRDefault="000B5BB7" w:rsidP="000B5BB7">
            <w:pPr>
              <w:rPr>
                <w:rFonts w:asciiTheme="majorHAnsi" w:hAnsiTheme="majorHAnsi" w:cstheme="majorHAnsi"/>
                <w:sz w:val="18"/>
                <w:szCs w:val="18"/>
              </w:rPr>
            </w:pPr>
          </w:p>
          <w:p w14:paraId="2BC5E4CB" w14:textId="77777777" w:rsidR="000B5BB7" w:rsidRPr="000B5BB7" w:rsidRDefault="000B5BB7" w:rsidP="000B5BB7">
            <w:pPr>
              <w:rPr>
                <w:rFonts w:asciiTheme="majorHAnsi" w:hAnsiTheme="majorHAnsi" w:cstheme="majorHAnsi"/>
                <w:sz w:val="18"/>
                <w:szCs w:val="18"/>
              </w:rPr>
            </w:pPr>
          </w:p>
          <w:p w14:paraId="61E6FCD0"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Do you receive a copy of the audit?</w:t>
            </w:r>
          </w:p>
          <w:p w14:paraId="757D92D2"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What actions are taken to correct any deficiencies?</w:t>
            </w:r>
          </w:p>
        </w:tc>
        <w:tc>
          <w:tcPr>
            <w:tcW w:w="292" w:type="pct"/>
            <w:gridSpan w:val="2"/>
          </w:tcPr>
          <w:p w14:paraId="6D768BA1"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D79DB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25CB5E69" w14:textId="77777777" w:rsidR="000B5BB7" w:rsidRPr="000B5BB7" w:rsidRDefault="000B5BB7" w:rsidP="000B5BB7">
            <w:pPr>
              <w:rPr>
                <w:rFonts w:asciiTheme="majorHAnsi" w:hAnsiTheme="majorHAnsi" w:cstheme="majorHAnsi"/>
                <w:sz w:val="18"/>
                <w:szCs w:val="18"/>
              </w:rPr>
            </w:pPr>
          </w:p>
          <w:p w14:paraId="05F1BAA4"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91C68C"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A1A112" w14:textId="49D3A7F6"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AD3477" w14:textId="77777777" w:rsidR="000B5BB7" w:rsidRPr="000B5BB7" w:rsidRDefault="000B5BB7" w:rsidP="000B5BB7">
            <w:pPr>
              <w:rPr>
                <w:rFonts w:asciiTheme="majorHAnsi" w:hAnsiTheme="majorHAnsi" w:cstheme="majorHAnsi"/>
                <w:sz w:val="18"/>
                <w:szCs w:val="18"/>
              </w:rPr>
            </w:pPr>
          </w:p>
        </w:tc>
        <w:tc>
          <w:tcPr>
            <w:tcW w:w="201" w:type="pct"/>
          </w:tcPr>
          <w:p w14:paraId="7A00B2DA"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7DA3E53"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5A95A3A2" w14:textId="77777777" w:rsidR="000B5BB7" w:rsidRPr="000B5BB7" w:rsidRDefault="000B5BB7" w:rsidP="000B5BB7">
            <w:pPr>
              <w:rPr>
                <w:rFonts w:asciiTheme="majorHAnsi" w:hAnsiTheme="majorHAnsi" w:cstheme="majorHAnsi"/>
                <w:sz w:val="18"/>
                <w:szCs w:val="18"/>
              </w:rPr>
            </w:pPr>
          </w:p>
          <w:p w14:paraId="39B36182"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1B08208"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3C808C" w14:textId="34E2CA8B"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4378ADAB"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07AB46AD"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tc>
      </w:tr>
      <w:tr w:rsidR="000B5BB7" w:rsidRPr="000B5BB7" w14:paraId="2E3FF9D8" w14:textId="77777777" w:rsidTr="000B5BB7">
        <w:trPr>
          <w:gridAfter w:val="1"/>
          <w:wAfter w:w="2" w:type="pct"/>
        </w:trPr>
        <w:tc>
          <w:tcPr>
            <w:tcW w:w="470" w:type="pct"/>
            <w:shd w:val="clear" w:color="auto" w:fill="auto"/>
          </w:tcPr>
          <w:p w14:paraId="660677F4"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2134A927" w14:textId="77777777" w:rsidR="000B5BB7" w:rsidRPr="000B5BB7" w:rsidRDefault="000B5BB7" w:rsidP="000B5BB7">
            <w:pPr>
              <w:spacing w:after="0" w:line="240" w:lineRule="auto"/>
              <w:rPr>
                <w:rFonts w:asciiTheme="majorHAnsi" w:eastAsia="MS Mincho" w:hAnsiTheme="majorHAnsi" w:cstheme="majorHAnsi"/>
                <w:sz w:val="20"/>
                <w:szCs w:val="20"/>
                <w:lang w:val="en-US"/>
              </w:rPr>
            </w:pPr>
            <w:r w:rsidRPr="000B5BB7">
              <w:rPr>
                <w:rFonts w:asciiTheme="majorHAnsi" w:eastAsia="MS Mincho" w:hAnsiTheme="majorHAnsi" w:cstheme="majorHAnsi"/>
                <w:b/>
                <w:sz w:val="24"/>
                <w:szCs w:val="24"/>
                <w:lang w:val="en-US"/>
              </w:rPr>
              <w:t>H</w:t>
            </w:r>
            <w:r w:rsidRPr="000B5BB7">
              <w:rPr>
                <w:rFonts w:asciiTheme="majorHAnsi" w:eastAsia="MS Mincho" w:hAnsiTheme="majorHAnsi" w:cstheme="majorHAnsi"/>
                <w:b/>
                <w:sz w:val="20"/>
                <w:szCs w:val="20"/>
                <w:lang w:val="en-US"/>
              </w:rPr>
              <w:t>.8b. Operational Review:</w:t>
            </w:r>
            <w:r w:rsidRPr="000B5BB7">
              <w:rPr>
                <w:rFonts w:asciiTheme="majorHAnsi" w:eastAsia="MS Mincho" w:hAnsiTheme="majorHAnsi" w:cstheme="majorHAnsi"/>
                <w:sz w:val="20"/>
                <w:szCs w:val="20"/>
                <w:lang w:val="en-US"/>
              </w:rPr>
              <w:t xml:space="preserve"> </w:t>
            </w:r>
          </w:p>
          <w:p w14:paraId="7C4A0B04" w14:textId="77777777" w:rsidR="000B5BB7" w:rsidRPr="000B5BB7" w:rsidRDefault="000B5BB7" w:rsidP="000B5BB7">
            <w:pPr>
              <w:spacing w:after="0" w:line="240" w:lineRule="auto"/>
              <w:rPr>
                <w:rFonts w:asciiTheme="majorHAnsi" w:hAnsiTheme="majorHAnsi" w:cstheme="majorHAnsi"/>
                <w:color w:val="000000"/>
                <w:sz w:val="20"/>
                <w:szCs w:val="24"/>
              </w:rPr>
            </w:pPr>
            <w:r w:rsidRPr="000B5BB7">
              <w:rPr>
                <w:rFonts w:asciiTheme="majorHAnsi" w:hAnsiTheme="majorHAnsi" w:cstheme="majorHAnsi"/>
                <w:color w:val="000000" w:themeColor="text1"/>
                <w:sz w:val="20"/>
              </w:rPr>
              <w:t xml:space="preserve">The LC Member has a process in place for the periodic review of programs and services and for modification, as required.  As a minimum, this review shall be done at least every five years.  </w:t>
            </w:r>
          </w:p>
          <w:p w14:paraId="3F958E17" w14:textId="77777777" w:rsidR="000B5BB7" w:rsidRPr="000B5BB7" w:rsidRDefault="000B5BB7" w:rsidP="000B5BB7">
            <w:pPr>
              <w:pStyle w:val="BodyText"/>
              <w:ind w:left="112"/>
              <w:rPr>
                <w:rFonts w:asciiTheme="majorHAnsi" w:hAnsiTheme="majorHAnsi" w:cstheme="majorHAnsi"/>
                <w:color w:val="000000"/>
                <w:sz w:val="20"/>
              </w:rPr>
            </w:pPr>
          </w:p>
          <w:p w14:paraId="6778E8F0" w14:textId="77777777" w:rsidR="000B5BB7" w:rsidRPr="000B5BB7" w:rsidRDefault="000B5BB7" w:rsidP="000B5BB7">
            <w:pPr>
              <w:pStyle w:val="BodyText"/>
              <w:rPr>
                <w:rFonts w:asciiTheme="majorHAnsi" w:hAnsiTheme="majorHAnsi" w:cstheme="majorHAnsi"/>
                <w:b w:val="0"/>
                <w:bCs/>
                <w:color w:val="000000"/>
                <w:sz w:val="20"/>
              </w:rPr>
            </w:pPr>
            <w:r w:rsidRPr="000B5BB7">
              <w:rPr>
                <w:rFonts w:asciiTheme="majorHAnsi" w:hAnsiTheme="majorHAnsi" w:cstheme="majorHAnsi"/>
                <w:b w:val="0"/>
                <w:bCs/>
                <w:color w:val="000000"/>
                <w:sz w:val="20"/>
              </w:rPr>
              <w:t>Input to this review shall include:</w:t>
            </w:r>
          </w:p>
          <w:p w14:paraId="248D1E33" w14:textId="77777777" w:rsidR="000B5BB7" w:rsidRPr="000B5BB7" w:rsidRDefault="000B5BB7" w:rsidP="000B5BB7">
            <w:pPr>
              <w:pStyle w:val="BodyText"/>
              <w:ind w:left="112"/>
              <w:rPr>
                <w:rFonts w:asciiTheme="majorHAnsi" w:hAnsiTheme="majorHAnsi" w:cstheme="majorHAnsi"/>
                <w:b w:val="0"/>
                <w:bCs/>
                <w:color w:val="000000"/>
                <w:sz w:val="20"/>
              </w:rPr>
            </w:pPr>
          </w:p>
          <w:p w14:paraId="54CC4A4A" w14:textId="77777777" w:rsidR="000B5BB7" w:rsidRPr="000B5BB7" w:rsidRDefault="000B5BB7" w:rsidP="000B5BB7">
            <w:pPr>
              <w:pStyle w:val="BodyText"/>
              <w:widowControl w:val="0"/>
              <w:numPr>
                <w:ilvl w:val="0"/>
                <w:numId w:val="22"/>
              </w:numPr>
              <w:rPr>
                <w:rFonts w:asciiTheme="majorHAnsi" w:hAnsiTheme="majorHAnsi" w:cstheme="majorHAnsi"/>
                <w:b w:val="0"/>
                <w:bCs/>
                <w:color w:val="000000"/>
                <w:sz w:val="20"/>
              </w:rPr>
            </w:pPr>
            <w:r w:rsidRPr="000B5BB7">
              <w:rPr>
                <w:rFonts w:asciiTheme="majorHAnsi" w:hAnsiTheme="majorHAnsi" w:cstheme="majorHAnsi"/>
                <w:b w:val="0"/>
                <w:bCs/>
                <w:color w:val="000000"/>
                <w:sz w:val="20"/>
              </w:rPr>
              <w:t>Results of any curriculum review</w:t>
            </w:r>
          </w:p>
          <w:p w14:paraId="3C4AE8D4" w14:textId="77777777" w:rsidR="000B5BB7" w:rsidRPr="000B5BB7" w:rsidRDefault="000B5BB7" w:rsidP="000B5BB7">
            <w:pPr>
              <w:pStyle w:val="BodyText"/>
              <w:widowControl w:val="0"/>
              <w:numPr>
                <w:ilvl w:val="0"/>
                <w:numId w:val="22"/>
              </w:numPr>
              <w:rPr>
                <w:rFonts w:asciiTheme="majorHAnsi" w:hAnsiTheme="majorHAnsi" w:cstheme="majorHAnsi"/>
                <w:b w:val="0"/>
                <w:bCs/>
                <w:color w:val="000000"/>
                <w:sz w:val="20"/>
              </w:rPr>
            </w:pPr>
            <w:r w:rsidRPr="000B5BB7">
              <w:rPr>
                <w:rFonts w:asciiTheme="majorHAnsi" w:hAnsiTheme="majorHAnsi" w:cstheme="majorHAnsi"/>
                <w:b w:val="0"/>
                <w:bCs/>
                <w:color w:val="000000"/>
                <w:sz w:val="20"/>
              </w:rPr>
              <w:t>Results of the internal audits</w:t>
            </w:r>
          </w:p>
          <w:p w14:paraId="20D2CEBB" w14:textId="77777777" w:rsidR="000B5BB7" w:rsidRPr="000B5BB7" w:rsidRDefault="000B5BB7" w:rsidP="000B5BB7">
            <w:pPr>
              <w:widowControl w:val="0"/>
              <w:tabs>
                <w:tab w:val="left" w:pos="833"/>
              </w:tabs>
              <w:rPr>
                <w:rFonts w:asciiTheme="majorHAnsi" w:hAnsiTheme="majorHAnsi" w:cstheme="majorHAnsi"/>
                <w:color w:val="000000"/>
                <w:sz w:val="20"/>
              </w:rPr>
            </w:pPr>
          </w:p>
        </w:tc>
        <w:tc>
          <w:tcPr>
            <w:tcW w:w="799" w:type="pct"/>
          </w:tcPr>
          <w:p w14:paraId="52519ADF"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Check how often the review is done.?</w:t>
            </w:r>
          </w:p>
          <w:p w14:paraId="1FAF4D08"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Are all areas done at one time or rotated?</w:t>
            </w:r>
          </w:p>
        </w:tc>
        <w:tc>
          <w:tcPr>
            <w:tcW w:w="292" w:type="pct"/>
            <w:gridSpan w:val="2"/>
          </w:tcPr>
          <w:p w14:paraId="232AF497"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F5FFAD" w14:textId="77777777" w:rsidR="000B5BB7" w:rsidRPr="000B5BB7" w:rsidRDefault="000B5BB7" w:rsidP="000B5BB7">
            <w:pPr>
              <w:rPr>
                <w:rFonts w:asciiTheme="majorHAnsi" w:hAnsiTheme="majorHAnsi" w:cstheme="majorHAnsi"/>
                <w:sz w:val="18"/>
                <w:szCs w:val="18"/>
              </w:rPr>
            </w:pPr>
          </w:p>
        </w:tc>
        <w:tc>
          <w:tcPr>
            <w:tcW w:w="201" w:type="pct"/>
          </w:tcPr>
          <w:p w14:paraId="155E59E1"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AAD1E5" w14:textId="77777777" w:rsidR="000B5BB7" w:rsidRPr="000B5BB7" w:rsidRDefault="000B5BB7" w:rsidP="000B5BB7">
            <w:pPr>
              <w:rPr>
                <w:rFonts w:asciiTheme="majorHAnsi" w:hAnsiTheme="majorHAnsi" w:cstheme="majorHAnsi"/>
                <w:sz w:val="18"/>
                <w:szCs w:val="18"/>
              </w:rPr>
            </w:pPr>
          </w:p>
        </w:tc>
        <w:tc>
          <w:tcPr>
            <w:tcW w:w="1500" w:type="pct"/>
          </w:tcPr>
          <w:p w14:paraId="37433122"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27C0B141"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265CE487" w14:textId="62E051DB"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54B7E7AF"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tc>
      </w:tr>
      <w:tr w:rsidR="000B5BB7" w:rsidRPr="000B5BB7" w14:paraId="12C4B77B" w14:textId="77777777" w:rsidTr="000B5BB7">
        <w:trPr>
          <w:gridAfter w:val="1"/>
          <w:wAfter w:w="2" w:type="pct"/>
        </w:trPr>
        <w:tc>
          <w:tcPr>
            <w:tcW w:w="470" w:type="pct"/>
            <w:shd w:val="clear" w:color="auto" w:fill="auto"/>
          </w:tcPr>
          <w:p w14:paraId="6760A211" w14:textId="77777777" w:rsidR="000B5BB7" w:rsidRPr="000B5BB7" w:rsidRDefault="000B5BB7" w:rsidP="000B5BB7">
            <w:pPr>
              <w:rPr>
                <w:rFonts w:asciiTheme="majorHAnsi" w:hAnsiTheme="majorHAnsi" w:cstheme="majorHAnsi"/>
                <w:b/>
                <w:sz w:val="16"/>
                <w:szCs w:val="16"/>
              </w:rPr>
            </w:pPr>
            <w:r w:rsidRPr="000B5BB7">
              <w:rPr>
                <w:rFonts w:asciiTheme="majorHAnsi" w:hAnsiTheme="majorHAnsi" w:cstheme="majorHAnsi"/>
                <w:b/>
                <w:sz w:val="16"/>
                <w:szCs w:val="16"/>
              </w:rPr>
              <w:t>H.9 –selection and monitoring of external providers:</w:t>
            </w:r>
          </w:p>
          <w:p w14:paraId="013654C6" w14:textId="77777777" w:rsidR="000B5BB7" w:rsidRPr="000B5BB7" w:rsidRDefault="000B5BB7" w:rsidP="000B5BB7">
            <w:pPr>
              <w:rPr>
                <w:rFonts w:asciiTheme="majorHAnsi" w:hAnsiTheme="majorHAnsi" w:cstheme="majorHAnsi"/>
                <w:sz w:val="16"/>
                <w:szCs w:val="16"/>
              </w:rPr>
            </w:pPr>
          </w:p>
          <w:p w14:paraId="1C5EE74E" w14:textId="77777777" w:rsidR="000B5BB7" w:rsidRPr="000B5BB7" w:rsidRDefault="000B5BB7" w:rsidP="000B5BB7">
            <w:pPr>
              <w:rPr>
                <w:rFonts w:asciiTheme="majorHAnsi" w:hAnsiTheme="majorHAnsi" w:cstheme="majorHAnsi"/>
                <w:sz w:val="16"/>
                <w:szCs w:val="16"/>
              </w:rPr>
            </w:pPr>
          </w:p>
          <w:p w14:paraId="7FDC57BA" w14:textId="77777777" w:rsidR="000B5BB7" w:rsidRPr="000B5BB7" w:rsidRDefault="000B5BB7" w:rsidP="000B5BB7">
            <w:pPr>
              <w:rPr>
                <w:rFonts w:asciiTheme="majorHAnsi" w:hAnsiTheme="majorHAnsi" w:cstheme="majorHAnsi"/>
                <w:sz w:val="16"/>
                <w:szCs w:val="16"/>
              </w:rPr>
            </w:pPr>
          </w:p>
          <w:p w14:paraId="431E6F59" w14:textId="77777777" w:rsidR="000B5BB7" w:rsidRPr="000B5BB7" w:rsidRDefault="000B5BB7" w:rsidP="000B5BB7">
            <w:pPr>
              <w:rPr>
                <w:rFonts w:asciiTheme="majorHAnsi" w:hAnsiTheme="majorHAnsi" w:cstheme="majorHAnsi"/>
                <w:sz w:val="16"/>
                <w:szCs w:val="16"/>
              </w:rPr>
            </w:pPr>
          </w:p>
          <w:p w14:paraId="01A2734A" w14:textId="77777777" w:rsidR="000B5BB7" w:rsidRPr="000B5BB7" w:rsidRDefault="000B5BB7" w:rsidP="000B5BB7">
            <w:pPr>
              <w:rPr>
                <w:rFonts w:asciiTheme="majorHAnsi" w:hAnsiTheme="majorHAnsi" w:cstheme="majorHAnsi"/>
                <w:sz w:val="16"/>
                <w:szCs w:val="16"/>
              </w:rPr>
            </w:pPr>
          </w:p>
          <w:p w14:paraId="502D9C13" w14:textId="77777777" w:rsidR="000B5BB7" w:rsidRPr="000B5BB7" w:rsidRDefault="000B5BB7" w:rsidP="000B5BB7">
            <w:pPr>
              <w:rPr>
                <w:rFonts w:asciiTheme="majorHAnsi" w:hAnsiTheme="majorHAnsi" w:cstheme="majorHAnsi"/>
                <w:sz w:val="16"/>
                <w:szCs w:val="16"/>
              </w:rPr>
            </w:pPr>
          </w:p>
          <w:p w14:paraId="00C9559B" w14:textId="77777777" w:rsidR="000B5BB7" w:rsidRPr="000B5BB7" w:rsidRDefault="000B5BB7" w:rsidP="000B5BB7">
            <w:pPr>
              <w:rPr>
                <w:rFonts w:asciiTheme="majorHAnsi" w:hAnsiTheme="majorHAnsi" w:cstheme="majorHAnsi"/>
                <w:sz w:val="16"/>
                <w:szCs w:val="16"/>
              </w:rPr>
            </w:pPr>
          </w:p>
          <w:p w14:paraId="46E5CBF0" w14:textId="77777777" w:rsidR="000B5BB7" w:rsidRPr="000B5BB7" w:rsidRDefault="000B5BB7" w:rsidP="000B5BB7">
            <w:pPr>
              <w:rPr>
                <w:rFonts w:asciiTheme="majorHAnsi" w:hAnsiTheme="majorHAnsi" w:cstheme="majorHAnsi"/>
                <w:sz w:val="16"/>
                <w:szCs w:val="16"/>
              </w:rPr>
            </w:pPr>
          </w:p>
          <w:p w14:paraId="78CD8B9B" w14:textId="77777777" w:rsidR="000B5BB7" w:rsidRPr="000B5BB7" w:rsidRDefault="000B5BB7" w:rsidP="000B5BB7">
            <w:pPr>
              <w:rPr>
                <w:rFonts w:asciiTheme="majorHAnsi" w:hAnsiTheme="majorHAnsi" w:cstheme="majorHAnsi"/>
                <w:sz w:val="16"/>
                <w:szCs w:val="16"/>
              </w:rPr>
            </w:pPr>
          </w:p>
          <w:p w14:paraId="0071A150" w14:textId="77777777" w:rsidR="000B5BB7" w:rsidRPr="000B5BB7" w:rsidRDefault="000B5BB7" w:rsidP="000B5BB7">
            <w:pPr>
              <w:rPr>
                <w:rFonts w:asciiTheme="majorHAnsi" w:hAnsiTheme="majorHAnsi" w:cstheme="majorHAnsi"/>
                <w:sz w:val="16"/>
                <w:szCs w:val="16"/>
              </w:rPr>
            </w:pPr>
          </w:p>
          <w:p w14:paraId="22463209" w14:textId="77777777" w:rsidR="000B5BB7" w:rsidRPr="000B5BB7" w:rsidRDefault="000B5BB7" w:rsidP="000B5BB7">
            <w:pPr>
              <w:rPr>
                <w:rFonts w:asciiTheme="majorHAnsi" w:hAnsiTheme="majorHAnsi" w:cstheme="majorHAnsi"/>
                <w:sz w:val="16"/>
                <w:szCs w:val="16"/>
              </w:rPr>
            </w:pPr>
          </w:p>
          <w:p w14:paraId="79FA510B" w14:textId="77777777" w:rsidR="000B5BB7" w:rsidRPr="000B5BB7" w:rsidRDefault="000B5BB7" w:rsidP="000B5BB7">
            <w:pPr>
              <w:rPr>
                <w:rFonts w:asciiTheme="majorHAnsi" w:hAnsiTheme="majorHAnsi" w:cstheme="majorHAnsi"/>
                <w:sz w:val="16"/>
                <w:szCs w:val="16"/>
              </w:rPr>
            </w:pPr>
          </w:p>
          <w:p w14:paraId="13040D2B" w14:textId="77777777" w:rsidR="000B5BB7" w:rsidRPr="000B5BB7" w:rsidRDefault="000B5BB7" w:rsidP="000B5BB7">
            <w:pPr>
              <w:rPr>
                <w:rFonts w:asciiTheme="majorHAnsi" w:hAnsiTheme="majorHAnsi" w:cstheme="majorHAnsi"/>
                <w:sz w:val="16"/>
                <w:szCs w:val="16"/>
              </w:rPr>
            </w:pPr>
          </w:p>
        </w:tc>
        <w:tc>
          <w:tcPr>
            <w:tcW w:w="1736" w:type="pct"/>
            <w:shd w:val="clear" w:color="auto" w:fill="auto"/>
          </w:tcPr>
          <w:p w14:paraId="1D79F793" w14:textId="77777777" w:rsidR="000B5BB7" w:rsidRPr="000B5BB7" w:rsidRDefault="000B5BB7" w:rsidP="000B5BB7">
            <w:pPr>
              <w:pStyle w:val="BodyText"/>
              <w:spacing w:before="168"/>
              <w:ind w:right="171"/>
              <w:jc w:val="both"/>
              <w:rPr>
                <w:rFonts w:asciiTheme="majorHAnsi" w:hAnsiTheme="majorHAnsi" w:cstheme="majorHAnsi"/>
                <w:bCs/>
                <w:sz w:val="20"/>
              </w:rPr>
            </w:pPr>
            <w:r w:rsidRPr="000B5BB7">
              <w:rPr>
                <w:rFonts w:asciiTheme="majorHAnsi" w:hAnsiTheme="majorHAnsi" w:cstheme="majorHAnsi"/>
                <w:b w:val="0"/>
                <w:sz w:val="16"/>
                <w:szCs w:val="16"/>
              </w:rPr>
              <w:t xml:space="preserve"> </w:t>
            </w:r>
            <w:r w:rsidRPr="000B5BB7">
              <w:rPr>
                <w:rFonts w:asciiTheme="majorHAnsi" w:hAnsiTheme="majorHAnsi" w:cstheme="majorHAnsi"/>
                <w:bCs/>
                <w:sz w:val="22"/>
                <w:szCs w:val="22"/>
              </w:rPr>
              <w:t xml:space="preserve">H 9.- Contracted Services </w:t>
            </w:r>
          </w:p>
          <w:p w14:paraId="6B1B8AC8" w14:textId="77777777" w:rsidR="000B5BB7" w:rsidRPr="000B5BB7" w:rsidRDefault="000B5BB7" w:rsidP="000B5BB7">
            <w:pPr>
              <w:pStyle w:val="BodyText"/>
              <w:spacing w:before="168"/>
              <w:ind w:right="171"/>
              <w:jc w:val="both"/>
              <w:rPr>
                <w:rFonts w:asciiTheme="majorHAnsi" w:hAnsiTheme="majorHAnsi" w:cstheme="majorHAnsi"/>
                <w:b w:val="0"/>
                <w:color w:val="231F20"/>
                <w:sz w:val="18"/>
                <w:szCs w:val="18"/>
              </w:rPr>
            </w:pPr>
            <w:r w:rsidRPr="000B5BB7">
              <w:rPr>
                <w:rFonts w:asciiTheme="majorHAnsi" w:hAnsiTheme="majorHAnsi" w:cstheme="majorHAnsi"/>
                <w:b w:val="0"/>
                <w:color w:val="231F20"/>
                <w:sz w:val="18"/>
                <w:szCs w:val="18"/>
              </w:rPr>
              <w:t>A LC Member may choose to contract portions of their service offerings (e.g., homestay / excursions).  In these cases, the LC Member retains the full responsibility to ensure the requirements of the standard have been maintained.</w:t>
            </w:r>
          </w:p>
          <w:p w14:paraId="1AA80655" w14:textId="77777777" w:rsidR="000B5BB7" w:rsidRPr="000B5BB7" w:rsidRDefault="000B5BB7" w:rsidP="000B5BB7">
            <w:pPr>
              <w:pStyle w:val="BodyText"/>
              <w:spacing w:before="168"/>
              <w:ind w:left="472" w:right="171"/>
              <w:rPr>
                <w:rFonts w:asciiTheme="majorHAnsi" w:hAnsiTheme="majorHAnsi" w:cstheme="majorHAnsi"/>
                <w:b w:val="0"/>
                <w:color w:val="231F20"/>
                <w:sz w:val="18"/>
                <w:szCs w:val="18"/>
              </w:rPr>
            </w:pPr>
          </w:p>
          <w:p w14:paraId="3B079F1B" w14:textId="77777777" w:rsidR="000B5BB7" w:rsidRPr="000B5BB7" w:rsidRDefault="000B5BB7" w:rsidP="000B5BB7">
            <w:pPr>
              <w:pStyle w:val="BodyText"/>
              <w:spacing w:before="168"/>
              <w:ind w:right="171"/>
              <w:rPr>
                <w:rFonts w:asciiTheme="majorHAnsi" w:eastAsia="MS Mincho" w:hAnsiTheme="majorHAnsi" w:cstheme="majorHAnsi"/>
                <w:b w:val="0"/>
                <w:sz w:val="20"/>
              </w:rPr>
            </w:pPr>
          </w:p>
        </w:tc>
        <w:tc>
          <w:tcPr>
            <w:tcW w:w="799" w:type="pct"/>
          </w:tcPr>
          <w:p w14:paraId="2E6F9970"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Do you contract parts of your services? Which ones?</w:t>
            </w:r>
          </w:p>
          <w:p w14:paraId="0A5E343C"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Who is responsible for preparing the contract for providers?</w:t>
            </w:r>
          </w:p>
          <w:p w14:paraId="5B068D67"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 xml:space="preserve">Are you aware that you are responsible for ensuring that the contractor must adhere to </w:t>
            </w:r>
            <w:proofErr w:type="gramStart"/>
            <w:r w:rsidRPr="000B5BB7">
              <w:rPr>
                <w:rFonts w:asciiTheme="majorHAnsi" w:hAnsiTheme="majorHAnsi" w:cstheme="majorHAnsi"/>
                <w:sz w:val="18"/>
                <w:szCs w:val="18"/>
              </w:rPr>
              <w:t>all of</w:t>
            </w:r>
            <w:proofErr w:type="gramEnd"/>
            <w:r w:rsidRPr="000B5BB7">
              <w:rPr>
                <w:rFonts w:asciiTheme="majorHAnsi" w:hAnsiTheme="majorHAnsi" w:cstheme="majorHAnsi"/>
                <w:sz w:val="18"/>
                <w:szCs w:val="18"/>
              </w:rPr>
              <w:t xml:space="preserve"> the LC Standards?</w:t>
            </w:r>
          </w:p>
          <w:p w14:paraId="256B9DAF" w14:textId="77777777" w:rsidR="000B5BB7" w:rsidRPr="000B5BB7" w:rsidRDefault="000B5BB7" w:rsidP="000B5BB7">
            <w:pPr>
              <w:rPr>
                <w:rFonts w:asciiTheme="majorHAnsi" w:hAnsiTheme="majorHAnsi" w:cstheme="majorHAnsi"/>
                <w:sz w:val="18"/>
                <w:szCs w:val="18"/>
              </w:rPr>
            </w:pPr>
            <w:r w:rsidRPr="000B5BB7">
              <w:rPr>
                <w:rFonts w:asciiTheme="majorHAnsi" w:hAnsiTheme="majorHAnsi" w:cstheme="majorHAnsi"/>
                <w:sz w:val="18"/>
                <w:szCs w:val="18"/>
              </w:rPr>
              <w:t>How do you evaluate the services provided by the contractor to ensure compliance?</w:t>
            </w:r>
          </w:p>
          <w:p w14:paraId="2C8D0051" w14:textId="77777777" w:rsidR="000B5BB7" w:rsidRPr="000B5BB7" w:rsidRDefault="000B5BB7" w:rsidP="000B5BB7">
            <w:pPr>
              <w:rPr>
                <w:rFonts w:asciiTheme="majorHAnsi" w:hAnsiTheme="majorHAnsi" w:cstheme="majorHAnsi"/>
                <w:sz w:val="18"/>
                <w:szCs w:val="18"/>
              </w:rPr>
            </w:pPr>
          </w:p>
        </w:tc>
        <w:tc>
          <w:tcPr>
            <w:tcW w:w="292" w:type="pct"/>
            <w:gridSpan w:val="2"/>
          </w:tcPr>
          <w:p w14:paraId="3851F0A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3A8B011A"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B61DA3"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9BABD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1D1939"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BC4623C" w14:textId="213446BA"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1" w:type="pct"/>
          </w:tcPr>
          <w:p w14:paraId="47F97156"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0B5BB7">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0B5BB7">
              <w:rPr>
                <w:rFonts w:asciiTheme="majorHAnsi" w:hAnsiTheme="majorHAnsi" w:cstheme="majorHAnsi"/>
                <w:b/>
                <w:i/>
                <w:color w:val="000000"/>
                <w:sz w:val="24"/>
                <w:szCs w:val="24"/>
              </w:rPr>
              <w:instrText xml:space="preserve"> FORMCHECKBOX </w:instrText>
            </w:r>
            <w:r w:rsidR="0043744E">
              <w:rPr>
                <w:rFonts w:asciiTheme="majorHAnsi" w:hAnsiTheme="majorHAnsi" w:cstheme="majorHAnsi"/>
                <w:b/>
                <w:i/>
                <w:color w:val="000000"/>
                <w:sz w:val="24"/>
                <w:szCs w:val="24"/>
              </w:rPr>
            </w:r>
            <w:r w:rsidR="0043744E">
              <w:rPr>
                <w:rFonts w:asciiTheme="majorHAnsi" w:hAnsiTheme="majorHAnsi" w:cstheme="majorHAnsi"/>
                <w:b/>
                <w:i/>
                <w:color w:val="000000"/>
                <w:sz w:val="24"/>
                <w:szCs w:val="24"/>
              </w:rPr>
              <w:fldChar w:fldCharType="separate"/>
            </w:r>
            <w:r w:rsidRPr="000B5BB7">
              <w:rPr>
                <w:rFonts w:asciiTheme="majorHAnsi" w:hAnsiTheme="majorHAnsi" w:cstheme="majorHAnsi"/>
                <w:b/>
                <w:i/>
                <w:color w:val="000000"/>
                <w:sz w:val="24"/>
                <w:szCs w:val="24"/>
              </w:rPr>
              <w:fldChar w:fldCharType="end"/>
            </w:r>
          </w:p>
          <w:p w14:paraId="477DCC67"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017754B"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FB8AF9"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0F4C4B"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0DF908B" w14:textId="652B5A70"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7BB91915"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r w:rsidRPr="000B5BB7">
              <w:rPr>
                <w:rFonts w:asciiTheme="majorHAnsi" w:hAnsiTheme="majorHAnsi" w:cstheme="majorHAnsi"/>
                <w:color w:val="000000"/>
                <w:sz w:val="20"/>
                <w:szCs w:val="20"/>
              </w:rPr>
              <w:fldChar w:fldCharType="begin">
                <w:ffData>
                  <w:name w:val="Text49"/>
                  <w:enabled/>
                  <w:calcOnExit w:val="0"/>
                  <w:textInput/>
                </w:ffData>
              </w:fldChar>
            </w:r>
            <w:r w:rsidRPr="000B5BB7">
              <w:rPr>
                <w:rFonts w:asciiTheme="majorHAnsi" w:hAnsiTheme="majorHAnsi" w:cstheme="majorHAnsi"/>
                <w:color w:val="000000"/>
                <w:sz w:val="20"/>
                <w:szCs w:val="20"/>
              </w:rPr>
              <w:instrText xml:space="preserve"> FORMTEXT </w:instrText>
            </w:r>
            <w:r w:rsidRPr="000B5BB7">
              <w:rPr>
                <w:rFonts w:asciiTheme="majorHAnsi" w:hAnsiTheme="majorHAnsi" w:cstheme="majorHAnsi"/>
                <w:color w:val="000000"/>
                <w:sz w:val="20"/>
                <w:szCs w:val="20"/>
              </w:rPr>
            </w:r>
            <w:r w:rsidRPr="000B5BB7">
              <w:rPr>
                <w:rFonts w:asciiTheme="majorHAnsi" w:hAnsiTheme="majorHAnsi" w:cstheme="majorHAnsi"/>
                <w:color w:val="000000"/>
                <w:sz w:val="20"/>
                <w:szCs w:val="20"/>
              </w:rPr>
              <w:fldChar w:fldCharType="separate"/>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noProof/>
                <w:color w:val="000000"/>
                <w:sz w:val="20"/>
                <w:szCs w:val="20"/>
              </w:rPr>
              <w:t> </w:t>
            </w:r>
            <w:r w:rsidRPr="000B5BB7">
              <w:rPr>
                <w:rFonts w:asciiTheme="majorHAnsi" w:hAnsiTheme="majorHAnsi" w:cstheme="majorHAnsi"/>
                <w:color w:val="000000"/>
                <w:sz w:val="20"/>
                <w:szCs w:val="20"/>
              </w:rPr>
              <w:fldChar w:fldCharType="end"/>
            </w:r>
          </w:p>
          <w:p w14:paraId="07042CC0"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46356770" w14:textId="77777777"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p w14:paraId="5376E1E4" w14:textId="07F65DA2" w:rsidR="000B5BB7" w:rsidRPr="000B5BB7" w:rsidRDefault="000B5BB7" w:rsidP="000B5BB7">
            <w:pPr>
              <w:autoSpaceDE w:val="0"/>
              <w:autoSpaceDN w:val="0"/>
              <w:adjustRightInd w:val="0"/>
              <w:spacing w:before="40" w:after="0" w:line="240" w:lineRule="auto"/>
              <w:rPr>
                <w:rFonts w:asciiTheme="majorHAnsi" w:hAnsiTheme="majorHAnsi" w:cstheme="majorHAnsi"/>
                <w:color w:val="000000"/>
                <w:sz w:val="20"/>
                <w:szCs w:val="20"/>
              </w:rPr>
            </w:pPr>
          </w:p>
        </w:tc>
      </w:tr>
      <w:tr w:rsidR="000B5BB7" w:rsidRPr="000B5BB7" w14:paraId="52A34909" w14:textId="77777777" w:rsidTr="000B5BB7">
        <w:tc>
          <w:tcPr>
            <w:tcW w:w="5000" w:type="pct"/>
            <w:gridSpan w:val="8"/>
            <w:shd w:val="clear" w:color="auto" w:fill="auto"/>
          </w:tcPr>
          <w:p w14:paraId="1FBFA062" w14:textId="77777777" w:rsidR="000B5BB7" w:rsidRPr="000B5BB7" w:rsidRDefault="000B5BB7" w:rsidP="000B5BB7">
            <w:pPr>
              <w:rPr>
                <w:rFonts w:asciiTheme="majorHAnsi" w:hAnsiTheme="majorHAnsi" w:cstheme="majorHAnsi"/>
                <w:b/>
                <w:sz w:val="16"/>
                <w:szCs w:val="16"/>
              </w:rPr>
            </w:pPr>
          </w:p>
          <w:p w14:paraId="15789A02" w14:textId="77777777" w:rsidR="000B5BB7" w:rsidRPr="000B5BB7" w:rsidRDefault="000B5BB7" w:rsidP="000B5BB7">
            <w:pPr>
              <w:rPr>
                <w:rFonts w:asciiTheme="majorHAnsi" w:hAnsiTheme="majorHAnsi" w:cstheme="majorHAnsi"/>
                <w:b/>
                <w:i/>
                <w:color w:val="000000"/>
                <w:sz w:val="24"/>
                <w:szCs w:val="24"/>
              </w:rPr>
            </w:pPr>
            <w:r w:rsidRPr="000B5BB7">
              <w:rPr>
                <w:rFonts w:asciiTheme="majorHAnsi" w:hAnsiTheme="majorHAnsi" w:cstheme="majorHAnsi"/>
                <w:b/>
                <w:sz w:val="16"/>
                <w:szCs w:val="16"/>
              </w:rPr>
              <w:t xml:space="preserve">I: AMENDMENTS:   </w:t>
            </w:r>
            <w:r w:rsidRPr="000B5BB7">
              <w:rPr>
                <w:rFonts w:asciiTheme="majorHAnsi" w:hAnsiTheme="majorHAnsi" w:cstheme="majorHAnsi"/>
                <w:sz w:val="20"/>
                <w:szCs w:val="20"/>
                <w:lang w:val="en-US"/>
              </w:rPr>
              <w:t>The board of directors of Languages Canada may, from time to time, amend the Quality Assurance Scheme at its sole discretion and without prior notice. All LC Members will be notified of changes.</w:t>
            </w:r>
          </w:p>
          <w:p w14:paraId="4EB9005D" w14:textId="77777777" w:rsidR="000B5BB7" w:rsidRPr="000B5BB7" w:rsidRDefault="000B5BB7" w:rsidP="000B5BB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4FCE1F" w14:textId="77777777" w:rsidR="000B5BB7" w:rsidRPr="000B5BB7" w:rsidRDefault="000B5BB7" w:rsidP="000B5BB7">
            <w:pPr>
              <w:rPr>
                <w:rFonts w:asciiTheme="majorHAnsi" w:hAnsiTheme="majorHAnsi" w:cstheme="majorHAnsi"/>
                <w:b/>
                <w:sz w:val="16"/>
                <w:szCs w:val="16"/>
              </w:rPr>
            </w:pPr>
          </w:p>
        </w:tc>
      </w:tr>
    </w:tbl>
    <w:p w14:paraId="5D35CCF0" w14:textId="77777777" w:rsidR="0081095F" w:rsidRPr="000B5BB7" w:rsidRDefault="0081095F" w:rsidP="0081095F">
      <w:pPr>
        <w:rPr>
          <w:rFonts w:asciiTheme="majorHAnsi" w:eastAsia="Times New Roman" w:hAnsiTheme="majorHAnsi" w:cstheme="majorHAnsi"/>
          <w:sz w:val="20"/>
          <w:szCs w:val="20"/>
          <w:lang w:val="en-US"/>
        </w:rPr>
      </w:pPr>
      <w:r w:rsidRPr="000B5BB7">
        <w:rPr>
          <w:rFonts w:asciiTheme="majorHAnsi" w:eastAsia="Times New Roman" w:hAnsiTheme="majorHAnsi" w:cstheme="majorHAnsi"/>
          <w:sz w:val="20"/>
          <w:szCs w:val="20"/>
          <w:lang w:val="en-US"/>
        </w:rPr>
        <w:br w:type="textWrapping" w:clear="all"/>
      </w:r>
    </w:p>
    <w:p w14:paraId="7403F7E3" w14:textId="77777777" w:rsidR="0081095F" w:rsidRPr="000B5BB7" w:rsidRDefault="0081095F" w:rsidP="0081095F">
      <w:pPr>
        <w:rPr>
          <w:rFonts w:asciiTheme="majorHAnsi" w:eastAsia="Times New Roman" w:hAnsiTheme="majorHAnsi" w:cstheme="majorHAnsi"/>
          <w:sz w:val="20"/>
          <w:szCs w:val="20"/>
          <w:lang w:val="en-US"/>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1095F" w:rsidRPr="000B5BB7" w14:paraId="26CF8BB2" w14:textId="77777777" w:rsidTr="003D37A6">
        <w:tc>
          <w:tcPr>
            <w:tcW w:w="5000" w:type="pct"/>
            <w:shd w:val="clear" w:color="auto" w:fill="auto"/>
          </w:tcPr>
          <w:p w14:paraId="5749C476" w14:textId="77777777" w:rsidR="0081095F" w:rsidRPr="000B5BB7" w:rsidRDefault="0081095F" w:rsidP="003D37A6">
            <w:pPr>
              <w:rPr>
                <w:rFonts w:asciiTheme="majorHAnsi" w:hAnsiTheme="majorHAnsi" w:cstheme="majorHAnsi"/>
                <w:b/>
                <w:color w:val="4F81BD" w:themeColor="accent1"/>
                <w:sz w:val="16"/>
                <w:szCs w:val="16"/>
              </w:rPr>
            </w:pPr>
            <w:r w:rsidRPr="000B5BB7">
              <w:rPr>
                <w:rFonts w:asciiTheme="majorHAnsi" w:hAnsiTheme="majorHAnsi" w:cstheme="majorHAnsi"/>
                <w:b/>
                <w:color w:val="4F81BD" w:themeColor="accent1"/>
                <w:sz w:val="24"/>
                <w:szCs w:val="24"/>
              </w:rPr>
              <w:t xml:space="preserve">AUDITOR IDENTIFIED ISSUES from the on-site </w:t>
            </w:r>
            <w:proofErr w:type="gramStart"/>
            <w:r w:rsidRPr="000B5BB7">
              <w:rPr>
                <w:rFonts w:asciiTheme="majorHAnsi" w:hAnsiTheme="majorHAnsi" w:cstheme="majorHAnsi"/>
                <w:b/>
                <w:color w:val="4F81BD" w:themeColor="accent1"/>
                <w:sz w:val="24"/>
                <w:szCs w:val="24"/>
              </w:rPr>
              <w:t>review</w:t>
            </w:r>
            <w:proofErr w:type="gramEnd"/>
            <w:r w:rsidRPr="000B5BB7">
              <w:rPr>
                <w:rFonts w:asciiTheme="majorHAnsi" w:hAnsiTheme="majorHAnsi" w:cstheme="majorHAnsi"/>
                <w:b/>
                <w:color w:val="4F81BD" w:themeColor="accent1"/>
                <w:sz w:val="24"/>
                <w:szCs w:val="24"/>
              </w:rPr>
              <w:t xml:space="preserve">  </w:t>
            </w:r>
          </w:p>
          <w:p w14:paraId="4402CC97" w14:textId="77777777" w:rsidR="0081095F" w:rsidRPr="000B5BB7" w:rsidRDefault="0081095F" w:rsidP="003D37A6">
            <w:pPr>
              <w:rPr>
                <w:rFonts w:asciiTheme="majorHAnsi" w:hAnsiTheme="majorHAnsi" w:cstheme="majorHAnsi"/>
                <w:b/>
                <w:color w:val="4F81BD" w:themeColor="accent1"/>
                <w:sz w:val="16"/>
                <w:szCs w:val="16"/>
              </w:rPr>
            </w:pPr>
          </w:p>
          <w:p w14:paraId="3A6FA202" w14:textId="77777777" w:rsidR="0081095F" w:rsidRPr="000B5BB7" w:rsidRDefault="0081095F" w:rsidP="003D37A6">
            <w:pPr>
              <w:rPr>
                <w:rFonts w:asciiTheme="majorHAnsi" w:hAnsiTheme="majorHAnsi" w:cstheme="majorHAnsi"/>
                <w:b/>
                <w:color w:val="4F81BD" w:themeColor="accent1"/>
                <w:sz w:val="16"/>
                <w:szCs w:val="16"/>
              </w:rPr>
            </w:pPr>
          </w:p>
          <w:p w14:paraId="67A708CE" w14:textId="77777777" w:rsidR="0081095F" w:rsidRPr="000B5BB7" w:rsidRDefault="0081095F" w:rsidP="003D37A6">
            <w:pPr>
              <w:rPr>
                <w:rFonts w:asciiTheme="majorHAnsi" w:hAnsiTheme="majorHAnsi" w:cstheme="majorHAnsi"/>
                <w:b/>
                <w:color w:val="4F81BD" w:themeColor="accent1"/>
                <w:sz w:val="16"/>
                <w:szCs w:val="16"/>
              </w:rPr>
            </w:pPr>
          </w:p>
          <w:p w14:paraId="0E09BE20" w14:textId="77777777" w:rsidR="0081095F" w:rsidRPr="000B5BB7" w:rsidRDefault="0081095F" w:rsidP="003D37A6">
            <w:pPr>
              <w:rPr>
                <w:rFonts w:asciiTheme="majorHAnsi" w:hAnsiTheme="majorHAnsi" w:cstheme="majorHAnsi"/>
                <w:b/>
                <w:color w:val="4F81BD" w:themeColor="accent1"/>
                <w:sz w:val="16"/>
                <w:szCs w:val="16"/>
              </w:rPr>
            </w:pPr>
          </w:p>
        </w:tc>
      </w:tr>
      <w:tr w:rsidR="0081095F" w:rsidRPr="000B5BB7" w14:paraId="297EBE24" w14:textId="77777777" w:rsidTr="003D37A6">
        <w:tc>
          <w:tcPr>
            <w:tcW w:w="5000" w:type="pct"/>
            <w:shd w:val="clear" w:color="auto" w:fill="auto"/>
          </w:tcPr>
          <w:p w14:paraId="032EFCBE" w14:textId="77777777" w:rsidR="0081095F" w:rsidRPr="000B5BB7" w:rsidRDefault="0081095F" w:rsidP="003D37A6">
            <w:pPr>
              <w:rPr>
                <w:rFonts w:asciiTheme="majorHAnsi" w:hAnsiTheme="majorHAnsi" w:cstheme="majorHAnsi"/>
                <w:b/>
                <w:color w:val="4F81BD" w:themeColor="accent1"/>
                <w:sz w:val="16"/>
                <w:szCs w:val="16"/>
              </w:rPr>
            </w:pPr>
            <w:r w:rsidRPr="000B5BB7">
              <w:rPr>
                <w:rFonts w:asciiTheme="majorHAnsi" w:hAnsiTheme="majorHAnsi" w:cstheme="majorHAnsi"/>
                <w:b/>
                <w:color w:val="4F81BD" w:themeColor="accent1"/>
                <w:sz w:val="24"/>
                <w:szCs w:val="24"/>
              </w:rPr>
              <w:t>AUDITOR SUGGESTIONS RE OPPORTUNITIES FOR IMPROVEMENT from the On-Site Review</w:t>
            </w:r>
            <w:r w:rsidRPr="000B5BB7">
              <w:rPr>
                <w:rFonts w:asciiTheme="majorHAnsi" w:hAnsiTheme="majorHAnsi" w:cstheme="majorHAnsi"/>
                <w:b/>
                <w:color w:val="4F81BD" w:themeColor="accent1"/>
                <w:sz w:val="16"/>
                <w:szCs w:val="16"/>
              </w:rPr>
              <w:t>:</w:t>
            </w:r>
          </w:p>
          <w:p w14:paraId="3CA2A6AB" w14:textId="77777777" w:rsidR="0081095F" w:rsidRPr="000B5BB7" w:rsidRDefault="0081095F" w:rsidP="003D37A6">
            <w:pPr>
              <w:rPr>
                <w:rFonts w:asciiTheme="majorHAnsi" w:hAnsiTheme="majorHAnsi" w:cstheme="majorHAnsi"/>
                <w:b/>
                <w:color w:val="4F81BD" w:themeColor="accent1"/>
                <w:sz w:val="16"/>
                <w:szCs w:val="16"/>
              </w:rPr>
            </w:pPr>
          </w:p>
          <w:p w14:paraId="46E0B6F4" w14:textId="77777777" w:rsidR="0081095F" w:rsidRPr="000B5BB7" w:rsidRDefault="0081095F" w:rsidP="003D37A6">
            <w:pPr>
              <w:rPr>
                <w:rFonts w:asciiTheme="majorHAnsi" w:hAnsiTheme="majorHAnsi" w:cstheme="majorHAnsi"/>
                <w:b/>
                <w:color w:val="4F81BD" w:themeColor="accent1"/>
                <w:sz w:val="16"/>
                <w:szCs w:val="16"/>
              </w:rPr>
            </w:pPr>
          </w:p>
          <w:p w14:paraId="35D78E66" w14:textId="77777777" w:rsidR="0081095F" w:rsidRPr="000B5BB7" w:rsidRDefault="0081095F" w:rsidP="003D37A6">
            <w:pPr>
              <w:rPr>
                <w:rFonts w:asciiTheme="majorHAnsi" w:hAnsiTheme="majorHAnsi" w:cstheme="majorHAnsi"/>
                <w:b/>
                <w:color w:val="4F81BD" w:themeColor="accent1"/>
                <w:sz w:val="16"/>
                <w:szCs w:val="16"/>
              </w:rPr>
            </w:pPr>
          </w:p>
        </w:tc>
      </w:tr>
    </w:tbl>
    <w:p w14:paraId="7E5131CF" w14:textId="77777777" w:rsidR="0081095F" w:rsidRPr="000B5BB7" w:rsidRDefault="0081095F" w:rsidP="0081095F">
      <w:pPr>
        <w:rPr>
          <w:rFonts w:asciiTheme="majorHAnsi" w:eastAsia="Times New Roman" w:hAnsiTheme="majorHAnsi" w:cstheme="majorHAnsi"/>
          <w:sz w:val="20"/>
          <w:szCs w:val="20"/>
          <w:lang w:val="en-US"/>
        </w:rPr>
      </w:pPr>
    </w:p>
    <w:p w14:paraId="0BF0BE06" w14:textId="77777777" w:rsidR="0081095F" w:rsidRPr="000B5BB7" w:rsidRDefault="0081095F" w:rsidP="0081095F">
      <w:pPr>
        <w:rPr>
          <w:rFonts w:asciiTheme="majorHAnsi" w:eastAsia="Times New Roman" w:hAnsiTheme="majorHAnsi" w:cstheme="majorHAnsi"/>
          <w:sz w:val="20"/>
          <w:szCs w:val="20"/>
          <w:lang w:val="en-US"/>
        </w:rPr>
      </w:pPr>
    </w:p>
    <w:p w14:paraId="2DB6AE58" w14:textId="77777777" w:rsidR="0081095F" w:rsidRPr="000B5BB7" w:rsidRDefault="0081095F" w:rsidP="0081095F">
      <w:pPr>
        <w:rPr>
          <w:rFonts w:asciiTheme="majorHAnsi" w:hAnsiTheme="majorHAnsi" w:cstheme="majorHAnsi"/>
          <w:sz w:val="20"/>
          <w:szCs w:val="20"/>
        </w:rPr>
      </w:pPr>
    </w:p>
    <w:sectPr w:rsidR="0081095F" w:rsidRPr="000B5BB7" w:rsidSect="00D644AC">
      <w:headerReference w:type="default" r:id="rId11"/>
      <w:footerReference w:type="even" r:id="rId12"/>
      <w:footerReference w:type="default" r:id="rId13"/>
      <w:pgSz w:w="15840" w:h="12240"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64CB" w14:textId="77777777" w:rsidR="00D644AC" w:rsidRDefault="00D644AC" w:rsidP="00CE24DB">
      <w:pPr>
        <w:spacing w:after="0" w:line="240" w:lineRule="auto"/>
      </w:pPr>
      <w:r>
        <w:separator/>
      </w:r>
    </w:p>
  </w:endnote>
  <w:endnote w:type="continuationSeparator" w:id="0">
    <w:p w14:paraId="76B3B5A7" w14:textId="77777777" w:rsidR="00D644AC" w:rsidRDefault="00D644AC" w:rsidP="00CE24DB">
      <w:pPr>
        <w:spacing w:after="0" w:line="240" w:lineRule="auto"/>
      </w:pPr>
      <w:r>
        <w:continuationSeparator/>
      </w:r>
    </w:p>
  </w:endnote>
  <w:endnote w:type="continuationNotice" w:id="1">
    <w:p w14:paraId="04552D87" w14:textId="77777777" w:rsidR="00D644AC" w:rsidRDefault="00D64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899C"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CFB3E"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F3DA3"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C4DF5" w14:textId="77777777" w:rsidR="001A2172" w:rsidRDefault="001A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EDA1" w14:textId="03629D31" w:rsidR="0037400F" w:rsidRPr="0081095F" w:rsidRDefault="001A2172" w:rsidP="0037400F">
    <w:pPr>
      <w:autoSpaceDE w:val="0"/>
      <w:autoSpaceDN w:val="0"/>
      <w:adjustRightInd w:val="0"/>
      <w:spacing w:after="0" w:line="240" w:lineRule="auto"/>
      <w:rPr>
        <w:rFonts w:asciiTheme="majorHAnsi" w:hAnsiTheme="majorHAnsi" w:cstheme="majorHAnsi"/>
        <w:color w:val="000000"/>
        <w:sz w:val="18"/>
        <w:szCs w:val="18"/>
      </w:rPr>
    </w:pPr>
    <w:r w:rsidRPr="0081095F">
      <w:rPr>
        <w:rFonts w:asciiTheme="majorHAnsi" w:hAnsiTheme="majorHAnsi" w:cstheme="majorHAnsi"/>
        <w:sz w:val="18"/>
        <w:szCs w:val="18"/>
      </w:rPr>
      <w:t xml:space="preserve">Note: </w:t>
    </w:r>
    <w:r w:rsidR="0037400F" w:rsidRPr="0081095F">
      <w:rPr>
        <w:rFonts w:asciiTheme="majorHAnsi" w:hAnsiTheme="majorHAnsi" w:cstheme="majorHAnsi"/>
        <w:color w:val="000000"/>
        <w:sz w:val="18"/>
        <w:szCs w:val="18"/>
      </w:rPr>
      <w:t>Issues raised will be documented in the “Issues” section of the checklist and carried forward into the audit</w:t>
    </w:r>
    <w:r w:rsidR="00785D96" w:rsidRPr="0081095F">
      <w:rPr>
        <w:rFonts w:asciiTheme="majorHAnsi" w:hAnsiTheme="majorHAnsi" w:cstheme="majorHAnsi"/>
        <w:color w:val="000000"/>
        <w:sz w:val="18"/>
        <w:szCs w:val="18"/>
      </w:rPr>
      <w:t xml:space="preserve"> </w:t>
    </w:r>
    <w:r w:rsidR="0037400F" w:rsidRPr="0081095F">
      <w:rPr>
        <w:rFonts w:asciiTheme="majorHAnsi" w:hAnsiTheme="majorHAnsi" w:cstheme="majorHAnsi"/>
        <w:color w:val="000000"/>
        <w:sz w:val="18"/>
        <w:szCs w:val="18"/>
      </w:rPr>
      <w:t>report.</w:t>
    </w:r>
  </w:p>
  <w:p w14:paraId="6940AF7C" w14:textId="351828CA" w:rsidR="001A2172" w:rsidRPr="00E1717F" w:rsidRDefault="001A2172" w:rsidP="00927AFA">
    <w:pPr>
      <w:pStyle w:val="Footer"/>
      <w:tabs>
        <w:tab w:val="clear" w:pos="4680"/>
        <w:tab w:val="clear" w:pos="9360"/>
        <w:tab w:val="left" w:pos="11022"/>
      </w:tabs>
      <w:jc w:val="right"/>
      <w:rPr>
        <w:sz w:val="16"/>
        <w:szCs w:val="16"/>
      </w:rPr>
    </w:pPr>
    <w:r w:rsidRPr="00E1717F">
      <w:rPr>
        <w:sz w:val="16"/>
        <w:szCs w:val="16"/>
      </w:rPr>
      <w:t xml:space="preserve">LCF03 </w:t>
    </w:r>
    <w:r w:rsidR="00E352A9">
      <w:rPr>
        <w:sz w:val="16"/>
        <w:szCs w:val="16"/>
      </w:rPr>
      <w:t>202</w:t>
    </w:r>
    <w:r w:rsidR="0081095F">
      <w:rPr>
        <w:sz w:val="16"/>
        <w:szCs w:val="16"/>
      </w:rPr>
      <w:t>3</w:t>
    </w:r>
    <w:r w:rsidR="00E352A9">
      <w:rPr>
        <w:sz w:val="16"/>
        <w:szCs w:val="16"/>
      </w:rPr>
      <w:t xml:space="preserve"> </w:t>
    </w:r>
    <w:r w:rsidRPr="00E1717F">
      <w:rPr>
        <w:sz w:val="16"/>
        <w:szCs w:val="16"/>
      </w:rPr>
      <w:t xml:space="preserve">Auditor Checklist Rev. </w:t>
    </w:r>
    <w:r w:rsidR="0081095F">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1642" w14:textId="77777777" w:rsidR="00D644AC" w:rsidRDefault="00D644AC" w:rsidP="00CE24DB">
      <w:pPr>
        <w:spacing w:after="0" w:line="240" w:lineRule="auto"/>
      </w:pPr>
      <w:r>
        <w:separator/>
      </w:r>
    </w:p>
  </w:footnote>
  <w:footnote w:type="continuationSeparator" w:id="0">
    <w:p w14:paraId="050A782A" w14:textId="77777777" w:rsidR="00D644AC" w:rsidRDefault="00D644AC" w:rsidP="00CE24DB">
      <w:pPr>
        <w:spacing w:after="0" w:line="240" w:lineRule="auto"/>
      </w:pPr>
      <w:r>
        <w:continuationSeparator/>
      </w:r>
    </w:p>
  </w:footnote>
  <w:footnote w:type="continuationNotice" w:id="1">
    <w:p w14:paraId="785495D5" w14:textId="77777777" w:rsidR="00D644AC" w:rsidRDefault="00D64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8396" w14:textId="5818EB21" w:rsidR="001A2172" w:rsidRPr="00603FBC" w:rsidRDefault="007A0A30">
    <w:pPr>
      <w:pStyle w:val="Header"/>
      <w:rPr>
        <w:b/>
        <w:bCs/>
        <w:sz w:val="40"/>
        <w:szCs w:val="40"/>
      </w:rPr>
    </w:pPr>
    <w:r w:rsidRPr="00603FBC">
      <w:rPr>
        <w:b/>
        <w:bCs/>
        <w:noProof/>
        <w:sz w:val="40"/>
        <w:szCs w:val="40"/>
        <w:lang w:eastAsia="en-CA"/>
      </w:rPr>
      <w:drawing>
        <wp:anchor distT="0" distB="0" distL="114300" distR="114300" simplePos="0" relativeHeight="251658240" behindDoc="1" locked="0" layoutInCell="1" allowOverlap="1" wp14:anchorId="76214EC5" wp14:editId="52F95DF9">
          <wp:simplePos x="0" y="0"/>
          <wp:positionH relativeFrom="margin">
            <wp:align>right</wp:align>
          </wp:positionH>
          <wp:positionV relativeFrom="paragraph">
            <wp:posOffset>-233680</wp:posOffset>
          </wp:positionV>
          <wp:extent cx="1064895" cy="1064895"/>
          <wp:effectExtent l="0" t="0" r="1905" b="1905"/>
          <wp:wrapSquare wrapText="bothSides"/>
          <wp:docPr id="578756123" name="Picture 57875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FBC" w:rsidRPr="00603FBC">
      <w:rPr>
        <w:b/>
        <w:bCs/>
        <w:sz w:val="40"/>
        <w:szCs w:val="40"/>
      </w:rPr>
      <w:t>Languages Canada Quality Assurance Scheme</w:t>
    </w:r>
    <w:r w:rsidR="00603FBC">
      <w:rPr>
        <w:b/>
        <w:bCs/>
        <w:sz w:val="40"/>
        <w:szCs w:val="40"/>
      </w:rPr>
      <w:t xml:space="preserve"> – Rev. 2023 Version</w:t>
    </w:r>
  </w:p>
  <w:p w14:paraId="1198EC20" w14:textId="042E3056" w:rsidR="001A2172" w:rsidRDefault="00603FBC" w:rsidP="00603FBC">
    <w:pPr>
      <w:pStyle w:val="Header"/>
      <w:rPr>
        <w:b/>
        <w:bCs/>
        <w:sz w:val="40"/>
        <w:szCs w:val="40"/>
      </w:rPr>
    </w:pPr>
    <w:r w:rsidRPr="00603FBC">
      <w:rPr>
        <w:b/>
        <w:bCs/>
        <w:sz w:val="40"/>
        <w:szCs w:val="40"/>
      </w:rPr>
      <w:t>Auditor Checklist</w:t>
    </w:r>
  </w:p>
  <w:p w14:paraId="102F9B1A" w14:textId="6705F1B6" w:rsidR="00603FBC" w:rsidRPr="00603FBC" w:rsidRDefault="00603FBC" w:rsidP="00603FBC">
    <w:pPr>
      <w:pStyle w:val="Header"/>
      <w:rPr>
        <w:b/>
        <w:bCs/>
        <w:sz w:val="40"/>
        <w:szCs w:val="40"/>
      </w:rPr>
    </w:pPr>
  </w:p>
  <w:p w14:paraId="01694CBC" w14:textId="77777777" w:rsidR="007A0A30" w:rsidRPr="00BA5E85" w:rsidRDefault="007A0A30" w:rsidP="00BA5E85">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DE8"/>
    <w:multiLevelType w:val="hybridMultilevel"/>
    <w:tmpl w:val="4662B2B6"/>
    <w:lvl w:ilvl="0" w:tplc="8B945460">
      <w:start w:val="1"/>
      <w:numFmt w:val="bullet"/>
      <w:lvlText w:val=""/>
      <w:lvlJc w:val="left"/>
      <w:pPr>
        <w:ind w:left="45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66DB"/>
    <w:multiLevelType w:val="hybridMultilevel"/>
    <w:tmpl w:val="5A7A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5B9D"/>
    <w:multiLevelType w:val="hybridMultilevel"/>
    <w:tmpl w:val="06E84C7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09EF38A6"/>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C2436E"/>
    <w:multiLevelType w:val="hybridMultilevel"/>
    <w:tmpl w:val="4224DBF2"/>
    <w:lvl w:ilvl="0" w:tplc="10090001">
      <w:start w:val="1"/>
      <w:numFmt w:val="bullet"/>
      <w:lvlText w:val=""/>
      <w:lvlJc w:val="left"/>
      <w:pPr>
        <w:ind w:left="1125" w:hanging="360"/>
      </w:pPr>
      <w:rPr>
        <w:rFonts w:ascii="Symbol" w:hAnsi="Symbol" w:hint="default"/>
      </w:rPr>
    </w:lvl>
    <w:lvl w:ilvl="1" w:tplc="10090003">
      <w:start w:val="1"/>
      <w:numFmt w:val="bullet"/>
      <w:lvlText w:val="o"/>
      <w:lvlJc w:val="left"/>
      <w:pPr>
        <w:ind w:left="1845" w:hanging="360"/>
      </w:pPr>
      <w:rPr>
        <w:rFonts w:ascii="Courier New" w:hAnsi="Courier New" w:cs="Courier New" w:hint="default"/>
      </w:rPr>
    </w:lvl>
    <w:lvl w:ilvl="2" w:tplc="10090005">
      <w:start w:val="1"/>
      <w:numFmt w:val="bullet"/>
      <w:lvlText w:val=""/>
      <w:lvlJc w:val="left"/>
      <w:pPr>
        <w:ind w:left="2565" w:hanging="360"/>
      </w:pPr>
      <w:rPr>
        <w:rFonts w:ascii="Wingdings" w:hAnsi="Wingdings" w:hint="default"/>
      </w:rPr>
    </w:lvl>
    <w:lvl w:ilvl="3" w:tplc="10090001">
      <w:start w:val="1"/>
      <w:numFmt w:val="bullet"/>
      <w:lvlText w:val=""/>
      <w:lvlJc w:val="left"/>
      <w:pPr>
        <w:ind w:left="3285" w:hanging="360"/>
      </w:pPr>
      <w:rPr>
        <w:rFonts w:ascii="Symbol" w:hAnsi="Symbol" w:hint="default"/>
      </w:rPr>
    </w:lvl>
    <w:lvl w:ilvl="4" w:tplc="10090003">
      <w:start w:val="1"/>
      <w:numFmt w:val="bullet"/>
      <w:lvlText w:val="o"/>
      <w:lvlJc w:val="left"/>
      <w:pPr>
        <w:ind w:left="4005" w:hanging="360"/>
      </w:pPr>
      <w:rPr>
        <w:rFonts w:ascii="Courier New" w:hAnsi="Courier New" w:cs="Courier New" w:hint="default"/>
      </w:rPr>
    </w:lvl>
    <w:lvl w:ilvl="5" w:tplc="10090005">
      <w:start w:val="1"/>
      <w:numFmt w:val="bullet"/>
      <w:lvlText w:val=""/>
      <w:lvlJc w:val="left"/>
      <w:pPr>
        <w:ind w:left="4725" w:hanging="360"/>
      </w:pPr>
      <w:rPr>
        <w:rFonts w:ascii="Wingdings" w:hAnsi="Wingdings" w:hint="default"/>
      </w:rPr>
    </w:lvl>
    <w:lvl w:ilvl="6" w:tplc="10090001">
      <w:start w:val="1"/>
      <w:numFmt w:val="bullet"/>
      <w:lvlText w:val=""/>
      <w:lvlJc w:val="left"/>
      <w:pPr>
        <w:ind w:left="5445" w:hanging="360"/>
      </w:pPr>
      <w:rPr>
        <w:rFonts w:ascii="Symbol" w:hAnsi="Symbol" w:hint="default"/>
      </w:rPr>
    </w:lvl>
    <w:lvl w:ilvl="7" w:tplc="10090003">
      <w:start w:val="1"/>
      <w:numFmt w:val="bullet"/>
      <w:lvlText w:val="o"/>
      <w:lvlJc w:val="left"/>
      <w:pPr>
        <w:ind w:left="6165" w:hanging="360"/>
      </w:pPr>
      <w:rPr>
        <w:rFonts w:ascii="Courier New" w:hAnsi="Courier New" w:cs="Courier New" w:hint="default"/>
      </w:rPr>
    </w:lvl>
    <w:lvl w:ilvl="8" w:tplc="10090005">
      <w:start w:val="1"/>
      <w:numFmt w:val="bullet"/>
      <w:lvlText w:val=""/>
      <w:lvlJc w:val="left"/>
      <w:pPr>
        <w:ind w:left="6885" w:hanging="360"/>
      </w:pPr>
      <w:rPr>
        <w:rFonts w:ascii="Wingdings" w:hAnsi="Wingdings" w:hint="default"/>
      </w:rPr>
    </w:lvl>
  </w:abstractNum>
  <w:abstractNum w:abstractNumId="5" w15:restartNumberingAfterBreak="0">
    <w:nsid w:val="10110674"/>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2FB6A59"/>
    <w:multiLevelType w:val="hybridMultilevel"/>
    <w:tmpl w:val="3A82FF8A"/>
    <w:lvl w:ilvl="0" w:tplc="778CD6D4">
      <w:start w:val="2"/>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14EF418A"/>
    <w:multiLevelType w:val="hybridMultilevel"/>
    <w:tmpl w:val="06E84C7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891389D"/>
    <w:multiLevelType w:val="hybridMultilevel"/>
    <w:tmpl w:val="1BC22DFC"/>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D05D8C"/>
    <w:multiLevelType w:val="hybridMultilevel"/>
    <w:tmpl w:val="223CCE3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D01CD"/>
    <w:multiLevelType w:val="hybridMultilevel"/>
    <w:tmpl w:val="8CE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C5AC0"/>
    <w:multiLevelType w:val="hybridMultilevel"/>
    <w:tmpl w:val="223CCE3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46473"/>
    <w:multiLevelType w:val="hybridMultilevel"/>
    <w:tmpl w:val="BBB49A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3F0701"/>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856A17"/>
    <w:multiLevelType w:val="hybridMultilevel"/>
    <w:tmpl w:val="5B6C9C38"/>
    <w:lvl w:ilvl="0" w:tplc="FFFFFFFF">
      <w:start w:val="1"/>
      <w:numFmt w:val="decimal"/>
      <w:lvlText w:val="%1."/>
      <w:lvlJc w:val="left"/>
      <w:pPr>
        <w:tabs>
          <w:tab w:val="num" w:pos="1080"/>
        </w:tabs>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011AFB"/>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16" w15:restartNumberingAfterBreak="0">
    <w:nsid w:val="359F42E4"/>
    <w:multiLevelType w:val="hybridMultilevel"/>
    <w:tmpl w:val="57C6DF3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6A68206">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E47CB"/>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329" w:hanging="361"/>
      </w:pPr>
    </w:lvl>
    <w:lvl w:ilvl="2" w:tplc="FFFFFFFF">
      <w:start w:val="1"/>
      <w:numFmt w:val="bullet"/>
      <w:lvlText w:val="•"/>
      <w:lvlJc w:val="left"/>
      <w:pPr>
        <w:ind w:left="2289" w:hanging="361"/>
      </w:pPr>
    </w:lvl>
    <w:lvl w:ilvl="3" w:tplc="FFFFFFFF">
      <w:start w:val="1"/>
      <w:numFmt w:val="bullet"/>
      <w:lvlText w:val="•"/>
      <w:lvlJc w:val="left"/>
      <w:pPr>
        <w:ind w:left="3249" w:hanging="361"/>
      </w:pPr>
    </w:lvl>
    <w:lvl w:ilvl="4" w:tplc="FFFFFFFF">
      <w:start w:val="1"/>
      <w:numFmt w:val="bullet"/>
      <w:lvlText w:val="•"/>
      <w:lvlJc w:val="left"/>
      <w:pPr>
        <w:ind w:left="4209" w:hanging="361"/>
      </w:pPr>
    </w:lvl>
    <w:lvl w:ilvl="5" w:tplc="FFFFFFFF">
      <w:start w:val="1"/>
      <w:numFmt w:val="bullet"/>
      <w:lvlText w:val="•"/>
      <w:lvlJc w:val="left"/>
      <w:pPr>
        <w:ind w:left="5169" w:hanging="361"/>
      </w:pPr>
    </w:lvl>
    <w:lvl w:ilvl="6" w:tplc="FFFFFFFF">
      <w:start w:val="1"/>
      <w:numFmt w:val="bullet"/>
      <w:lvlText w:val="•"/>
      <w:lvlJc w:val="left"/>
      <w:pPr>
        <w:ind w:left="6129" w:hanging="361"/>
      </w:pPr>
    </w:lvl>
    <w:lvl w:ilvl="7" w:tplc="FFFFFFFF">
      <w:start w:val="1"/>
      <w:numFmt w:val="bullet"/>
      <w:lvlText w:val="•"/>
      <w:lvlJc w:val="left"/>
      <w:pPr>
        <w:ind w:left="7089" w:hanging="361"/>
      </w:pPr>
    </w:lvl>
    <w:lvl w:ilvl="8" w:tplc="FFFFFFFF">
      <w:start w:val="1"/>
      <w:numFmt w:val="bullet"/>
      <w:lvlText w:val="•"/>
      <w:lvlJc w:val="left"/>
      <w:pPr>
        <w:ind w:left="8049" w:hanging="361"/>
      </w:pPr>
    </w:lvl>
  </w:abstractNum>
  <w:abstractNum w:abstractNumId="18" w15:restartNumberingAfterBreak="0">
    <w:nsid w:val="406A561E"/>
    <w:multiLevelType w:val="hybridMultilevel"/>
    <w:tmpl w:val="948AD5D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FA01FD"/>
    <w:multiLevelType w:val="hybridMultilevel"/>
    <w:tmpl w:val="FE28D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F4267"/>
    <w:multiLevelType w:val="hybridMultilevel"/>
    <w:tmpl w:val="4FE6A910"/>
    <w:lvl w:ilvl="0" w:tplc="04090011">
      <w:start w:val="1"/>
      <w:numFmt w:val="decimal"/>
      <w:lvlText w:val="%1)"/>
      <w:lvlJc w:val="left"/>
      <w:pPr>
        <w:tabs>
          <w:tab w:val="num" w:pos="1211"/>
        </w:tabs>
        <w:ind w:left="1211"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4D946F22"/>
    <w:multiLevelType w:val="hybridMultilevel"/>
    <w:tmpl w:val="666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F4090"/>
    <w:multiLevelType w:val="hybridMultilevel"/>
    <w:tmpl w:val="EB6E64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CA2E4E"/>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503"/>
    <w:multiLevelType w:val="hybridMultilevel"/>
    <w:tmpl w:val="46708E88"/>
    <w:lvl w:ilvl="0" w:tplc="8B945460">
      <w:start w:val="1"/>
      <w:numFmt w:val="bullet"/>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23A6"/>
    <w:multiLevelType w:val="hybridMultilevel"/>
    <w:tmpl w:val="A208770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26" w15:restartNumberingAfterBreak="0">
    <w:nsid w:val="5295662C"/>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27" w15:restartNumberingAfterBreak="0">
    <w:nsid w:val="545D4A3A"/>
    <w:multiLevelType w:val="hybridMultilevel"/>
    <w:tmpl w:val="772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205CD"/>
    <w:multiLevelType w:val="hybridMultilevel"/>
    <w:tmpl w:val="5A140EE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26D23"/>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213102"/>
    <w:multiLevelType w:val="hybridMultilevel"/>
    <w:tmpl w:val="911C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F1E6D"/>
    <w:multiLevelType w:val="hybridMultilevel"/>
    <w:tmpl w:val="022A81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AE7ABF"/>
    <w:multiLevelType w:val="hybridMultilevel"/>
    <w:tmpl w:val="81F4056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F5993"/>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B6A4C"/>
    <w:multiLevelType w:val="hybridMultilevel"/>
    <w:tmpl w:val="773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C2F85"/>
    <w:multiLevelType w:val="hybridMultilevel"/>
    <w:tmpl w:val="937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9667D"/>
    <w:multiLevelType w:val="hybridMultilevel"/>
    <w:tmpl w:val="07605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6DA56C2"/>
    <w:multiLevelType w:val="hybridMultilevel"/>
    <w:tmpl w:val="4EC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43497"/>
    <w:multiLevelType w:val="hybridMultilevel"/>
    <w:tmpl w:val="8FA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F0041"/>
    <w:multiLevelType w:val="multilevel"/>
    <w:tmpl w:val="BBB49AFC"/>
    <w:styleLink w:val="CurrentList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A81F49"/>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41" w15:restartNumberingAfterBreak="0">
    <w:nsid w:val="7FDD1DA3"/>
    <w:multiLevelType w:val="hybridMultilevel"/>
    <w:tmpl w:val="71CC0A9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B280648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11048231">
    <w:abstractNumId w:val="38"/>
  </w:num>
  <w:num w:numId="2" w16cid:durableId="436412834">
    <w:abstractNumId w:val="21"/>
  </w:num>
  <w:num w:numId="3" w16cid:durableId="112631775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117451">
    <w:abstractNumId w:val="16"/>
    <w:lvlOverride w:ilvl="0"/>
    <w:lvlOverride w:ilvl="1">
      <w:startOverride w:val="1"/>
    </w:lvlOverride>
    <w:lvlOverride w:ilvl="2">
      <w:startOverride w:val="1"/>
    </w:lvlOverride>
    <w:lvlOverride w:ilvl="3"/>
    <w:lvlOverride w:ilvl="4"/>
    <w:lvlOverride w:ilvl="5"/>
    <w:lvlOverride w:ilvl="6"/>
    <w:lvlOverride w:ilvl="7"/>
    <w:lvlOverride w:ilvl="8"/>
  </w:num>
  <w:num w:numId="5" w16cid:durableId="102389559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042165">
    <w:abstractNumId w:val="41"/>
  </w:num>
  <w:num w:numId="7" w16cid:durableId="437025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0475753">
    <w:abstractNumId w:val="25"/>
  </w:num>
  <w:num w:numId="9" w16cid:durableId="2046977248">
    <w:abstractNumId w:val="17"/>
  </w:num>
  <w:num w:numId="10" w16cid:durableId="1815947603">
    <w:abstractNumId w:val="40"/>
  </w:num>
  <w:num w:numId="11" w16cid:durableId="1966767212">
    <w:abstractNumId w:val="3"/>
  </w:num>
  <w:num w:numId="12" w16cid:durableId="1080758822">
    <w:abstractNumId w:val="15"/>
  </w:num>
  <w:num w:numId="13" w16cid:durableId="2110924562">
    <w:abstractNumId w:val="26"/>
  </w:num>
  <w:num w:numId="14" w16cid:durableId="2007200913">
    <w:abstractNumId w:val="10"/>
  </w:num>
  <w:num w:numId="15" w16cid:durableId="392319291">
    <w:abstractNumId w:val="1"/>
  </w:num>
  <w:num w:numId="16" w16cid:durableId="234706605">
    <w:abstractNumId w:val="33"/>
  </w:num>
  <w:num w:numId="17" w16cid:durableId="1552227679">
    <w:abstractNumId w:val="37"/>
  </w:num>
  <w:num w:numId="18" w16cid:durableId="51471148">
    <w:abstractNumId w:val="23"/>
  </w:num>
  <w:num w:numId="19" w16cid:durableId="1432121353">
    <w:abstractNumId w:val="28"/>
  </w:num>
  <w:num w:numId="20" w16cid:durableId="1355228429">
    <w:abstractNumId w:val="9"/>
  </w:num>
  <w:num w:numId="21" w16cid:durableId="596712845">
    <w:abstractNumId w:val="35"/>
  </w:num>
  <w:num w:numId="22" w16cid:durableId="2046559664">
    <w:abstractNumId w:val="27"/>
  </w:num>
  <w:num w:numId="23" w16cid:durableId="101843109">
    <w:abstractNumId w:val="32"/>
  </w:num>
  <w:num w:numId="24" w16cid:durableId="1451388807">
    <w:abstractNumId w:val="22"/>
  </w:num>
  <w:num w:numId="25" w16cid:durableId="223882254">
    <w:abstractNumId w:val="8"/>
  </w:num>
  <w:num w:numId="26" w16cid:durableId="1570188687">
    <w:abstractNumId w:val="13"/>
  </w:num>
  <w:num w:numId="27" w16cid:durableId="1619950161">
    <w:abstractNumId w:val="2"/>
  </w:num>
  <w:num w:numId="28" w16cid:durableId="420831187">
    <w:abstractNumId w:val="29"/>
  </w:num>
  <w:num w:numId="29" w16cid:durableId="813110117">
    <w:abstractNumId w:val="14"/>
  </w:num>
  <w:num w:numId="30" w16cid:durableId="438184100">
    <w:abstractNumId w:val="31"/>
  </w:num>
  <w:num w:numId="31" w16cid:durableId="352726734">
    <w:abstractNumId w:val="18"/>
  </w:num>
  <w:num w:numId="32" w16cid:durableId="1447196975">
    <w:abstractNumId w:val="7"/>
  </w:num>
  <w:num w:numId="33" w16cid:durableId="1177698223">
    <w:abstractNumId w:val="20"/>
  </w:num>
  <w:num w:numId="34" w16cid:durableId="1027679535">
    <w:abstractNumId w:val="19"/>
  </w:num>
  <w:num w:numId="35" w16cid:durableId="829173178">
    <w:abstractNumId w:val="34"/>
  </w:num>
  <w:num w:numId="36" w16cid:durableId="177696640">
    <w:abstractNumId w:val="30"/>
  </w:num>
  <w:num w:numId="37" w16cid:durableId="1285504820">
    <w:abstractNumId w:val="12"/>
  </w:num>
  <w:num w:numId="38" w16cid:durableId="1768187785">
    <w:abstractNumId w:val="39"/>
  </w:num>
  <w:num w:numId="39" w16cid:durableId="1368221112">
    <w:abstractNumId w:val="0"/>
  </w:num>
  <w:num w:numId="40" w16cid:durableId="31728960">
    <w:abstractNumId w:val="24"/>
  </w:num>
  <w:num w:numId="41" w16cid:durableId="817183099">
    <w:abstractNumId w:val="11"/>
  </w:num>
  <w:num w:numId="42" w16cid:durableId="13500630">
    <w:abstractNumId w:val="6"/>
  </w:num>
  <w:num w:numId="43" w16cid:durableId="32653750">
    <w:abstractNumId w:val="36"/>
  </w:num>
  <w:num w:numId="44" w16cid:durableId="35457945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SzMDMwNjQ3NLYwMzVR0lEKTi0uzszPAykwqwUAGf+/ZiwAAAA="/>
  </w:docVars>
  <w:rsids>
    <w:rsidRoot w:val="00CE24DB"/>
    <w:rsid w:val="000058BC"/>
    <w:rsid w:val="00005ED5"/>
    <w:rsid w:val="000064F1"/>
    <w:rsid w:val="0000716F"/>
    <w:rsid w:val="0001060E"/>
    <w:rsid w:val="00010C80"/>
    <w:rsid w:val="00011FB7"/>
    <w:rsid w:val="00013ECF"/>
    <w:rsid w:val="00021263"/>
    <w:rsid w:val="00021800"/>
    <w:rsid w:val="000244BB"/>
    <w:rsid w:val="00025499"/>
    <w:rsid w:val="000261DB"/>
    <w:rsid w:val="0002647B"/>
    <w:rsid w:val="000338A7"/>
    <w:rsid w:val="00034C81"/>
    <w:rsid w:val="00040CF9"/>
    <w:rsid w:val="000414B0"/>
    <w:rsid w:val="00041569"/>
    <w:rsid w:val="00043C67"/>
    <w:rsid w:val="00050DAE"/>
    <w:rsid w:val="000521E8"/>
    <w:rsid w:val="00054A77"/>
    <w:rsid w:val="00056E9C"/>
    <w:rsid w:val="00061D1E"/>
    <w:rsid w:val="00070648"/>
    <w:rsid w:val="00071089"/>
    <w:rsid w:val="000732D1"/>
    <w:rsid w:val="000734BB"/>
    <w:rsid w:val="0007595F"/>
    <w:rsid w:val="0007681D"/>
    <w:rsid w:val="00082CE8"/>
    <w:rsid w:val="00090541"/>
    <w:rsid w:val="00092B36"/>
    <w:rsid w:val="00096EF0"/>
    <w:rsid w:val="000A0DE9"/>
    <w:rsid w:val="000A2805"/>
    <w:rsid w:val="000A3139"/>
    <w:rsid w:val="000A661D"/>
    <w:rsid w:val="000A6C0F"/>
    <w:rsid w:val="000A7F47"/>
    <w:rsid w:val="000B2332"/>
    <w:rsid w:val="000B4CE2"/>
    <w:rsid w:val="000B5BB7"/>
    <w:rsid w:val="000B5C70"/>
    <w:rsid w:val="000C00F1"/>
    <w:rsid w:val="000C08D7"/>
    <w:rsid w:val="000C4008"/>
    <w:rsid w:val="000C58A4"/>
    <w:rsid w:val="000D7F3E"/>
    <w:rsid w:val="000E4353"/>
    <w:rsid w:val="000E4DBF"/>
    <w:rsid w:val="000E7823"/>
    <w:rsid w:val="000F4706"/>
    <w:rsid w:val="000F4949"/>
    <w:rsid w:val="00104947"/>
    <w:rsid w:val="00105331"/>
    <w:rsid w:val="00106185"/>
    <w:rsid w:val="0011047A"/>
    <w:rsid w:val="001135B6"/>
    <w:rsid w:val="00113E0F"/>
    <w:rsid w:val="001166DE"/>
    <w:rsid w:val="00120987"/>
    <w:rsid w:val="0012193C"/>
    <w:rsid w:val="0012660E"/>
    <w:rsid w:val="00126A95"/>
    <w:rsid w:val="00130C60"/>
    <w:rsid w:val="00130D57"/>
    <w:rsid w:val="0013626C"/>
    <w:rsid w:val="00136279"/>
    <w:rsid w:val="0014051A"/>
    <w:rsid w:val="00141B64"/>
    <w:rsid w:val="001428BC"/>
    <w:rsid w:val="00147E3C"/>
    <w:rsid w:val="00150304"/>
    <w:rsid w:val="00150ED0"/>
    <w:rsid w:val="001519EF"/>
    <w:rsid w:val="001521BB"/>
    <w:rsid w:val="00152EA4"/>
    <w:rsid w:val="0015325C"/>
    <w:rsid w:val="001533C2"/>
    <w:rsid w:val="00154511"/>
    <w:rsid w:val="001601B8"/>
    <w:rsid w:val="001618AE"/>
    <w:rsid w:val="00165EF1"/>
    <w:rsid w:val="00167893"/>
    <w:rsid w:val="001700BB"/>
    <w:rsid w:val="001712B0"/>
    <w:rsid w:val="00174211"/>
    <w:rsid w:val="0017689F"/>
    <w:rsid w:val="001835B5"/>
    <w:rsid w:val="00183B55"/>
    <w:rsid w:val="00193E7E"/>
    <w:rsid w:val="00197CDC"/>
    <w:rsid w:val="001A2172"/>
    <w:rsid w:val="001A3372"/>
    <w:rsid w:val="001A42C0"/>
    <w:rsid w:val="001A5BAF"/>
    <w:rsid w:val="001A7488"/>
    <w:rsid w:val="001A7848"/>
    <w:rsid w:val="001B4AB1"/>
    <w:rsid w:val="001C0D7C"/>
    <w:rsid w:val="001C1422"/>
    <w:rsid w:val="001C3FC3"/>
    <w:rsid w:val="001C5EF1"/>
    <w:rsid w:val="001D060B"/>
    <w:rsid w:val="001D2842"/>
    <w:rsid w:val="001D6CC4"/>
    <w:rsid w:val="001E46AE"/>
    <w:rsid w:val="001F24CA"/>
    <w:rsid w:val="001F2D80"/>
    <w:rsid w:val="001F7EDC"/>
    <w:rsid w:val="00201FD2"/>
    <w:rsid w:val="002031A7"/>
    <w:rsid w:val="00203C29"/>
    <w:rsid w:val="002051A7"/>
    <w:rsid w:val="00213602"/>
    <w:rsid w:val="00216685"/>
    <w:rsid w:val="00216A52"/>
    <w:rsid w:val="00222523"/>
    <w:rsid w:val="002271B6"/>
    <w:rsid w:val="0023102B"/>
    <w:rsid w:val="00233D6A"/>
    <w:rsid w:val="00235841"/>
    <w:rsid w:val="0024139E"/>
    <w:rsid w:val="002418C3"/>
    <w:rsid w:val="0025068E"/>
    <w:rsid w:val="00255946"/>
    <w:rsid w:val="00256899"/>
    <w:rsid w:val="00256B31"/>
    <w:rsid w:val="00261052"/>
    <w:rsid w:val="00262BE2"/>
    <w:rsid w:val="00266E55"/>
    <w:rsid w:val="00270913"/>
    <w:rsid w:val="00274307"/>
    <w:rsid w:val="002760CE"/>
    <w:rsid w:val="002767F4"/>
    <w:rsid w:val="00282D80"/>
    <w:rsid w:val="00282DEC"/>
    <w:rsid w:val="002A1C40"/>
    <w:rsid w:val="002B4DBE"/>
    <w:rsid w:val="002B59E4"/>
    <w:rsid w:val="002B7A9A"/>
    <w:rsid w:val="002C14A8"/>
    <w:rsid w:val="002C31C8"/>
    <w:rsid w:val="002C32BD"/>
    <w:rsid w:val="002C32DF"/>
    <w:rsid w:val="002C5F75"/>
    <w:rsid w:val="002D22A1"/>
    <w:rsid w:val="002D5A3F"/>
    <w:rsid w:val="002D5A6C"/>
    <w:rsid w:val="002D62C1"/>
    <w:rsid w:val="002E3D85"/>
    <w:rsid w:val="002E5B39"/>
    <w:rsid w:val="002E7853"/>
    <w:rsid w:val="002F10B1"/>
    <w:rsid w:val="002F2D52"/>
    <w:rsid w:val="002F304A"/>
    <w:rsid w:val="002F30FE"/>
    <w:rsid w:val="002F36A3"/>
    <w:rsid w:val="00300D01"/>
    <w:rsid w:val="00301805"/>
    <w:rsid w:val="00307109"/>
    <w:rsid w:val="00307A2E"/>
    <w:rsid w:val="0031119C"/>
    <w:rsid w:val="003138E6"/>
    <w:rsid w:val="003153B1"/>
    <w:rsid w:val="00315732"/>
    <w:rsid w:val="0031631D"/>
    <w:rsid w:val="003208AD"/>
    <w:rsid w:val="00320985"/>
    <w:rsid w:val="00321D9B"/>
    <w:rsid w:val="003220DA"/>
    <w:rsid w:val="00323779"/>
    <w:rsid w:val="003261C1"/>
    <w:rsid w:val="003313D7"/>
    <w:rsid w:val="0033414E"/>
    <w:rsid w:val="003358B3"/>
    <w:rsid w:val="0033665E"/>
    <w:rsid w:val="00336E7F"/>
    <w:rsid w:val="00337977"/>
    <w:rsid w:val="0034481B"/>
    <w:rsid w:val="0034558D"/>
    <w:rsid w:val="00347351"/>
    <w:rsid w:val="003501F4"/>
    <w:rsid w:val="003549A6"/>
    <w:rsid w:val="00354C45"/>
    <w:rsid w:val="003629DB"/>
    <w:rsid w:val="0037400F"/>
    <w:rsid w:val="00375092"/>
    <w:rsid w:val="00375CFA"/>
    <w:rsid w:val="00380B8D"/>
    <w:rsid w:val="00381338"/>
    <w:rsid w:val="00381F38"/>
    <w:rsid w:val="003917D9"/>
    <w:rsid w:val="00393633"/>
    <w:rsid w:val="00396E8A"/>
    <w:rsid w:val="00397E36"/>
    <w:rsid w:val="003A567D"/>
    <w:rsid w:val="003B4C8D"/>
    <w:rsid w:val="003B5F6E"/>
    <w:rsid w:val="003B7DDB"/>
    <w:rsid w:val="003C0A98"/>
    <w:rsid w:val="003C18FF"/>
    <w:rsid w:val="003C5288"/>
    <w:rsid w:val="003C7C58"/>
    <w:rsid w:val="003D049E"/>
    <w:rsid w:val="003D3DF6"/>
    <w:rsid w:val="003D537D"/>
    <w:rsid w:val="003E08EE"/>
    <w:rsid w:val="003E1BBB"/>
    <w:rsid w:val="003E2C59"/>
    <w:rsid w:val="003E4474"/>
    <w:rsid w:val="003E62D4"/>
    <w:rsid w:val="003E64D1"/>
    <w:rsid w:val="003E69CA"/>
    <w:rsid w:val="003E6C28"/>
    <w:rsid w:val="003F40C1"/>
    <w:rsid w:val="003F64BD"/>
    <w:rsid w:val="0040095E"/>
    <w:rsid w:val="00401404"/>
    <w:rsid w:val="00401484"/>
    <w:rsid w:val="004103B3"/>
    <w:rsid w:val="00410ABD"/>
    <w:rsid w:val="00415FDB"/>
    <w:rsid w:val="0041676B"/>
    <w:rsid w:val="00416D1C"/>
    <w:rsid w:val="00416D29"/>
    <w:rsid w:val="00417E86"/>
    <w:rsid w:val="00417F87"/>
    <w:rsid w:val="00423BC5"/>
    <w:rsid w:val="00431562"/>
    <w:rsid w:val="00431824"/>
    <w:rsid w:val="0043289F"/>
    <w:rsid w:val="0043744E"/>
    <w:rsid w:val="00440805"/>
    <w:rsid w:val="004462B7"/>
    <w:rsid w:val="00451ABF"/>
    <w:rsid w:val="00452D47"/>
    <w:rsid w:val="00457A05"/>
    <w:rsid w:val="00465E1B"/>
    <w:rsid w:val="00470220"/>
    <w:rsid w:val="0047078C"/>
    <w:rsid w:val="0047168F"/>
    <w:rsid w:val="00471CEB"/>
    <w:rsid w:val="0047440A"/>
    <w:rsid w:val="00474886"/>
    <w:rsid w:val="00475BC9"/>
    <w:rsid w:val="00480FBD"/>
    <w:rsid w:val="004810C3"/>
    <w:rsid w:val="004812F2"/>
    <w:rsid w:val="00482AF0"/>
    <w:rsid w:val="004844DB"/>
    <w:rsid w:val="004864FC"/>
    <w:rsid w:val="00487371"/>
    <w:rsid w:val="00490903"/>
    <w:rsid w:val="00491748"/>
    <w:rsid w:val="004929A2"/>
    <w:rsid w:val="0049470B"/>
    <w:rsid w:val="004A09C7"/>
    <w:rsid w:val="004A30C1"/>
    <w:rsid w:val="004B1278"/>
    <w:rsid w:val="004B1987"/>
    <w:rsid w:val="004B77F8"/>
    <w:rsid w:val="004B7C4A"/>
    <w:rsid w:val="004C0961"/>
    <w:rsid w:val="004C3067"/>
    <w:rsid w:val="004C3FAF"/>
    <w:rsid w:val="004C4029"/>
    <w:rsid w:val="004C44B3"/>
    <w:rsid w:val="004C5B1F"/>
    <w:rsid w:val="004D246E"/>
    <w:rsid w:val="004D697B"/>
    <w:rsid w:val="004D716D"/>
    <w:rsid w:val="004E21EF"/>
    <w:rsid w:val="004E38E9"/>
    <w:rsid w:val="004E550F"/>
    <w:rsid w:val="004F2CA6"/>
    <w:rsid w:val="004F7D19"/>
    <w:rsid w:val="00502420"/>
    <w:rsid w:val="00502CE4"/>
    <w:rsid w:val="0050730A"/>
    <w:rsid w:val="005133EC"/>
    <w:rsid w:val="00513B6E"/>
    <w:rsid w:val="00515A2E"/>
    <w:rsid w:val="0052016D"/>
    <w:rsid w:val="00523DBD"/>
    <w:rsid w:val="00524AC0"/>
    <w:rsid w:val="0052504A"/>
    <w:rsid w:val="0052683A"/>
    <w:rsid w:val="00526852"/>
    <w:rsid w:val="00526F7D"/>
    <w:rsid w:val="005341D7"/>
    <w:rsid w:val="00541099"/>
    <w:rsid w:val="00545877"/>
    <w:rsid w:val="00546854"/>
    <w:rsid w:val="00547D0E"/>
    <w:rsid w:val="00547E34"/>
    <w:rsid w:val="00551462"/>
    <w:rsid w:val="00553636"/>
    <w:rsid w:val="0055368B"/>
    <w:rsid w:val="00557178"/>
    <w:rsid w:val="00557BC3"/>
    <w:rsid w:val="0056094C"/>
    <w:rsid w:val="00562457"/>
    <w:rsid w:val="0056638A"/>
    <w:rsid w:val="00566C70"/>
    <w:rsid w:val="00574A2F"/>
    <w:rsid w:val="00575C41"/>
    <w:rsid w:val="00580767"/>
    <w:rsid w:val="00580AF3"/>
    <w:rsid w:val="00596DB8"/>
    <w:rsid w:val="005A1289"/>
    <w:rsid w:val="005A12B5"/>
    <w:rsid w:val="005A5B71"/>
    <w:rsid w:val="005A70D4"/>
    <w:rsid w:val="005B0721"/>
    <w:rsid w:val="005B447E"/>
    <w:rsid w:val="005B64CF"/>
    <w:rsid w:val="005B70C9"/>
    <w:rsid w:val="005C2B22"/>
    <w:rsid w:val="005C440E"/>
    <w:rsid w:val="005C7EBB"/>
    <w:rsid w:val="005D2DFE"/>
    <w:rsid w:val="005D3754"/>
    <w:rsid w:val="005D592F"/>
    <w:rsid w:val="005D69DC"/>
    <w:rsid w:val="005E253F"/>
    <w:rsid w:val="005E59EC"/>
    <w:rsid w:val="005F0C3D"/>
    <w:rsid w:val="005F274A"/>
    <w:rsid w:val="005F48B4"/>
    <w:rsid w:val="005F7C26"/>
    <w:rsid w:val="00602297"/>
    <w:rsid w:val="006023C5"/>
    <w:rsid w:val="00602FD9"/>
    <w:rsid w:val="00603FBC"/>
    <w:rsid w:val="00611CBB"/>
    <w:rsid w:val="00615FEB"/>
    <w:rsid w:val="006374D1"/>
    <w:rsid w:val="006433F0"/>
    <w:rsid w:val="00644FB1"/>
    <w:rsid w:val="006450BD"/>
    <w:rsid w:val="00646B23"/>
    <w:rsid w:val="00647722"/>
    <w:rsid w:val="00654BB7"/>
    <w:rsid w:val="006555A3"/>
    <w:rsid w:val="006574BD"/>
    <w:rsid w:val="00657690"/>
    <w:rsid w:val="0066428A"/>
    <w:rsid w:val="00673461"/>
    <w:rsid w:val="006779BD"/>
    <w:rsid w:val="00680B81"/>
    <w:rsid w:val="0068328E"/>
    <w:rsid w:val="00684186"/>
    <w:rsid w:val="006853BC"/>
    <w:rsid w:val="00694EB3"/>
    <w:rsid w:val="006A0612"/>
    <w:rsid w:val="006A18C9"/>
    <w:rsid w:val="006A4DF6"/>
    <w:rsid w:val="006B0BC3"/>
    <w:rsid w:val="006B4DF9"/>
    <w:rsid w:val="006C0422"/>
    <w:rsid w:val="006C23E3"/>
    <w:rsid w:val="006C48B7"/>
    <w:rsid w:val="006C7CE2"/>
    <w:rsid w:val="006D1B49"/>
    <w:rsid w:val="006D4C53"/>
    <w:rsid w:val="006D6493"/>
    <w:rsid w:val="006D78F2"/>
    <w:rsid w:val="006E57AE"/>
    <w:rsid w:val="006F22FA"/>
    <w:rsid w:val="006F3576"/>
    <w:rsid w:val="006F3785"/>
    <w:rsid w:val="006F57CE"/>
    <w:rsid w:val="00702A63"/>
    <w:rsid w:val="00712D40"/>
    <w:rsid w:val="0071496B"/>
    <w:rsid w:val="00714B36"/>
    <w:rsid w:val="00715114"/>
    <w:rsid w:val="007221B6"/>
    <w:rsid w:val="00726AB1"/>
    <w:rsid w:val="00737F7F"/>
    <w:rsid w:val="00740A56"/>
    <w:rsid w:val="00742639"/>
    <w:rsid w:val="00743031"/>
    <w:rsid w:val="00747287"/>
    <w:rsid w:val="00747A03"/>
    <w:rsid w:val="00750D67"/>
    <w:rsid w:val="0075297C"/>
    <w:rsid w:val="00753086"/>
    <w:rsid w:val="007572FC"/>
    <w:rsid w:val="00762199"/>
    <w:rsid w:val="007622A2"/>
    <w:rsid w:val="00762ED2"/>
    <w:rsid w:val="00763B1B"/>
    <w:rsid w:val="0076555F"/>
    <w:rsid w:val="00766C36"/>
    <w:rsid w:val="00775D9D"/>
    <w:rsid w:val="007832A7"/>
    <w:rsid w:val="007837EA"/>
    <w:rsid w:val="007844A2"/>
    <w:rsid w:val="00785D96"/>
    <w:rsid w:val="0079013A"/>
    <w:rsid w:val="007906D4"/>
    <w:rsid w:val="007924FD"/>
    <w:rsid w:val="00795FBA"/>
    <w:rsid w:val="007A0756"/>
    <w:rsid w:val="007A0A30"/>
    <w:rsid w:val="007A1C63"/>
    <w:rsid w:val="007A3CDF"/>
    <w:rsid w:val="007A5B2B"/>
    <w:rsid w:val="007A72B9"/>
    <w:rsid w:val="007B0580"/>
    <w:rsid w:val="007B1AB5"/>
    <w:rsid w:val="007B2422"/>
    <w:rsid w:val="007B3E04"/>
    <w:rsid w:val="007B4B28"/>
    <w:rsid w:val="007C26A1"/>
    <w:rsid w:val="007C5C81"/>
    <w:rsid w:val="007C627E"/>
    <w:rsid w:val="007C7213"/>
    <w:rsid w:val="007D1C77"/>
    <w:rsid w:val="007D25E2"/>
    <w:rsid w:val="007D567C"/>
    <w:rsid w:val="007D58FE"/>
    <w:rsid w:val="007D6046"/>
    <w:rsid w:val="007E1167"/>
    <w:rsid w:val="007E156F"/>
    <w:rsid w:val="007E327E"/>
    <w:rsid w:val="007E6A3C"/>
    <w:rsid w:val="007F1525"/>
    <w:rsid w:val="00806537"/>
    <w:rsid w:val="0081095F"/>
    <w:rsid w:val="008117EC"/>
    <w:rsid w:val="00812FE5"/>
    <w:rsid w:val="00814346"/>
    <w:rsid w:val="00817A46"/>
    <w:rsid w:val="00823C75"/>
    <w:rsid w:val="00824C22"/>
    <w:rsid w:val="00824D1D"/>
    <w:rsid w:val="00826029"/>
    <w:rsid w:val="00826EB1"/>
    <w:rsid w:val="00830CEF"/>
    <w:rsid w:val="00831ED6"/>
    <w:rsid w:val="008333DE"/>
    <w:rsid w:val="00833B23"/>
    <w:rsid w:val="0084092E"/>
    <w:rsid w:val="00841570"/>
    <w:rsid w:val="008416E8"/>
    <w:rsid w:val="0084408E"/>
    <w:rsid w:val="008463FB"/>
    <w:rsid w:val="0085262E"/>
    <w:rsid w:val="00854F2E"/>
    <w:rsid w:val="00856F32"/>
    <w:rsid w:val="008601DB"/>
    <w:rsid w:val="008611F5"/>
    <w:rsid w:val="0086329E"/>
    <w:rsid w:val="00863ED7"/>
    <w:rsid w:val="00865F76"/>
    <w:rsid w:val="008666DA"/>
    <w:rsid w:val="00870BA0"/>
    <w:rsid w:val="0087219B"/>
    <w:rsid w:val="00872D94"/>
    <w:rsid w:val="00873485"/>
    <w:rsid w:val="008736D7"/>
    <w:rsid w:val="00874393"/>
    <w:rsid w:val="00880F70"/>
    <w:rsid w:val="008827E7"/>
    <w:rsid w:val="008842A9"/>
    <w:rsid w:val="00884EE9"/>
    <w:rsid w:val="00891992"/>
    <w:rsid w:val="00893801"/>
    <w:rsid w:val="00893DFB"/>
    <w:rsid w:val="008A23B8"/>
    <w:rsid w:val="008A2786"/>
    <w:rsid w:val="008A2981"/>
    <w:rsid w:val="008A4C28"/>
    <w:rsid w:val="008A7F7E"/>
    <w:rsid w:val="008B0C03"/>
    <w:rsid w:val="008B0EBD"/>
    <w:rsid w:val="008B2132"/>
    <w:rsid w:val="008B3C91"/>
    <w:rsid w:val="008B6354"/>
    <w:rsid w:val="008B7890"/>
    <w:rsid w:val="008C0989"/>
    <w:rsid w:val="008C31BE"/>
    <w:rsid w:val="008C4ED4"/>
    <w:rsid w:val="008D6D98"/>
    <w:rsid w:val="008E08EB"/>
    <w:rsid w:val="008E129C"/>
    <w:rsid w:val="008E20B2"/>
    <w:rsid w:val="008E46BE"/>
    <w:rsid w:val="008E5B76"/>
    <w:rsid w:val="008E743D"/>
    <w:rsid w:val="008E7E99"/>
    <w:rsid w:val="008F0929"/>
    <w:rsid w:val="008F0A29"/>
    <w:rsid w:val="008F126F"/>
    <w:rsid w:val="008F44A0"/>
    <w:rsid w:val="008F5871"/>
    <w:rsid w:val="008F6E3D"/>
    <w:rsid w:val="008F7E7D"/>
    <w:rsid w:val="00900C4A"/>
    <w:rsid w:val="00906D2C"/>
    <w:rsid w:val="00907BC6"/>
    <w:rsid w:val="009110D6"/>
    <w:rsid w:val="00912779"/>
    <w:rsid w:val="00912952"/>
    <w:rsid w:val="00912A19"/>
    <w:rsid w:val="009244AD"/>
    <w:rsid w:val="00925BFC"/>
    <w:rsid w:val="00927AFA"/>
    <w:rsid w:val="00932771"/>
    <w:rsid w:val="0093339A"/>
    <w:rsid w:val="00933856"/>
    <w:rsid w:val="00934369"/>
    <w:rsid w:val="009358BE"/>
    <w:rsid w:val="00937D8E"/>
    <w:rsid w:val="0094302B"/>
    <w:rsid w:val="00944458"/>
    <w:rsid w:val="0094735A"/>
    <w:rsid w:val="0095119F"/>
    <w:rsid w:val="00955725"/>
    <w:rsid w:val="009563B0"/>
    <w:rsid w:val="00960DA9"/>
    <w:rsid w:val="00965275"/>
    <w:rsid w:val="009675C7"/>
    <w:rsid w:val="00975BD6"/>
    <w:rsid w:val="00981FF4"/>
    <w:rsid w:val="00986EFB"/>
    <w:rsid w:val="0099499B"/>
    <w:rsid w:val="0099612F"/>
    <w:rsid w:val="009A09E8"/>
    <w:rsid w:val="009A36F1"/>
    <w:rsid w:val="009A6205"/>
    <w:rsid w:val="009B29F2"/>
    <w:rsid w:val="009B2F5F"/>
    <w:rsid w:val="009B39ED"/>
    <w:rsid w:val="009B4FBD"/>
    <w:rsid w:val="009B50DA"/>
    <w:rsid w:val="009C1C5E"/>
    <w:rsid w:val="009C2055"/>
    <w:rsid w:val="009C438F"/>
    <w:rsid w:val="009C4552"/>
    <w:rsid w:val="009C4BC5"/>
    <w:rsid w:val="009C6DA3"/>
    <w:rsid w:val="009C7269"/>
    <w:rsid w:val="009D1446"/>
    <w:rsid w:val="009D2BD4"/>
    <w:rsid w:val="009D3C88"/>
    <w:rsid w:val="009D6A33"/>
    <w:rsid w:val="009E0D28"/>
    <w:rsid w:val="009E5009"/>
    <w:rsid w:val="009E6E6A"/>
    <w:rsid w:val="009F0211"/>
    <w:rsid w:val="009F06CC"/>
    <w:rsid w:val="00A048F0"/>
    <w:rsid w:val="00A108B3"/>
    <w:rsid w:val="00A10C3E"/>
    <w:rsid w:val="00A12835"/>
    <w:rsid w:val="00A22C18"/>
    <w:rsid w:val="00A3315E"/>
    <w:rsid w:val="00A3611E"/>
    <w:rsid w:val="00A40E22"/>
    <w:rsid w:val="00A41DEC"/>
    <w:rsid w:val="00A44C8F"/>
    <w:rsid w:val="00A45C21"/>
    <w:rsid w:val="00A470FE"/>
    <w:rsid w:val="00A502DE"/>
    <w:rsid w:val="00A51243"/>
    <w:rsid w:val="00A5438A"/>
    <w:rsid w:val="00A557DE"/>
    <w:rsid w:val="00A60EFD"/>
    <w:rsid w:val="00A63D82"/>
    <w:rsid w:val="00A64EAE"/>
    <w:rsid w:val="00A710B2"/>
    <w:rsid w:val="00A71F43"/>
    <w:rsid w:val="00A80293"/>
    <w:rsid w:val="00A82D8A"/>
    <w:rsid w:val="00A86BEA"/>
    <w:rsid w:val="00A92376"/>
    <w:rsid w:val="00A92AF2"/>
    <w:rsid w:val="00A9344A"/>
    <w:rsid w:val="00A96306"/>
    <w:rsid w:val="00A968E5"/>
    <w:rsid w:val="00A96EBB"/>
    <w:rsid w:val="00A96FC9"/>
    <w:rsid w:val="00AA0A25"/>
    <w:rsid w:val="00AA4DC8"/>
    <w:rsid w:val="00AA5FA6"/>
    <w:rsid w:val="00AA7466"/>
    <w:rsid w:val="00AB04D3"/>
    <w:rsid w:val="00AB17AF"/>
    <w:rsid w:val="00AB30CB"/>
    <w:rsid w:val="00AB4C40"/>
    <w:rsid w:val="00AB573A"/>
    <w:rsid w:val="00AB7E50"/>
    <w:rsid w:val="00AC2C03"/>
    <w:rsid w:val="00AC3003"/>
    <w:rsid w:val="00AC47B5"/>
    <w:rsid w:val="00AC4E51"/>
    <w:rsid w:val="00AD13B8"/>
    <w:rsid w:val="00AD1881"/>
    <w:rsid w:val="00AD65ED"/>
    <w:rsid w:val="00AD6E24"/>
    <w:rsid w:val="00AD6F8C"/>
    <w:rsid w:val="00AE25C4"/>
    <w:rsid w:val="00AE5E3D"/>
    <w:rsid w:val="00AF2C7D"/>
    <w:rsid w:val="00AF371E"/>
    <w:rsid w:val="00AF5391"/>
    <w:rsid w:val="00AF5B84"/>
    <w:rsid w:val="00AF7430"/>
    <w:rsid w:val="00B00324"/>
    <w:rsid w:val="00B03360"/>
    <w:rsid w:val="00B135EB"/>
    <w:rsid w:val="00B30476"/>
    <w:rsid w:val="00B32971"/>
    <w:rsid w:val="00B365BD"/>
    <w:rsid w:val="00B37986"/>
    <w:rsid w:val="00B43897"/>
    <w:rsid w:val="00B44F56"/>
    <w:rsid w:val="00B45619"/>
    <w:rsid w:val="00B5017D"/>
    <w:rsid w:val="00B53268"/>
    <w:rsid w:val="00B60F0A"/>
    <w:rsid w:val="00B62901"/>
    <w:rsid w:val="00B71F66"/>
    <w:rsid w:val="00B73797"/>
    <w:rsid w:val="00B77B28"/>
    <w:rsid w:val="00B81755"/>
    <w:rsid w:val="00B81B99"/>
    <w:rsid w:val="00B842F4"/>
    <w:rsid w:val="00B85E80"/>
    <w:rsid w:val="00B86E37"/>
    <w:rsid w:val="00B93997"/>
    <w:rsid w:val="00B93C01"/>
    <w:rsid w:val="00BA2C90"/>
    <w:rsid w:val="00BA2E77"/>
    <w:rsid w:val="00BA428C"/>
    <w:rsid w:val="00BA5CB4"/>
    <w:rsid w:val="00BA5E85"/>
    <w:rsid w:val="00BA5F21"/>
    <w:rsid w:val="00BA6E08"/>
    <w:rsid w:val="00BB42F7"/>
    <w:rsid w:val="00BB5EE2"/>
    <w:rsid w:val="00BB6302"/>
    <w:rsid w:val="00BB6A2A"/>
    <w:rsid w:val="00BC35B1"/>
    <w:rsid w:val="00BC4BBC"/>
    <w:rsid w:val="00BC54AD"/>
    <w:rsid w:val="00BC7AAE"/>
    <w:rsid w:val="00BD311E"/>
    <w:rsid w:val="00BE03CD"/>
    <w:rsid w:val="00BE3BA5"/>
    <w:rsid w:val="00BE5746"/>
    <w:rsid w:val="00BF206A"/>
    <w:rsid w:val="00BF5023"/>
    <w:rsid w:val="00BF5D60"/>
    <w:rsid w:val="00BF6168"/>
    <w:rsid w:val="00C05EB8"/>
    <w:rsid w:val="00C13F96"/>
    <w:rsid w:val="00C1496C"/>
    <w:rsid w:val="00C16443"/>
    <w:rsid w:val="00C30063"/>
    <w:rsid w:val="00C302D1"/>
    <w:rsid w:val="00C302D3"/>
    <w:rsid w:val="00C320EC"/>
    <w:rsid w:val="00C337D6"/>
    <w:rsid w:val="00C36292"/>
    <w:rsid w:val="00C430B6"/>
    <w:rsid w:val="00C438A9"/>
    <w:rsid w:val="00C45701"/>
    <w:rsid w:val="00C51EB9"/>
    <w:rsid w:val="00C5712D"/>
    <w:rsid w:val="00C613B8"/>
    <w:rsid w:val="00C6189D"/>
    <w:rsid w:val="00C64456"/>
    <w:rsid w:val="00C714D4"/>
    <w:rsid w:val="00C726C3"/>
    <w:rsid w:val="00C73776"/>
    <w:rsid w:val="00C74067"/>
    <w:rsid w:val="00C76B24"/>
    <w:rsid w:val="00C80B26"/>
    <w:rsid w:val="00C95DE2"/>
    <w:rsid w:val="00C96676"/>
    <w:rsid w:val="00C96BA9"/>
    <w:rsid w:val="00CA0D4E"/>
    <w:rsid w:val="00CA63AD"/>
    <w:rsid w:val="00CB3E33"/>
    <w:rsid w:val="00CB4579"/>
    <w:rsid w:val="00CB7282"/>
    <w:rsid w:val="00CC180B"/>
    <w:rsid w:val="00CC3488"/>
    <w:rsid w:val="00CC3536"/>
    <w:rsid w:val="00CD015C"/>
    <w:rsid w:val="00CD29C9"/>
    <w:rsid w:val="00CD780A"/>
    <w:rsid w:val="00CE24DB"/>
    <w:rsid w:val="00CE4B43"/>
    <w:rsid w:val="00CE51DB"/>
    <w:rsid w:val="00CF0D85"/>
    <w:rsid w:val="00CF5295"/>
    <w:rsid w:val="00CF640E"/>
    <w:rsid w:val="00D0522C"/>
    <w:rsid w:val="00D05B9E"/>
    <w:rsid w:val="00D07909"/>
    <w:rsid w:val="00D10FFB"/>
    <w:rsid w:val="00D164DB"/>
    <w:rsid w:val="00D265AA"/>
    <w:rsid w:val="00D350BE"/>
    <w:rsid w:val="00D35711"/>
    <w:rsid w:val="00D410F1"/>
    <w:rsid w:val="00D42C48"/>
    <w:rsid w:val="00D50B1D"/>
    <w:rsid w:val="00D544AD"/>
    <w:rsid w:val="00D55040"/>
    <w:rsid w:val="00D557D0"/>
    <w:rsid w:val="00D57C75"/>
    <w:rsid w:val="00D60B2F"/>
    <w:rsid w:val="00D644AC"/>
    <w:rsid w:val="00D64C60"/>
    <w:rsid w:val="00D66DA6"/>
    <w:rsid w:val="00D76702"/>
    <w:rsid w:val="00D80483"/>
    <w:rsid w:val="00D80565"/>
    <w:rsid w:val="00D81682"/>
    <w:rsid w:val="00D817CA"/>
    <w:rsid w:val="00D824FE"/>
    <w:rsid w:val="00D83906"/>
    <w:rsid w:val="00D9268D"/>
    <w:rsid w:val="00DA6955"/>
    <w:rsid w:val="00DB4EC3"/>
    <w:rsid w:val="00DC7132"/>
    <w:rsid w:val="00DD2E4A"/>
    <w:rsid w:val="00DD6F8F"/>
    <w:rsid w:val="00DE3DCF"/>
    <w:rsid w:val="00DE7A7E"/>
    <w:rsid w:val="00DF0753"/>
    <w:rsid w:val="00DF5A05"/>
    <w:rsid w:val="00DF6B91"/>
    <w:rsid w:val="00DF6C36"/>
    <w:rsid w:val="00DF7B9A"/>
    <w:rsid w:val="00DF7F6E"/>
    <w:rsid w:val="00E03BE0"/>
    <w:rsid w:val="00E04DFC"/>
    <w:rsid w:val="00E068AD"/>
    <w:rsid w:val="00E11C15"/>
    <w:rsid w:val="00E13154"/>
    <w:rsid w:val="00E16ABF"/>
    <w:rsid w:val="00E1717F"/>
    <w:rsid w:val="00E17CCA"/>
    <w:rsid w:val="00E2000F"/>
    <w:rsid w:val="00E2245C"/>
    <w:rsid w:val="00E260E8"/>
    <w:rsid w:val="00E309AF"/>
    <w:rsid w:val="00E3187B"/>
    <w:rsid w:val="00E32545"/>
    <w:rsid w:val="00E32B23"/>
    <w:rsid w:val="00E350AC"/>
    <w:rsid w:val="00E352A9"/>
    <w:rsid w:val="00E35BFF"/>
    <w:rsid w:val="00E36FE3"/>
    <w:rsid w:val="00E46191"/>
    <w:rsid w:val="00E46309"/>
    <w:rsid w:val="00E4784A"/>
    <w:rsid w:val="00E50B1A"/>
    <w:rsid w:val="00E515A8"/>
    <w:rsid w:val="00E60A18"/>
    <w:rsid w:val="00E61A32"/>
    <w:rsid w:val="00E63F4B"/>
    <w:rsid w:val="00E64A2C"/>
    <w:rsid w:val="00E703F1"/>
    <w:rsid w:val="00E738EC"/>
    <w:rsid w:val="00E74C12"/>
    <w:rsid w:val="00E74DAA"/>
    <w:rsid w:val="00E84812"/>
    <w:rsid w:val="00E9081B"/>
    <w:rsid w:val="00E929F0"/>
    <w:rsid w:val="00E9766E"/>
    <w:rsid w:val="00EA0509"/>
    <w:rsid w:val="00EA20CF"/>
    <w:rsid w:val="00EA433E"/>
    <w:rsid w:val="00EA4D36"/>
    <w:rsid w:val="00EA4EFD"/>
    <w:rsid w:val="00EA6F1F"/>
    <w:rsid w:val="00EA7F7D"/>
    <w:rsid w:val="00EB08D1"/>
    <w:rsid w:val="00EB3091"/>
    <w:rsid w:val="00EB3ECB"/>
    <w:rsid w:val="00EB5B0C"/>
    <w:rsid w:val="00EB5F51"/>
    <w:rsid w:val="00EB64A7"/>
    <w:rsid w:val="00EB67F3"/>
    <w:rsid w:val="00EB6F6E"/>
    <w:rsid w:val="00EC04D3"/>
    <w:rsid w:val="00EC16EB"/>
    <w:rsid w:val="00ED29DC"/>
    <w:rsid w:val="00ED64D4"/>
    <w:rsid w:val="00EE15E2"/>
    <w:rsid w:val="00EE3178"/>
    <w:rsid w:val="00EE40D1"/>
    <w:rsid w:val="00EE476E"/>
    <w:rsid w:val="00EE5362"/>
    <w:rsid w:val="00EE5CCC"/>
    <w:rsid w:val="00EE5EC0"/>
    <w:rsid w:val="00EF2FBD"/>
    <w:rsid w:val="00F00D8A"/>
    <w:rsid w:val="00F020A2"/>
    <w:rsid w:val="00F02730"/>
    <w:rsid w:val="00F04393"/>
    <w:rsid w:val="00F073B0"/>
    <w:rsid w:val="00F07BF9"/>
    <w:rsid w:val="00F11A2C"/>
    <w:rsid w:val="00F11CD6"/>
    <w:rsid w:val="00F13A42"/>
    <w:rsid w:val="00F153CB"/>
    <w:rsid w:val="00F164E9"/>
    <w:rsid w:val="00F31689"/>
    <w:rsid w:val="00F319BE"/>
    <w:rsid w:val="00F33CF9"/>
    <w:rsid w:val="00F36121"/>
    <w:rsid w:val="00F46657"/>
    <w:rsid w:val="00F54913"/>
    <w:rsid w:val="00F56948"/>
    <w:rsid w:val="00F61821"/>
    <w:rsid w:val="00F64AE0"/>
    <w:rsid w:val="00F64E07"/>
    <w:rsid w:val="00F71F1B"/>
    <w:rsid w:val="00F82311"/>
    <w:rsid w:val="00F84147"/>
    <w:rsid w:val="00F9051F"/>
    <w:rsid w:val="00F92C31"/>
    <w:rsid w:val="00FA1FD1"/>
    <w:rsid w:val="00FA5046"/>
    <w:rsid w:val="00FB7D07"/>
    <w:rsid w:val="00FC0B32"/>
    <w:rsid w:val="00FD04AD"/>
    <w:rsid w:val="00FD2194"/>
    <w:rsid w:val="00FD2BDB"/>
    <w:rsid w:val="00FD2C82"/>
    <w:rsid w:val="00FD5FB7"/>
    <w:rsid w:val="00FE06B9"/>
    <w:rsid w:val="00FE7A53"/>
    <w:rsid w:val="03044ACB"/>
    <w:rsid w:val="0955E874"/>
    <w:rsid w:val="0D9EF004"/>
    <w:rsid w:val="18AC9D5B"/>
    <w:rsid w:val="23A1E71B"/>
    <w:rsid w:val="240DE73F"/>
    <w:rsid w:val="3D28131D"/>
    <w:rsid w:val="3F592DB2"/>
    <w:rsid w:val="405FB3DF"/>
    <w:rsid w:val="4DFB7B3B"/>
    <w:rsid w:val="5199843E"/>
    <w:rsid w:val="5B88F3E0"/>
    <w:rsid w:val="73A84B18"/>
    <w:rsid w:val="7484CAB8"/>
    <w:rsid w:val="74B159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1FB99"/>
  <w15:docId w15:val="{A5C6B8E2-FFC5-4ABC-9E05-43622BB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CE24DB"/>
    <w:pPr>
      <w:keepNext/>
      <w:spacing w:after="0" w:line="240" w:lineRule="auto"/>
      <w:outlineLvl w:val="0"/>
    </w:pPr>
    <w:rPr>
      <w:rFonts w:ascii="Univers" w:eastAsia="Times New Roman" w:hAnsi="Univers"/>
      <w:b/>
      <w:i/>
      <w:sz w:val="24"/>
      <w:szCs w:val="20"/>
      <w:lang w:val="en-US"/>
    </w:rPr>
  </w:style>
  <w:style w:type="paragraph" w:styleId="Heading2">
    <w:name w:val="heading 2"/>
    <w:basedOn w:val="Normal"/>
    <w:next w:val="Normal"/>
    <w:link w:val="Heading2Char"/>
    <w:qFormat/>
    <w:rsid w:val="00CE24DB"/>
    <w:pPr>
      <w:keepNext/>
      <w:spacing w:after="0" w:line="240" w:lineRule="auto"/>
      <w:outlineLvl w:val="1"/>
    </w:pPr>
    <w:rPr>
      <w:rFonts w:ascii="Univers" w:eastAsia="Times New Roman" w:hAnsi="Univers"/>
      <w:sz w:val="24"/>
      <w:szCs w:val="20"/>
      <w:lang w:val="en-US"/>
    </w:rPr>
  </w:style>
  <w:style w:type="paragraph" w:styleId="Heading3">
    <w:name w:val="heading 3"/>
    <w:basedOn w:val="Normal"/>
    <w:next w:val="Normal"/>
    <w:link w:val="Heading3Char"/>
    <w:qFormat/>
    <w:rsid w:val="00CE24DB"/>
    <w:pPr>
      <w:keepNext/>
      <w:spacing w:after="0" w:line="240" w:lineRule="auto"/>
      <w:outlineLvl w:val="2"/>
    </w:pPr>
    <w:rPr>
      <w:rFonts w:ascii="Univers" w:eastAsia="Times New Roman" w:hAnsi="Univers"/>
      <w:b/>
      <w:sz w:val="32"/>
      <w:szCs w:val="20"/>
      <w:lang w:val="en-US"/>
    </w:rPr>
  </w:style>
  <w:style w:type="paragraph" w:styleId="Heading4">
    <w:name w:val="heading 4"/>
    <w:basedOn w:val="Normal"/>
    <w:next w:val="Normal"/>
    <w:link w:val="Heading4Char"/>
    <w:qFormat/>
    <w:rsid w:val="00CE24DB"/>
    <w:pPr>
      <w:keepNext/>
      <w:spacing w:after="0" w:line="240" w:lineRule="auto"/>
      <w:jc w:val="center"/>
      <w:outlineLvl w:val="3"/>
    </w:pPr>
    <w:rPr>
      <w:rFonts w:ascii="Univers" w:eastAsia="Times New Roman" w:hAnsi="Univers"/>
      <w:b/>
      <w:sz w:val="40"/>
      <w:szCs w:val="20"/>
    </w:rPr>
  </w:style>
  <w:style w:type="paragraph" w:styleId="Heading5">
    <w:name w:val="heading 5"/>
    <w:basedOn w:val="Normal"/>
    <w:next w:val="Normal"/>
    <w:link w:val="Heading5Char"/>
    <w:qFormat/>
    <w:rsid w:val="00CE24DB"/>
    <w:pPr>
      <w:keepNext/>
      <w:spacing w:after="0" w:line="240" w:lineRule="auto"/>
      <w:jc w:val="center"/>
      <w:outlineLvl w:val="4"/>
    </w:pPr>
    <w:rPr>
      <w:rFonts w:ascii="Times New Roman" w:eastAsia="Times New Roman" w:hAnsi="Times New Roman"/>
      <w:b/>
      <w:szCs w:val="20"/>
    </w:rPr>
  </w:style>
  <w:style w:type="paragraph" w:styleId="Heading6">
    <w:name w:val="heading 6"/>
    <w:basedOn w:val="Normal"/>
    <w:next w:val="Normal"/>
    <w:link w:val="Heading6Char"/>
    <w:qFormat/>
    <w:rsid w:val="00CE24DB"/>
    <w:pPr>
      <w:keepNext/>
      <w:spacing w:after="0" w:line="240" w:lineRule="auto"/>
      <w:jc w:val="center"/>
      <w:outlineLvl w:val="5"/>
    </w:pPr>
    <w:rPr>
      <w:rFonts w:ascii="Times New Roman" w:eastAsia="Times New Roman" w:hAnsi="Times New Roman"/>
      <w:b/>
      <w:i/>
      <w:sz w:val="24"/>
      <w:szCs w:val="20"/>
    </w:rPr>
  </w:style>
  <w:style w:type="paragraph" w:styleId="Heading7">
    <w:name w:val="heading 7"/>
    <w:basedOn w:val="Normal"/>
    <w:next w:val="Normal"/>
    <w:link w:val="Heading7Char"/>
    <w:qFormat/>
    <w:rsid w:val="00CE24DB"/>
    <w:pPr>
      <w:keepNext/>
      <w:spacing w:after="0" w:line="240" w:lineRule="auto"/>
      <w:ind w:left="286" w:hanging="286"/>
      <w:outlineLvl w:val="6"/>
    </w:pPr>
    <w:rPr>
      <w:rFonts w:ascii="Times New Roman" w:eastAsia="Times New Roman" w:hAnsi="Times New Roman"/>
      <w:b/>
      <w:bCs/>
      <w:szCs w:val="24"/>
    </w:rPr>
  </w:style>
  <w:style w:type="paragraph" w:styleId="Heading8">
    <w:name w:val="heading 8"/>
    <w:basedOn w:val="Normal"/>
    <w:next w:val="Normal"/>
    <w:link w:val="Heading8Char"/>
    <w:qFormat/>
    <w:rsid w:val="00CE24DB"/>
    <w:pPr>
      <w:keepNext/>
      <w:spacing w:after="0" w:line="240" w:lineRule="auto"/>
      <w:ind w:firstLine="252"/>
      <w:outlineLvl w:val="7"/>
    </w:pPr>
    <w:rPr>
      <w:rFonts w:ascii="Times New Roman" w:eastAsia="Times New Roman" w:hAnsi="Times New Roman"/>
      <w:b/>
      <w:bCs/>
      <w:szCs w:val="24"/>
    </w:rPr>
  </w:style>
  <w:style w:type="paragraph" w:styleId="Heading9">
    <w:name w:val="heading 9"/>
    <w:basedOn w:val="Normal"/>
    <w:next w:val="Normal"/>
    <w:link w:val="Heading9Char"/>
    <w:qFormat/>
    <w:rsid w:val="00CE24DB"/>
    <w:pPr>
      <w:keepNext/>
      <w:spacing w:after="0" w:line="240" w:lineRule="auto"/>
      <w:outlineLvl w:val="8"/>
    </w:pPr>
    <w:rPr>
      <w:rFonts w:ascii="Univers" w:eastAsia="Times New Roman"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24DB"/>
    <w:pPr>
      <w:tabs>
        <w:tab w:val="center" w:pos="4680"/>
        <w:tab w:val="right" w:pos="9360"/>
      </w:tabs>
      <w:spacing w:after="0" w:line="240" w:lineRule="auto"/>
    </w:pPr>
  </w:style>
  <w:style w:type="character" w:customStyle="1" w:styleId="HeaderChar">
    <w:name w:val="Header Char"/>
    <w:basedOn w:val="DefaultParagraphFont"/>
    <w:link w:val="Header"/>
    <w:rsid w:val="00CE24DB"/>
  </w:style>
  <w:style w:type="paragraph" w:styleId="Footer">
    <w:name w:val="footer"/>
    <w:basedOn w:val="Normal"/>
    <w:link w:val="FooterChar"/>
    <w:uiPriority w:val="99"/>
    <w:unhideWhenUsed/>
    <w:rsid w:val="00CE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DB"/>
  </w:style>
  <w:style w:type="character" w:customStyle="1" w:styleId="Heading1Char">
    <w:name w:val="Heading 1 Char"/>
    <w:link w:val="Heading1"/>
    <w:rsid w:val="00CE24DB"/>
    <w:rPr>
      <w:rFonts w:ascii="Univers" w:eastAsia="Times New Roman" w:hAnsi="Univers" w:cs="Times New Roman"/>
      <w:b/>
      <w:i/>
      <w:sz w:val="24"/>
      <w:szCs w:val="20"/>
      <w:lang w:val="en-US"/>
    </w:rPr>
  </w:style>
  <w:style w:type="character" w:customStyle="1" w:styleId="Heading2Char">
    <w:name w:val="Heading 2 Char"/>
    <w:link w:val="Heading2"/>
    <w:rsid w:val="00CE24DB"/>
    <w:rPr>
      <w:rFonts w:ascii="Univers" w:eastAsia="Times New Roman" w:hAnsi="Univers" w:cs="Times New Roman"/>
      <w:sz w:val="24"/>
      <w:szCs w:val="20"/>
      <w:lang w:val="en-US"/>
    </w:rPr>
  </w:style>
  <w:style w:type="character" w:customStyle="1" w:styleId="Heading3Char">
    <w:name w:val="Heading 3 Char"/>
    <w:link w:val="Heading3"/>
    <w:rsid w:val="00CE24DB"/>
    <w:rPr>
      <w:rFonts w:ascii="Univers" w:eastAsia="Times New Roman" w:hAnsi="Univers" w:cs="Times New Roman"/>
      <w:b/>
      <w:sz w:val="32"/>
      <w:szCs w:val="20"/>
      <w:lang w:val="en-US"/>
    </w:rPr>
  </w:style>
  <w:style w:type="character" w:customStyle="1" w:styleId="Heading4Char">
    <w:name w:val="Heading 4 Char"/>
    <w:link w:val="Heading4"/>
    <w:rsid w:val="00CE24DB"/>
    <w:rPr>
      <w:rFonts w:ascii="Univers" w:eastAsia="Times New Roman" w:hAnsi="Univers" w:cs="Times New Roman"/>
      <w:b/>
      <w:sz w:val="40"/>
      <w:szCs w:val="20"/>
    </w:rPr>
  </w:style>
  <w:style w:type="character" w:customStyle="1" w:styleId="Heading5Char">
    <w:name w:val="Heading 5 Char"/>
    <w:link w:val="Heading5"/>
    <w:rsid w:val="00CE24DB"/>
    <w:rPr>
      <w:rFonts w:ascii="Times New Roman" w:eastAsia="Times New Roman" w:hAnsi="Times New Roman" w:cs="Times New Roman"/>
      <w:b/>
      <w:szCs w:val="20"/>
    </w:rPr>
  </w:style>
  <w:style w:type="character" w:customStyle="1" w:styleId="Heading6Char">
    <w:name w:val="Heading 6 Char"/>
    <w:link w:val="Heading6"/>
    <w:rsid w:val="00CE24DB"/>
    <w:rPr>
      <w:rFonts w:ascii="Times New Roman" w:eastAsia="Times New Roman" w:hAnsi="Times New Roman" w:cs="Times New Roman"/>
      <w:b/>
      <w:i/>
      <w:sz w:val="24"/>
      <w:szCs w:val="20"/>
    </w:rPr>
  </w:style>
  <w:style w:type="character" w:customStyle="1" w:styleId="Heading7Char">
    <w:name w:val="Heading 7 Char"/>
    <w:link w:val="Heading7"/>
    <w:rsid w:val="00CE24DB"/>
    <w:rPr>
      <w:rFonts w:ascii="Times New Roman" w:eastAsia="Times New Roman" w:hAnsi="Times New Roman" w:cs="Times New Roman"/>
      <w:b/>
      <w:bCs/>
      <w:szCs w:val="24"/>
    </w:rPr>
  </w:style>
  <w:style w:type="character" w:customStyle="1" w:styleId="Heading8Char">
    <w:name w:val="Heading 8 Char"/>
    <w:link w:val="Heading8"/>
    <w:rsid w:val="00CE24DB"/>
    <w:rPr>
      <w:rFonts w:ascii="Times New Roman" w:eastAsia="Times New Roman" w:hAnsi="Times New Roman" w:cs="Times New Roman"/>
      <w:b/>
      <w:bCs/>
      <w:szCs w:val="24"/>
    </w:rPr>
  </w:style>
  <w:style w:type="character" w:customStyle="1" w:styleId="Heading9Char">
    <w:name w:val="Heading 9 Char"/>
    <w:link w:val="Heading9"/>
    <w:rsid w:val="00CE24DB"/>
    <w:rPr>
      <w:rFonts w:ascii="Univers" w:eastAsia="Times New Roman" w:hAnsi="Univers" w:cs="Times New Roman"/>
      <w:b/>
      <w:szCs w:val="20"/>
    </w:rPr>
  </w:style>
  <w:style w:type="paragraph" w:customStyle="1" w:styleId="BHead">
    <w:name w:val="B Head"/>
    <w:basedOn w:val="Normal"/>
    <w:next w:val="BodyText"/>
    <w:rsid w:val="00CE24DB"/>
    <w:pPr>
      <w:pageBreakBefore/>
      <w:tabs>
        <w:tab w:val="center" w:pos="4320"/>
      </w:tabs>
      <w:spacing w:after="320" w:line="240" w:lineRule="auto"/>
      <w:jc w:val="center"/>
    </w:pPr>
    <w:rPr>
      <w:rFonts w:ascii="Times" w:eastAsia="Times New Roman" w:hAnsi="Times"/>
      <w:b/>
      <w:caps/>
      <w:sz w:val="32"/>
      <w:szCs w:val="20"/>
      <w:lang w:val="en-GB"/>
    </w:rPr>
  </w:style>
  <w:style w:type="paragraph" w:styleId="BodyText">
    <w:name w:val="Body Text"/>
    <w:basedOn w:val="Normal"/>
    <w:link w:val="BodyTextChar"/>
    <w:rsid w:val="00CE24DB"/>
    <w:pPr>
      <w:spacing w:after="0" w:line="240" w:lineRule="auto"/>
    </w:pPr>
    <w:rPr>
      <w:rFonts w:ascii="Univers" w:eastAsia="Times New Roman" w:hAnsi="Univers"/>
      <w:b/>
      <w:sz w:val="32"/>
      <w:szCs w:val="20"/>
      <w:lang w:val="en-US"/>
    </w:rPr>
  </w:style>
  <w:style w:type="character" w:customStyle="1" w:styleId="BodyTextChar">
    <w:name w:val="Body Text Char"/>
    <w:link w:val="BodyText"/>
    <w:rsid w:val="00CE24DB"/>
    <w:rPr>
      <w:rFonts w:ascii="Univers" w:eastAsia="Times New Roman" w:hAnsi="Univers" w:cs="Times New Roman"/>
      <w:b/>
      <w:sz w:val="32"/>
      <w:szCs w:val="20"/>
      <w:lang w:val="en-US"/>
    </w:rPr>
  </w:style>
  <w:style w:type="paragraph" w:styleId="z-TopofForm">
    <w:name w:val="HTML Top of Form"/>
    <w:basedOn w:val="Normal"/>
    <w:next w:val="Normal"/>
    <w:link w:val="z-TopofFormChar"/>
    <w:hidden/>
    <w:rsid w:val="00CE24D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rsid w:val="00CE24D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E24D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rsid w:val="00CE24DB"/>
    <w:rPr>
      <w:rFonts w:ascii="Arial" w:eastAsia="Times New Roman" w:hAnsi="Arial" w:cs="Arial"/>
      <w:vanish/>
      <w:sz w:val="16"/>
      <w:szCs w:val="16"/>
      <w:lang w:val="en-US"/>
    </w:rPr>
  </w:style>
  <w:style w:type="paragraph" w:customStyle="1" w:styleId="zDate">
    <w:name w:val="zDate"/>
    <w:basedOn w:val="Normal"/>
    <w:rsid w:val="00CE24DB"/>
    <w:pPr>
      <w:spacing w:before="240" w:after="0" w:line="240" w:lineRule="auto"/>
    </w:pPr>
    <w:rPr>
      <w:rFonts w:ascii="Times New Roman" w:eastAsia="Times New Roman" w:hAnsi="Times New Roman"/>
      <w:sz w:val="24"/>
      <w:szCs w:val="20"/>
      <w:lang w:val="en-US"/>
    </w:rPr>
  </w:style>
  <w:style w:type="paragraph" w:customStyle="1" w:styleId="zLetterTitle">
    <w:name w:val="zLetterTitle"/>
    <w:basedOn w:val="Normal"/>
    <w:rsid w:val="00CE24DB"/>
    <w:pPr>
      <w:spacing w:before="650" w:after="0" w:line="240" w:lineRule="auto"/>
    </w:pPr>
    <w:rPr>
      <w:rFonts w:ascii="Arial" w:eastAsia="Times New Roman" w:hAnsi="Arial"/>
      <w:b/>
      <w:sz w:val="18"/>
      <w:szCs w:val="20"/>
      <w:lang w:val="en-US"/>
    </w:rPr>
  </w:style>
  <w:style w:type="paragraph" w:customStyle="1" w:styleId="zReturnAddress">
    <w:name w:val="zReturnAddress"/>
    <w:basedOn w:val="Normal"/>
    <w:rsid w:val="00CE24DB"/>
    <w:pPr>
      <w:spacing w:after="0" w:line="240" w:lineRule="auto"/>
    </w:pPr>
    <w:rPr>
      <w:rFonts w:ascii="Arial" w:eastAsia="Times New Roman" w:hAnsi="Arial"/>
      <w:sz w:val="18"/>
      <w:szCs w:val="20"/>
      <w:lang w:val="en-US"/>
    </w:rPr>
  </w:style>
  <w:style w:type="paragraph" w:customStyle="1" w:styleId="zTelephone">
    <w:name w:val="zTelephone"/>
    <w:basedOn w:val="Normal"/>
    <w:rsid w:val="00CE24DB"/>
    <w:pPr>
      <w:tabs>
        <w:tab w:val="left" w:pos="936"/>
      </w:tabs>
      <w:spacing w:after="0" w:line="240" w:lineRule="auto"/>
    </w:pPr>
    <w:rPr>
      <w:rFonts w:ascii="Arial" w:eastAsia="Times New Roman" w:hAnsi="Arial"/>
      <w:sz w:val="18"/>
      <w:szCs w:val="20"/>
      <w:lang w:val="en-US"/>
    </w:rPr>
  </w:style>
  <w:style w:type="paragraph" w:customStyle="1" w:styleId="LetterText">
    <w:name w:val="Letter Text"/>
    <w:basedOn w:val="Normal"/>
    <w:rsid w:val="00CE24DB"/>
    <w:pPr>
      <w:spacing w:after="0" w:line="240" w:lineRule="auto"/>
    </w:pPr>
    <w:rPr>
      <w:rFonts w:ascii="Times New Roman" w:eastAsia="Times New Roman" w:hAnsi="Times New Roman"/>
      <w:sz w:val="24"/>
      <w:szCs w:val="20"/>
      <w:lang w:val="en-US"/>
    </w:rPr>
  </w:style>
  <w:style w:type="paragraph" w:styleId="Title">
    <w:name w:val="Title"/>
    <w:basedOn w:val="Normal"/>
    <w:link w:val="TitleChar"/>
    <w:qFormat/>
    <w:rsid w:val="00CE24DB"/>
    <w:pPr>
      <w:spacing w:after="0" w:line="240" w:lineRule="auto"/>
      <w:jc w:val="center"/>
    </w:pPr>
    <w:rPr>
      <w:rFonts w:ascii="Univers" w:eastAsia="Times New Roman" w:hAnsi="Univers"/>
      <w:b/>
      <w:sz w:val="36"/>
      <w:szCs w:val="20"/>
      <w:lang w:val="en-US"/>
    </w:rPr>
  </w:style>
  <w:style w:type="character" w:customStyle="1" w:styleId="TitleChar">
    <w:name w:val="Title Char"/>
    <w:link w:val="Title"/>
    <w:rsid w:val="00CE24DB"/>
    <w:rPr>
      <w:rFonts w:ascii="Univers" w:eastAsia="Times New Roman" w:hAnsi="Univers" w:cs="Times New Roman"/>
      <w:b/>
      <w:sz w:val="36"/>
      <w:szCs w:val="20"/>
      <w:lang w:val="en-US"/>
    </w:rPr>
  </w:style>
  <w:style w:type="character" w:styleId="Hyperlink">
    <w:name w:val="Hyperlink"/>
    <w:rsid w:val="00CE24DB"/>
    <w:rPr>
      <w:color w:val="0000FF"/>
      <w:u w:val="single"/>
    </w:rPr>
  </w:style>
  <w:style w:type="character" w:styleId="FollowedHyperlink">
    <w:name w:val="FollowedHyperlink"/>
    <w:rsid w:val="00CE24DB"/>
    <w:rPr>
      <w:color w:val="800080"/>
      <w:u w:val="single"/>
    </w:rPr>
  </w:style>
  <w:style w:type="paragraph" w:customStyle="1" w:styleId="AHead">
    <w:name w:val="A Head"/>
    <w:basedOn w:val="Normal"/>
    <w:next w:val="Normal"/>
    <w:rsid w:val="00CE24DB"/>
    <w:pPr>
      <w:widowControl w:val="0"/>
      <w:tabs>
        <w:tab w:val="center" w:pos="4320"/>
      </w:tabs>
      <w:spacing w:before="240" w:after="320" w:line="240" w:lineRule="auto"/>
    </w:pPr>
    <w:rPr>
      <w:rFonts w:ascii="Arial" w:eastAsia="Times New Roman" w:hAnsi="Arial"/>
      <w:b/>
      <w:caps/>
      <w:sz w:val="32"/>
      <w:szCs w:val="20"/>
      <w:lang w:val="en-GB"/>
    </w:rPr>
  </w:style>
  <w:style w:type="paragraph" w:styleId="BodyText2">
    <w:name w:val="Body Text 2"/>
    <w:basedOn w:val="Normal"/>
    <w:link w:val="BodyText2Char"/>
    <w:rsid w:val="00CE24DB"/>
    <w:pPr>
      <w:spacing w:after="0" w:line="240" w:lineRule="auto"/>
    </w:pPr>
    <w:rPr>
      <w:rFonts w:ascii="Times New Roman" w:eastAsia="Times New Roman" w:hAnsi="Times New Roman"/>
      <w:b/>
      <w:sz w:val="20"/>
      <w:szCs w:val="20"/>
      <w:lang w:val="en-US"/>
    </w:rPr>
  </w:style>
  <w:style w:type="character" w:customStyle="1" w:styleId="BodyText2Char">
    <w:name w:val="Body Text 2 Char"/>
    <w:link w:val="BodyText2"/>
    <w:rsid w:val="00CE24DB"/>
    <w:rPr>
      <w:rFonts w:ascii="Times New Roman" w:eastAsia="Times New Roman" w:hAnsi="Times New Roman" w:cs="Times New Roman"/>
      <w:b/>
      <w:sz w:val="20"/>
      <w:szCs w:val="20"/>
      <w:lang w:val="en-US"/>
    </w:rPr>
  </w:style>
  <w:style w:type="table" w:styleId="TableGrid">
    <w:name w:val="Table Grid"/>
    <w:basedOn w:val="TableNormal"/>
    <w:rsid w:val="00CE24DB"/>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24DB"/>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link w:val="DocumentMap"/>
    <w:semiHidden/>
    <w:rsid w:val="00CE24DB"/>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CE24DB"/>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rsid w:val="00CE24DB"/>
    <w:rPr>
      <w:rFonts w:ascii="Tahoma" w:eastAsia="Times New Roman" w:hAnsi="Tahoma" w:cs="Times New Roman"/>
      <w:sz w:val="16"/>
      <w:szCs w:val="16"/>
      <w:lang w:val="x-none" w:eastAsia="x-none"/>
    </w:rPr>
  </w:style>
  <w:style w:type="character" w:styleId="PageNumber">
    <w:name w:val="page number"/>
    <w:rsid w:val="00CE24DB"/>
  </w:style>
  <w:style w:type="character" w:styleId="Strong">
    <w:name w:val="Strong"/>
    <w:qFormat/>
    <w:rsid w:val="00CE24DB"/>
  </w:style>
  <w:style w:type="paragraph" w:customStyle="1" w:styleId="Default">
    <w:name w:val="Default"/>
    <w:rsid w:val="008A298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775D9D"/>
    <w:pPr>
      <w:ind w:left="720"/>
      <w:contextualSpacing/>
    </w:pPr>
  </w:style>
  <w:style w:type="paragraph" w:customStyle="1" w:styleId="MediumGrid21">
    <w:name w:val="Medium Grid 21"/>
    <w:link w:val="MediumGrid2Char"/>
    <w:uiPriority w:val="1"/>
    <w:qFormat/>
    <w:rsid w:val="00912779"/>
    <w:rPr>
      <w:rFonts w:eastAsia="MS Mincho"/>
      <w:sz w:val="22"/>
      <w:szCs w:val="22"/>
      <w:lang w:val="en-US"/>
    </w:rPr>
  </w:style>
  <w:style w:type="character" w:customStyle="1" w:styleId="MediumGrid2Char">
    <w:name w:val="Medium Grid 2 Char"/>
    <w:link w:val="MediumGrid21"/>
    <w:uiPriority w:val="1"/>
    <w:rsid w:val="00912779"/>
    <w:rPr>
      <w:rFonts w:eastAsia="MS Mincho"/>
      <w:lang w:val="en-US"/>
    </w:rPr>
  </w:style>
  <w:style w:type="character" w:styleId="CommentReference">
    <w:name w:val="annotation reference"/>
    <w:uiPriority w:val="99"/>
    <w:semiHidden/>
    <w:unhideWhenUsed/>
    <w:rsid w:val="001601B8"/>
    <w:rPr>
      <w:sz w:val="16"/>
      <w:szCs w:val="16"/>
    </w:rPr>
  </w:style>
  <w:style w:type="paragraph" w:styleId="CommentText">
    <w:name w:val="annotation text"/>
    <w:basedOn w:val="Normal"/>
    <w:link w:val="CommentTextChar"/>
    <w:uiPriority w:val="99"/>
    <w:unhideWhenUsed/>
    <w:rsid w:val="001601B8"/>
    <w:pPr>
      <w:spacing w:line="240" w:lineRule="auto"/>
    </w:pPr>
    <w:rPr>
      <w:sz w:val="20"/>
      <w:szCs w:val="20"/>
    </w:rPr>
  </w:style>
  <w:style w:type="character" w:customStyle="1" w:styleId="CommentTextChar">
    <w:name w:val="Comment Text Char"/>
    <w:link w:val="CommentText"/>
    <w:uiPriority w:val="99"/>
    <w:rsid w:val="001601B8"/>
    <w:rPr>
      <w:sz w:val="20"/>
      <w:szCs w:val="20"/>
    </w:rPr>
  </w:style>
  <w:style w:type="paragraph" w:styleId="CommentSubject">
    <w:name w:val="annotation subject"/>
    <w:basedOn w:val="CommentText"/>
    <w:next w:val="CommentText"/>
    <w:link w:val="CommentSubjectChar"/>
    <w:uiPriority w:val="99"/>
    <w:semiHidden/>
    <w:unhideWhenUsed/>
    <w:rsid w:val="001601B8"/>
    <w:rPr>
      <w:b/>
      <w:bCs/>
    </w:rPr>
  </w:style>
  <w:style w:type="character" w:customStyle="1" w:styleId="CommentSubjectChar">
    <w:name w:val="Comment Subject Char"/>
    <w:link w:val="CommentSubject"/>
    <w:uiPriority w:val="99"/>
    <w:semiHidden/>
    <w:rsid w:val="001601B8"/>
    <w:rPr>
      <w:b/>
      <w:bCs/>
      <w:sz w:val="20"/>
      <w:szCs w:val="20"/>
    </w:rPr>
  </w:style>
  <w:style w:type="paragraph" w:styleId="NormalWeb">
    <w:name w:val="Normal (Web)"/>
    <w:basedOn w:val="Normal"/>
    <w:uiPriority w:val="99"/>
    <w:unhideWhenUsed/>
    <w:rsid w:val="007E156F"/>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34"/>
    <w:qFormat/>
    <w:rsid w:val="00E9081B"/>
    <w:pPr>
      <w:ind w:left="720"/>
      <w:contextualSpacing/>
    </w:pPr>
  </w:style>
  <w:style w:type="character" w:styleId="Emphasis">
    <w:name w:val="Emphasis"/>
    <w:qFormat/>
    <w:rsid w:val="00BC54AD"/>
    <w:rPr>
      <w:i/>
      <w:iCs/>
    </w:rPr>
  </w:style>
  <w:style w:type="paragraph" w:styleId="PlainText">
    <w:name w:val="Plain Text"/>
    <w:basedOn w:val="Normal"/>
    <w:link w:val="PlainTextChar"/>
    <w:unhideWhenUsed/>
    <w:rsid w:val="00872D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2D94"/>
    <w:rPr>
      <w:rFonts w:ascii="Courier New" w:eastAsia="Times New Roman" w:hAnsi="Courier New" w:cs="Courier New"/>
    </w:rPr>
  </w:style>
  <w:style w:type="paragraph" w:styleId="BodyTextIndent2">
    <w:name w:val="Body Text Indent 2"/>
    <w:basedOn w:val="Normal"/>
    <w:link w:val="BodyTextIndent2Char"/>
    <w:uiPriority w:val="99"/>
    <w:unhideWhenUsed/>
    <w:rsid w:val="00872D94"/>
    <w:pPr>
      <w:spacing w:after="120" w:line="480" w:lineRule="auto"/>
      <w:ind w:left="283"/>
    </w:pPr>
  </w:style>
  <w:style w:type="character" w:customStyle="1" w:styleId="BodyTextIndent2Char">
    <w:name w:val="Body Text Indent 2 Char"/>
    <w:basedOn w:val="DefaultParagraphFont"/>
    <w:link w:val="BodyTextIndent2"/>
    <w:uiPriority w:val="99"/>
    <w:rsid w:val="00872D94"/>
    <w:rPr>
      <w:sz w:val="22"/>
      <w:szCs w:val="22"/>
    </w:rPr>
  </w:style>
  <w:style w:type="paragraph" w:styleId="BodyTextIndent3">
    <w:name w:val="Body Text Indent 3"/>
    <w:basedOn w:val="Normal"/>
    <w:link w:val="BodyTextIndent3Char"/>
    <w:uiPriority w:val="99"/>
    <w:unhideWhenUsed/>
    <w:rsid w:val="00872D94"/>
    <w:pPr>
      <w:spacing w:after="120"/>
      <w:ind w:left="283"/>
    </w:pPr>
    <w:rPr>
      <w:sz w:val="16"/>
      <w:szCs w:val="16"/>
    </w:rPr>
  </w:style>
  <w:style w:type="character" w:customStyle="1" w:styleId="BodyTextIndent3Char">
    <w:name w:val="Body Text Indent 3 Char"/>
    <w:basedOn w:val="DefaultParagraphFont"/>
    <w:link w:val="BodyTextIndent3"/>
    <w:uiPriority w:val="99"/>
    <w:rsid w:val="00872D94"/>
    <w:rPr>
      <w:sz w:val="16"/>
      <w:szCs w:val="16"/>
    </w:rPr>
  </w:style>
  <w:style w:type="character" w:customStyle="1" w:styleId="apple-converted-space">
    <w:name w:val="apple-converted-space"/>
    <w:rsid w:val="00872D94"/>
  </w:style>
  <w:style w:type="paragraph" w:styleId="Revision">
    <w:name w:val="Revision"/>
    <w:hidden/>
    <w:uiPriority w:val="99"/>
    <w:semiHidden/>
    <w:rsid w:val="000B5C70"/>
    <w:rPr>
      <w:sz w:val="22"/>
      <w:szCs w:val="22"/>
    </w:rPr>
  </w:style>
  <w:style w:type="numbering" w:customStyle="1" w:styleId="CurrentList1">
    <w:name w:val="Current List1"/>
    <w:uiPriority w:val="99"/>
    <w:rsid w:val="009358BE"/>
    <w:pPr>
      <w:numPr>
        <w:numId w:val="38"/>
      </w:numPr>
    </w:pPr>
  </w:style>
  <w:style w:type="character" w:styleId="UnresolvedMention">
    <w:name w:val="Unresolved Mention"/>
    <w:basedOn w:val="DefaultParagraphFont"/>
    <w:uiPriority w:val="99"/>
    <w:semiHidden/>
    <w:unhideWhenUsed/>
    <w:rsid w:val="00DE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140">
      <w:bodyDiv w:val="1"/>
      <w:marLeft w:val="0"/>
      <w:marRight w:val="0"/>
      <w:marTop w:val="0"/>
      <w:marBottom w:val="0"/>
      <w:divBdr>
        <w:top w:val="none" w:sz="0" w:space="0" w:color="auto"/>
        <w:left w:val="none" w:sz="0" w:space="0" w:color="auto"/>
        <w:bottom w:val="none" w:sz="0" w:space="0" w:color="auto"/>
        <w:right w:val="none" w:sz="0" w:space="0" w:color="auto"/>
      </w:divBdr>
    </w:div>
    <w:div w:id="82606398">
      <w:bodyDiv w:val="1"/>
      <w:marLeft w:val="0"/>
      <w:marRight w:val="0"/>
      <w:marTop w:val="0"/>
      <w:marBottom w:val="0"/>
      <w:divBdr>
        <w:top w:val="none" w:sz="0" w:space="0" w:color="auto"/>
        <w:left w:val="none" w:sz="0" w:space="0" w:color="auto"/>
        <w:bottom w:val="none" w:sz="0" w:space="0" w:color="auto"/>
        <w:right w:val="none" w:sz="0" w:space="0" w:color="auto"/>
      </w:divBdr>
    </w:div>
    <w:div w:id="86929769">
      <w:bodyDiv w:val="1"/>
      <w:marLeft w:val="0"/>
      <w:marRight w:val="0"/>
      <w:marTop w:val="0"/>
      <w:marBottom w:val="0"/>
      <w:divBdr>
        <w:top w:val="none" w:sz="0" w:space="0" w:color="auto"/>
        <w:left w:val="none" w:sz="0" w:space="0" w:color="auto"/>
        <w:bottom w:val="none" w:sz="0" w:space="0" w:color="auto"/>
        <w:right w:val="none" w:sz="0" w:space="0" w:color="auto"/>
      </w:divBdr>
    </w:div>
    <w:div w:id="120269144">
      <w:bodyDiv w:val="1"/>
      <w:marLeft w:val="0"/>
      <w:marRight w:val="0"/>
      <w:marTop w:val="0"/>
      <w:marBottom w:val="0"/>
      <w:divBdr>
        <w:top w:val="none" w:sz="0" w:space="0" w:color="auto"/>
        <w:left w:val="none" w:sz="0" w:space="0" w:color="auto"/>
        <w:bottom w:val="none" w:sz="0" w:space="0" w:color="auto"/>
        <w:right w:val="none" w:sz="0" w:space="0" w:color="auto"/>
      </w:divBdr>
    </w:div>
    <w:div w:id="121265413">
      <w:bodyDiv w:val="1"/>
      <w:marLeft w:val="0"/>
      <w:marRight w:val="0"/>
      <w:marTop w:val="0"/>
      <w:marBottom w:val="0"/>
      <w:divBdr>
        <w:top w:val="none" w:sz="0" w:space="0" w:color="auto"/>
        <w:left w:val="none" w:sz="0" w:space="0" w:color="auto"/>
        <w:bottom w:val="none" w:sz="0" w:space="0" w:color="auto"/>
        <w:right w:val="none" w:sz="0" w:space="0" w:color="auto"/>
      </w:divBdr>
    </w:div>
    <w:div w:id="142815145">
      <w:bodyDiv w:val="1"/>
      <w:marLeft w:val="0"/>
      <w:marRight w:val="0"/>
      <w:marTop w:val="0"/>
      <w:marBottom w:val="0"/>
      <w:divBdr>
        <w:top w:val="none" w:sz="0" w:space="0" w:color="auto"/>
        <w:left w:val="none" w:sz="0" w:space="0" w:color="auto"/>
        <w:bottom w:val="none" w:sz="0" w:space="0" w:color="auto"/>
        <w:right w:val="none" w:sz="0" w:space="0" w:color="auto"/>
      </w:divBdr>
    </w:div>
    <w:div w:id="157307235">
      <w:bodyDiv w:val="1"/>
      <w:marLeft w:val="0"/>
      <w:marRight w:val="0"/>
      <w:marTop w:val="0"/>
      <w:marBottom w:val="0"/>
      <w:divBdr>
        <w:top w:val="none" w:sz="0" w:space="0" w:color="auto"/>
        <w:left w:val="none" w:sz="0" w:space="0" w:color="auto"/>
        <w:bottom w:val="none" w:sz="0" w:space="0" w:color="auto"/>
        <w:right w:val="none" w:sz="0" w:space="0" w:color="auto"/>
      </w:divBdr>
    </w:div>
    <w:div w:id="200676829">
      <w:bodyDiv w:val="1"/>
      <w:marLeft w:val="0"/>
      <w:marRight w:val="0"/>
      <w:marTop w:val="0"/>
      <w:marBottom w:val="0"/>
      <w:divBdr>
        <w:top w:val="none" w:sz="0" w:space="0" w:color="auto"/>
        <w:left w:val="none" w:sz="0" w:space="0" w:color="auto"/>
        <w:bottom w:val="none" w:sz="0" w:space="0" w:color="auto"/>
        <w:right w:val="none" w:sz="0" w:space="0" w:color="auto"/>
      </w:divBdr>
    </w:div>
    <w:div w:id="205416935">
      <w:bodyDiv w:val="1"/>
      <w:marLeft w:val="0"/>
      <w:marRight w:val="0"/>
      <w:marTop w:val="0"/>
      <w:marBottom w:val="0"/>
      <w:divBdr>
        <w:top w:val="none" w:sz="0" w:space="0" w:color="auto"/>
        <w:left w:val="none" w:sz="0" w:space="0" w:color="auto"/>
        <w:bottom w:val="none" w:sz="0" w:space="0" w:color="auto"/>
        <w:right w:val="none" w:sz="0" w:space="0" w:color="auto"/>
      </w:divBdr>
    </w:div>
    <w:div w:id="237908428">
      <w:bodyDiv w:val="1"/>
      <w:marLeft w:val="0"/>
      <w:marRight w:val="0"/>
      <w:marTop w:val="0"/>
      <w:marBottom w:val="0"/>
      <w:divBdr>
        <w:top w:val="none" w:sz="0" w:space="0" w:color="auto"/>
        <w:left w:val="none" w:sz="0" w:space="0" w:color="auto"/>
        <w:bottom w:val="none" w:sz="0" w:space="0" w:color="auto"/>
        <w:right w:val="none" w:sz="0" w:space="0" w:color="auto"/>
      </w:divBdr>
    </w:div>
    <w:div w:id="267857491">
      <w:bodyDiv w:val="1"/>
      <w:marLeft w:val="0"/>
      <w:marRight w:val="0"/>
      <w:marTop w:val="0"/>
      <w:marBottom w:val="0"/>
      <w:divBdr>
        <w:top w:val="none" w:sz="0" w:space="0" w:color="auto"/>
        <w:left w:val="none" w:sz="0" w:space="0" w:color="auto"/>
        <w:bottom w:val="none" w:sz="0" w:space="0" w:color="auto"/>
        <w:right w:val="none" w:sz="0" w:space="0" w:color="auto"/>
      </w:divBdr>
    </w:div>
    <w:div w:id="334916585">
      <w:bodyDiv w:val="1"/>
      <w:marLeft w:val="0"/>
      <w:marRight w:val="0"/>
      <w:marTop w:val="0"/>
      <w:marBottom w:val="0"/>
      <w:divBdr>
        <w:top w:val="none" w:sz="0" w:space="0" w:color="auto"/>
        <w:left w:val="none" w:sz="0" w:space="0" w:color="auto"/>
        <w:bottom w:val="none" w:sz="0" w:space="0" w:color="auto"/>
        <w:right w:val="none" w:sz="0" w:space="0" w:color="auto"/>
      </w:divBdr>
    </w:div>
    <w:div w:id="335570266">
      <w:bodyDiv w:val="1"/>
      <w:marLeft w:val="0"/>
      <w:marRight w:val="0"/>
      <w:marTop w:val="0"/>
      <w:marBottom w:val="0"/>
      <w:divBdr>
        <w:top w:val="none" w:sz="0" w:space="0" w:color="auto"/>
        <w:left w:val="none" w:sz="0" w:space="0" w:color="auto"/>
        <w:bottom w:val="none" w:sz="0" w:space="0" w:color="auto"/>
        <w:right w:val="none" w:sz="0" w:space="0" w:color="auto"/>
      </w:divBdr>
    </w:div>
    <w:div w:id="336738422">
      <w:bodyDiv w:val="1"/>
      <w:marLeft w:val="0"/>
      <w:marRight w:val="0"/>
      <w:marTop w:val="0"/>
      <w:marBottom w:val="0"/>
      <w:divBdr>
        <w:top w:val="none" w:sz="0" w:space="0" w:color="auto"/>
        <w:left w:val="none" w:sz="0" w:space="0" w:color="auto"/>
        <w:bottom w:val="none" w:sz="0" w:space="0" w:color="auto"/>
        <w:right w:val="none" w:sz="0" w:space="0" w:color="auto"/>
      </w:divBdr>
    </w:div>
    <w:div w:id="347946096">
      <w:bodyDiv w:val="1"/>
      <w:marLeft w:val="0"/>
      <w:marRight w:val="0"/>
      <w:marTop w:val="0"/>
      <w:marBottom w:val="0"/>
      <w:divBdr>
        <w:top w:val="none" w:sz="0" w:space="0" w:color="auto"/>
        <w:left w:val="none" w:sz="0" w:space="0" w:color="auto"/>
        <w:bottom w:val="none" w:sz="0" w:space="0" w:color="auto"/>
        <w:right w:val="none" w:sz="0" w:space="0" w:color="auto"/>
      </w:divBdr>
    </w:div>
    <w:div w:id="366686641">
      <w:bodyDiv w:val="1"/>
      <w:marLeft w:val="0"/>
      <w:marRight w:val="0"/>
      <w:marTop w:val="0"/>
      <w:marBottom w:val="0"/>
      <w:divBdr>
        <w:top w:val="none" w:sz="0" w:space="0" w:color="auto"/>
        <w:left w:val="none" w:sz="0" w:space="0" w:color="auto"/>
        <w:bottom w:val="none" w:sz="0" w:space="0" w:color="auto"/>
        <w:right w:val="none" w:sz="0" w:space="0" w:color="auto"/>
      </w:divBdr>
    </w:div>
    <w:div w:id="406617016">
      <w:bodyDiv w:val="1"/>
      <w:marLeft w:val="0"/>
      <w:marRight w:val="0"/>
      <w:marTop w:val="0"/>
      <w:marBottom w:val="0"/>
      <w:divBdr>
        <w:top w:val="none" w:sz="0" w:space="0" w:color="auto"/>
        <w:left w:val="none" w:sz="0" w:space="0" w:color="auto"/>
        <w:bottom w:val="none" w:sz="0" w:space="0" w:color="auto"/>
        <w:right w:val="none" w:sz="0" w:space="0" w:color="auto"/>
      </w:divBdr>
    </w:div>
    <w:div w:id="420295119">
      <w:bodyDiv w:val="1"/>
      <w:marLeft w:val="0"/>
      <w:marRight w:val="0"/>
      <w:marTop w:val="0"/>
      <w:marBottom w:val="0"/>
      <w:divBdr>
        <w:top w:val="none" w:sz="0" w:space="0" w:color="auto"/>
        <w:left w:val="none" w:sz="0" w:space="0" w:color="auto"/>
        <w:bottom w:val="none" w:sz="0" w:space="0" w:color="auto"/>
        <w:right w:val="none" w:sz="0" w:space="0" w:color="auto"/>
      </w:divBdr>
    </w:div>
    <w:div w:id="428355534">
      <w:bodyDiv w:val="1"/>
      <w:marLeft w:val="0"/>
      <w:marRight w:val="0"/>
      <w:marTop w:val="0"/>
      <w:marBottom w:val="0"/>
      <w:divBdr>
        <w:top w:val="none" w:sz="0" w:space="0" w:color="auto"/>
        <w:left w:val="none" w:sz="0" w:space="0" w:color="auto"/>
        <w:bottom w:val="none" w:sz="0" w:space="0" w:color="auto"/>
        <w:right w:val="none" w:sz="0" w:space="0" w:color="auto"/>
      </w:divBdr>
    </w:div>
    <w:div w:id="433209730">
      <w:bodyDiv w:val="1"/>
      <w:marLeft w:val="0"/>
      <w:marRight w:val="0"/>
      <w:marTop w:val="0"/>
      <w:marBottom w:val="0"/>
      <w:divBdr>
        <w:top w:val="none" w:sz="0" w:space="0" w:color="auto"/>
        <w:left w:val="none" w:sz="0" w:space="0" w:color="auto"/>
        <w:bottom w:val="none" w:sz="0" w:space="0" w:color="auto"/>
        <w:right w:val="none" w:sz="0" w:space="0" w:color="auto"/>
      </w:divBdr>
    </w:div>
    <w:div w:id="472066272">
      <w:bodyDiv w:val="1"/>
      <w:marLeft w:val="0"/>
      <w:marRight w:val="0"/>
      <w:marTop w:val="0"/>
      <w:marBottom w:val="0"/>
      <w:divBdr>
        <w:top w:val="none" w:sz="0" w:space="0" w:color="auto"/>
        <w:left w:val="none" w:sz="0" w:space="0" w:color="auto"/>
        <w:bottom w:val="none" w:sz="0" w:space="0" w:color="auto"/>
        <w:right w:val="none" w:sz="0" w:space="0" w:color="auto"/>
      </w:divBdr>
    </w:div>
    <w:div w:id="472673868">
      <w:bodyDiv w:val="1"/>
      <w:marLeft w:val="0"/>
      <w:marRight w:val="0"/>
      <w:marTop w:val="0"/>
      <w:marBottom w:val="0"/>
      <w:divBdr>
        <w:top w:val="none" w:sz="0" w:space="0" w:color="auto"/>
        <w:left w:val="none" w:sz="0" w:space="0" w:color="auto"/>
        <w:bottom w:val="none" w:sz="0" w:space="0" w:color="auto"/>
        <w:right w:val="none" w:sz="0" w:space="0" w:color="auto"/>
      </w:divBdr>
    </w:div>
    <w:div w:id="498472927">
      <w:bodyDiv w:val="1"/>
      <w:marLeft w:val="0"/>
      <w:marRight w:val="0"/>
      <w:marTop w:val="0"/>
      <w:marBottom w:val="0"/>
      <w:divBdr>
        <w:top w:val="none" w:sz="0" w:space="0" w:color="auto"/>
        <w:left w:val="none" w:sz="0" w:space="0" w:color="auto"/>
        <w:bottom w:val="none" w:sz="0" w:space="0" w:color="auto"/>
        <w:right w:val="none" w:sz="0" w:space="0" w:color="auto"/>
      </w:divBdr>
    </w:div>
    <w:div w:id="514882166">
      <w:bodyDiv w:val="1"/>
      <w:marLeft w:val="0"/>
      <w:marRight w:val="0"/>
      <w:marTop w:val="0"/>
      <w:marBottom w:val="0"/>
      <w:divBdr>
        <w:top w:val="none" w:sz="0" w:space="0" w:color="auto"/>
        <w:left w:val="none" w:sz="0" w:space="0" w:color="auto"/>
        <w:bottom w:val="none" w:sz="0" w:space="0" w:color="auto"/>
        <w:right w:val="none" w:sz="0" w:space="0" w:color="auto"/>
      </w:divBdr>
    </w:div>
    <w:div w:id="535461096">
      <w:bodyDiv w:val="1"/>
      <w:marLeft w:val="0"/>
      <w:marRight w:val="0"/>
      <w:marTop w:val="0"/>
      <w:marBottom w:val="0"/>
      <w:divBdr>
        <w:top w:val="none" w:sz="0" w:space="0" w:color="auto"/>
        <w:left w:val="none" w:sz="0" w:space="0" w:color="auto"/>
        <w:bottom w:val="none" w:sz="0" w:space="0" w:color="auto"/>
        <w:right w:val="none" w:sz="0" w:space="0" w:color="auto"/>
      </w:divBdr>
    </w:div>
    <w:div w:id="566502461">
      <w:bodyDiv w:val="1"/>
      <w:marLeft w:val="0"/>
      <w:marRight w:val="0"/>
      <w:marTop w:val="0"/>
      <w:marBottom w:val="0"/>
      <w:divBdr>
        <w:top w:val="none" w:sz="0" w:space="0" w:color="auto"/>
        <w:left w:val="none" w:sz="0" w:space="0" w:color="auto"/>
        <w:bottom w:val="none" w:sz="0" w:space="0" w:color="auto"/>
        <w:right w:val="none" w:sz="0" w:space="0" w:color="auto"/>
      </w:divBdr>
    </w:div>
    <w:div w:id="620265097">
      <w:bodyDiv w:val="1"/>
      <w:marLeft w:val="0"/>
      <w:marRight w:val="0"/>
      <w:marTop w:val="0"/>
      <w:marBottom w:val="0"/>
      <w:divBdr>
        <w:top w:val="none" w:sz="0" w:space="0" w:color="auto"/>
        <w:left w:val="none" w:sz="0" w:space="0" w:color="auto"/>
        <w:bottom w:val="none" w:sz="0" w:space="0" w:color="auto"/>
        <w:right w:val="none" w:sz="0" w:space="0" w:color="auto"/>
      </w:divBdr>
    </w:div>
    <w:div w:id="642393936">
      <w:bodyDiv w:val="1"/>
      <w:marLeft w:val="0"/>
      <w:marRight w:val="0"/>
      <w:marTop w:val="0"/>
      <w:marBottom w:val="0"/>
      <w:divBdr>
        <w:top w:val="none" w:sz="0" w:space="0" w:color="auto"/>
        <w:left w:val="none" w:sz="0" w:space="0" w:color="auto"/>
        <w:bottom w:val="none" w:sz="0" w:space="0" w:color="auto"/>
        <w:right w:val="none" w:sz="0" w:space="0" w:color="auto"/>
      </w:divBdr>
    </w:div>
    <w:div w:id="655230820">
      <w:bodyDiv w:val="1"/>
      <w:marLeft w:val="0"/>
      <w:marRight w:val="0"/>
      <w:marTop w:val="0"/>
      <w:marBottom w:val="0"/>
      <w:divBdr>
        <w:top w:val="none" w:sz="0" w:space="0" w:color="auto"/>
        <w:left w:val="none" w:sz="0" w:space="0" w:color="auto"/>
        <w:bottom w:val="none" w:sz="0" w:space="0" w:color="auto"/>
        <w:right w:val="none" w:sz="0" w:space="0" w:color="auto"/>
      </w:divBdr>
    </w:div>
    <w:div w:id="657921238">
      <w:bodyDiv w:val="1"/>
      <w:marLeft w:val="0"/>
      <w:marRight w:val="0"/>
      <w:marTop w:val="0"/>
      <w:marBottom w:val="0"/>
      <w:divBdr>
        <w:top w:val="none" w:sz="0" w:space="0" w:color="auto"/>
        <w:left w:val="none" w:sz="0" w:space="0" w:color="auto"/>
        <w:bottom w:val="none" w:sz="0" w:space="0" w:color="auto"/>
        <w:right w:val="none" w:sz="0" w:space="0" w:color="auto"/>
      </w:divBdr>
    </w:div>
    <w:div w:id="662667226">
      <w:bodyDiv w:val="1"/>
      <w:marLeft w:val="0"/>
      <w:marRight w:val="0"/>
      <w:marTop w:val="0"/>
      <w:marBottom w:val="0"/>
      <w:divBdr>
        <w:top w:val="none" w:sz="0" w:space="0" w:color="auto"/>
        <w:left w:val="none" w:sz="0" w:space="0" w:color="auto"/>
        <w:bottom w:val="none" w:sz="0" w:space="0" w:color="auto"/>
        <w:right w:val="none" w:sz="0" w:space="0" w:color="auto"/>
      </w:divBdr>
    </w:div>
    <w:div w:id="681590124">
      <w:bodyDiv w:val="1"/>
      <w:marLeft w:val="0"/>
      <w:marRight w:val="0"/>
      <w:marTop w:val="0"/>
      <w:marBottom w:val="0"/>
      <w:divBdr>
        <w:top w:val="none" w:sz="0" w:space="0" w:color="auto"/>
        <w:left w:val="none" w:sz="0" w:space="0" w:color="auto"/>
        <w:bottom w:val="none" w:sz="0" w:space="0" w:color="auto"/>
        <w:right w:val="none" w:sz="0" w:space="0" w:color="auto"/>
      </w:divBdr>
    </w:div>
    <w:div w:id="682317276">
      <w:bodyDiv w:val="1"/>
      <w:marLeft w:val="0"/>
      <w:marRight w:val="0"/>
      <w:marTop w:val="0"/>
      <w:marBottom w:val="0"/>
      <w:divBdr>
        <w:top w:val="none" w:sz="0" w:space="0" w:color="auto"/>
        <w:left w:val="none" w:sz="0" w:space="0" w:color="auto"/>
        <w:bottom w:val="none" w:sz="0" w:space="0" w:color="auto"/>
        <w:right w:val="none" w:sz="0" w:space="0" w:color="auto"/>
      </w:divBdr>
    </w:div>
    <w:div w:id="692196182">
      <w:bodyDiv w:val="1"/>
      <w:marLeft w:val="0"/>
      <w:marRight w:val="0"/>
      <w:marTop w:val="0"/>
      <w:marBottom w:val="0"/>
      <w:divBdr>
        <w:top w:val="none" w:sz="0" w:space="0" w:color="auto"/>
        <w:left w:val="none" w:sz="0" w:space="0" w:color="auto"/>
        <w:bottom w:val="none" w:sz="0" w:space="0" w:color="auto"/>
        <w:right w:val="none" w:sz="0" w:space="0" w:color="auto"/>
      </w:divBdr>
    </w:div>
    <w:div w:id="731074181">
      <w:bodyDiv w:val="1"/>
      <w:marLeft w:val="0"/>
      <w:marRight w:val="0"/>
      <w:marTop w:val="0"/>
      <w:marBottom w:val="0"/>
      <w:divBdr>
        <w:top w:val="none" w:sz="0" w:space="0" w:color="auto"/>
        <w:left w:val="none" w:sz="0" w:space="0" w:color="auto"/>
        <w:bottom w:val="none" w:sz="0" w:space="0" w:color="auto"/>
        <w:right w:val="none" w:sz="0" w:space="0" w:color="auto"/>
      </w:divBdr>
    </w:div>
    <w:div w:id="739836389">
      <w:bodyDiv w:val="1"/>
      <w:marLeft w:val="0"/>
      <w:marRight w:val="0"/>
      <w:marTop w:val="0"/>
      <w:marBottom w:val="0"/>
      <w:divBdr>
        <w:top w:val="none" w:sz="0" w:space="0" w:color="auto"/>
        <w:left w:val="none" w:sz="0" w:space="0" w:color="auto"/>
        <w:bottom w:val="none" w:sz="0" w:space="0" w:color="auto"/>
        <w:right w:val="none" w:sz="0" w:space="0" w:color="auto"/>
      </w:divBdr>
    </w:div>
    <w:div w:id="740760016">
      <w:bodyDiv w:val="1"/>
      <w:marLeft w:val="0"/>
      <w:marRight w:val="0"/>
      <w:marTop w:val="0"/>
      <w:marBottom w:val="0"/>
      <w:divBdr>
        <w:top w:val="none" w:sz="0" w:space="0" w:color="auto"/>
        <w:left w:val="none" w:sz="0" w:space="0" w:color="auto"/>
        <w:bottom w:val="none" w:sz="0" w:space="0" w:color="auto"/>
        <w:right w:val="none" w:sz="0" w:space="0" w:color="auto"/>
      </w:divBdr>
    </w:div>
    <w:div w:id="756287604">
      <w:bodyDiv w:val="1"/>
      <w:marLeft w:val="0"/>
      <w:marRight w:val="0"/>
      <w:marTop w:val="0"/>
      <w:marBottom w:val="0"/>
      <w:divBdr>
        <w:top w:val="none" w:sz="0" w:space="0" w:color="auto"/>
        <w:left w:val="none" w:sz="0" w:space="0" w:color="auto"/>
        <w:bottom w:val="none" w:sz="0" w:space="0" w:color="auto"/>
        <w:right w:val="none" w:sz="0" w:space="0" w:color="auto"/>
      </w:divBdr>
    </w:div>
    <w:div w:id="765080264">
      <w:bodyDiv w:val="1"/>
      <w:marLeft w:val="0"/>
      <w:marRight w:val="0"/>
      <w:marTop w:val="0"/>
      <w:marBottom w:val="0"/>
      <w:divBdr>
        <w:top w:val="none" w:sz="0" w:space="0" w:color="auto"/>
        <w:left w:val="none" w:sz="0" w:space="0" w:color="auto"/>
        <w:bottom w:val="none" w:sz="0" w:space="0" w:color="auto"/>
        <w:right w:val="none" w:sz="0" w:space="0" w:color="auto"/>
      </w:divBdr>
    </w:div>
    <w:div w:id="822506702">
      <w:bodyDiv w:val="1"/>
      <w:marLeft w:val="0"/>
      <w:marRight w:val="0"/>
      <w:marTop w:val="0"/>
      <w:marBottom w:val="0"/>
      <w:divBdr>
        <w:top w:val="none" w:sz="0" w:space="0" w:color="auto"/>
        <w:left w:val="none" w:sz="0" w:space="0" w:color="auto"/>
        <w:bottom w:val="none" w:sz="0" w:space="0" w:color="auto"/>
        <w:right w:val="none" w:sz="0" w:space="0" w:color="auto"/>
      </w:divBdr>
    </w:div>
    <w:div w:id="830103223">
      <w:bodyDiv w:val="1"/>
      <w:marLeft w:val="0"/>
      <w:marRight w:val="0"/>
      <w:marTop w:val="0"/>
      <w:marBottom w:val="0"/>
      <w:divBdr>
        <w:top w:val="none" w:sz="0" w:space="0" w:color="auto"/>
        <w:left w:val="none" w:sz="0" w:space="0" w:color="auto"/>
        <w:bottom w:val="none" w:sz="0" w:space="0" w:color="auto"/>
        <w:right w:val="none" w:sz="0" w:space="0" w:color="auto"/>
      </w:divBdr>
    </w:div>
    <w:div w:id="856819262">
      <w:bodyDiv w:val="1"/>
      <w:marLeft w:val="0"/>
      <w:marRight w:val="0"/>
      <w:marTop w:val="0"/>
      <w:marBottom w:val="0"/>
      <w:divBdr>
        <w:top w:val="none" w:sz="0" w:space="0" w:color="auto"/>
        <w:left w:val="none" w:sz="0" w:space="0" w:color="auto"/>
        <w:bottom w:val="none" w:sz="0" w:space="0" w:color="auto"/>
        <w:right w:val="none" w:sz="0" w:space="0" w:color="auto"/>
      </w:divBdr>
      <w:divsChild>
        <w:div w:id="1440299537">
          <w:marLeft w:val="0"/>
          <w:marRight w:val="0"/>
          <w:marTop w:val="0"/>
          <w:marBottom w:val="0"/>
          <w:divBdr>
            <w:top w:val="none" w:sz="0" w:space="0" w:color="auto"/>
            <w:left w:val="none" w:sz="0" w:space="0" w:color="auto"/>
            <w:bottom w:val="none" w:sz="0" w:space="0" w:color="auto"/>
            <w:right w:val="none" w:sz="0" w:space="0" w:color="auto"/>
          </w:divBdr>
          <w:divsChild>
            <w:div w:id="51735712">
              <w:marLeft w:val="0"/>
              <w:marRight w:val="0"/>
              <w:marTop w:val="0"/>
              <w:marBottom w:val="0"/>
              <w:divBdr>
                <w:top w:val="none" w:sz="0" w:space="0" w:color="auto"/>
                <w:left w:val="none" w:sz="0" w:space="0" w:color="auto"/>
                <w:bottom w:val="none" w:sz="0" w:space="0" w:color="auto"/>
                <w:right w:val="none" w:sz="0" w:space="0" w:color="auto"/>
              </w:divBdr>
              <w:divsChild>
                <w:div w:id="1637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5569">
      <w:bodyDiv w:val="1"/>
      <w:marLeft w:val="0"/>
      <w:marRight w:val="0"/>
      <w:marTop w:val="0"/>
      <w:marBottom w:val="0"/>
      <w:divBdr>
        <w:top w:val="none" w:sz="0" w:space="0" w:color="auto"/>
        <w:left w:val="none" w:sz="0" w:space="0" w:color="auto"/>
        <w:bottom w:val="none" w:sz="0" w:space="0" w:color="auto"/>
        <w:right w:val="none" w:sz="0" w:space="0" w:color="auto"/>
      </w:divBdr>
    </w:div>
    <w:div w:id="910045388">
      <w:bodyDiv w:val="1"/>
      <w:marLeft w:val="0"/>
      <w:marRight w:val="0"/>
      <w:marTop w:val="0"/>
      <w:marBottom w:val="0"/>
      <w:divBdr>
        <w:top w:val="none" w:sz="0" w:space="0" w:color="auto"/>
        <w:left w:val="none" w:sz="0" w:space="0" w:color="auto"/>
        <w:bottom w:val="none" w:sz="0" w:space="0" w:color="auto"/>
        <w:right w:val="none" w:sz="0" w:space="0" w:color="auto"/>
      </w:divBdr>
    </w:div>
    <w:div w:id="914436670">
      <w:bodyDiv w:val="1"/>
      <w:marLeft w:val="0"/>
      <w:marRight w:val="0"/>
      <w:marTop w:val="0"/>
      <w:marBottom w:val="0"/>
      <w:divBdr>
        <w:top w:val="none" w:sz="0" w:space="0" w:color="auto"/>
        <w:left w:val="none" w:sz="0" w:space="0" w:color="auto"/>
        <w:bottom w:val="none" w:sz="0" w:space="0" w:color="auto"/>
        <w:right w:val="none" w:sz="0" w:space="0" w:color="auto"/>
      </w:divBdr>
    </w:div>
    <w:div w:id="921068924">
      <w:bodyDiv w:val="1"/>
      <w:marLeft w:val="0"/>
      <w:marRight w:val="0"/>
      <w:marTop w:val="0"/>
      <w:marBottom w:val="0"/>
      <w:divBdr>
        <w:top w:val="none" w:sz="0" w:space="0" w:color="auto"/>
        <w:left w:val="none" w:sz="0" w:space="0" w:color="auto"/>
        <w:bottom w:val="none" w:sz="0" w:space="0" w:color="auto"/>
        <w:right w:val="none" w:sz="0" w:space="0" w:color="auto"/>
      </w:divBdr>
    </w:div>
    <w:div w:id="926380482">
      <w:bodyDiv w:val="1"/>
      <w:marLeft w:val="0"/>
      <w:marRight w:val="0"/>
      <w:marTop w:val="0"/>
      <w:marBottom w:val="0"/>
      <w:divBdr>
        <w:top w:val="none" w:sz="0" w:space="0" w:color="auto"/>
        <w:left w:val="none" w:sz="0" w:space="0" w:color="auto"/>
        <w:bottom w:val="none" w:sz="0" w:space="0" w:color="auto"/>
        <w:right w:val="none" w:sz="0" w:space="0" w:color="auto"/>
      </w:divBdr>
    </w:div>
    <w:div w:id="949317110">
      <w:bodyDiv w:val="1"/>
      <w:marLeft w:val="0"/>
      <w:marRight w:val="0"/>
      <w:marTop w:val="0"/>
      <w:marBottom w:val="0"/>
      <w:divBdr>
        <w:top w:val="none" w:sz="0" w:space="0" w:color="auto"/>
        <w:left w:val="none" w:sz="0" w:space="0" w:color="auto"/>
        <w:bottom w:val="none" w:sz="0" w:space="0" w:color="auto"/>
        <w:right w:val="none" w:sz="0" w:space="0" w:color="auto"/>
      </w:divBdr>
    </w:div>
    <w:div w:id="955873226">
      <w:bodyDiv w:val="1"/>
      <w:marLeft w:val="0"/>
      <w:marRight w:val="0"/>
      <w:marTop w:val="0"/>
      <w:marBottom w:val="0"/>
      <w:divBdr>
        <w:top w:val="none" w:sz="0" w:space="0" w:color="auto"/>
        <w:left w:val="none" w:sz="0" w:space="0" w:color="auto"/>
        <w:bottom w:val="none" w:sz="0" w:space="0" w:color="auto"/>
        <w:right w:val="none" w:sz="0" w:space="0" w:color="auto"/>
      </w:divBdr>
    </w:div>
    <w:div w:id="975068411">
      <w:bodyDiv w:val="1"/>
      <w:marLeft w:val="0"/>
      <w:marRight w:val="0"/>
      <w:marTop w:val="0"/>
      <w:marBottom w:val="0"/>
      <w:divBdr>
        <w:top w:val="none" w:sz="0" w:space="0" w:color="auto"/>
        <w:left w:val="none" w:sz="0" w:space="0" w:color="auto"/>
        <w:bottom w:val="none" w:sz="0" w:space="0" w:color="auto"/>
        <w:right w:val="none" w:sz="0" w:space="0" w:color="auto"/>
      </w:divBdr>
    </w:div>
    <w:div w:id="1009480839">
      <w:bodyDiv w:val="1"/>
      <w:marLeft w:val="0"/>
      <w:marRight w:val="0"/>
      <w:marTop w:val="0"/>
      <w:marBottom w:val="0"/>
      <w:divBdr>
        <w:top w:val="none" w:sz="0" w:space="0" w:color="auto"/>
        <w:left w:val="none" w:sz="0" w:space="0" w:color="auto"/>
        <w:bottom w:val="none" w:sz="0" w:space="0" w:color="auto"/>
        <w:right w:val="none" w:sz="0" w:space="0" w:color="auto"/>
      </w:divBdr>
    </w:div>
    <w:div w:id="1019813145">
      <w:bodyDiv w:val="1"/>
      <w:marLeft w:val="0"/>
      <w:marRight w:val="0"/>
      <w:marTop w:val="0"/>
      <w:marBottom w:val="0"/>
      <w:divBdr>
        <w:top w:val="none" w:sz="0" w:space="0" w:color="auto"/>
        <w:left w:val="none" w:sz="0" w:space="0" w:color="auto"/>
        <w:bottom w:val="none" w:sz="0" w:space="0" w:color="auto"/>
        <w:right w:val="none" w:sz="0" w:space="0" w:color="auto"/>
      </w:divBdr>
    </w:div>
    <w:div w:id="1045721057">
      <w:bodyDiv w:val="1"/>
      <w:marLeft w:val="0"/>
      <w:marRight w:val="0"/>
      <w:marTop w:val="0"/>
      <w:marBottom w:val="0"/>
      <w:divBdr>
        <w:top w:val="none" w:sz="0" w:space="0" w:color="auto"/>
        <w:left w:val="none" w:sz="0" w:space="0" w:color="auto"/>
        <w:bottom w:val="none" w:sz="0" w:space="0" w:color="auto"/>
        <w:right w:val="none" w:sz="0" w:space="0" w:color="auto"/>
      </w:divBdr>
    </w:div>
    <w:div w:id="1065035016">
      <w:bodyDiv w:val="1"/>
      <w:marLeft w:val="0"/>
      <w:marRight w:val="0"/>
      <w:marTop w:val="0"/>
      <w:marBottom w:val="0"/>
      <w:divBdr>
        <w:top w:val="none" w:sz="0" w:space="0" w:color="auto"/>
        <w:left w:val="none" w:sz="0" w:space="0" w:color="auto"/>
        <w:bottom w:val="none" w:sz="0" w:space="0" w:color="auto"/>
        <w:right w:val="none" w:sz="0" w:space="0" w:color="auto"/>
      </w:divBdr>
    </w:div>
    <w:div w:id="1070617122">
      <w:bodyDiv w:val="1"/>
      <w:marLeft w:val="0"/>
      <w:marRight w:val="0"/>
      <w:marTop w:val="0"/>
      <w:marBottom w:val="0"/>
      <w:divBdr>
        <w:top w:val="none" w:sz="0" w:space="0" w:color="auto"/>
        <w:left w:val="none" w:sz="0" w:space="0" w:color="auto"/>
        <w:bottom w:val="none" w:sz="0" w:space="0" w:color="auto"/>
        <w:right w:val="none" w:sz="0" w:space="0" w:color="auto"/>
      </w:divBdr>
    </w:div>
    <w:div w:id="1102650875">
      <w:bodyDiv w:val="1"/>
      <w:marLeft w:val="0"/>
      <w:marRight w:val="0"/>
      <w:marTop w:val="0"/>
      <w:marBottom w:val="0"/>
      <w:divBdr>
        <w:top w:val="none" w:sz="0" w:space="0" w:color="auto"/>
        <w:left w:val="none" w:sz="0" w:space="0" w:color="auto"/>
        <w:bottom w:val="none" w:sz="0" w:space="0" w:color="auto"/>
        <w:right w:val="none" w:sz="0" w:space="0" w:color="auto"/>
      </w:divBdr>
    </w:div>
    <w:div w:id="1111896535">
      <w:bodyDiv w:val="1"/>
      <w:marLeft w:val="0"/>
      <w:marRight w:val="0"/>
      <w:marTop w:val="0"/>
      <w:marBottom w:val="0"/>
      <w:divBdr>
        <w:top w:val="none" w:sz="0" w:space="0" w:color="auto"/>
        <w:left w:val="none" w:sz="0" w:space="0" w:color="auto"/>
        <w:bottom w:val="none" w:sz="0" w:space="0" w:color="auto"/>
        <w:right w:val="none" w:sz="0" w:space="0" w:color="auto"/>
      </w:divBdr>
      <w:divsChild>
        <w:div w:id="5208855">
          <w:marLeft w:val="0"/>
          <w:marRight w:val="0"/>
          <w:marTop w:val="0"/>
          <w:marBottom w:val="0"/>
          <w:divBdr>
            <w:top w:val="none" w:sz="0" w:space="0" w:color="auto"/>
            <w:left w:val="none" w:sz="0" w:space="0" w:color="auto"/>
            <w:bottom w:val="none" w:sz="0" w:space="0" w:color="auto"/>
            <w:right w:val="none" w:sz="0" w:space="0" w:color="auto"/>
          </w:divBdr>
        </w:div>
        <w:div w:id="26373179">
          <w:marLeft w:val="0"/>
          <w:marRight w:val="0"/>
          <w:marTop w:val="0"/>
          <w:marBottom w:val="0"/>
          <w:divBdr>
            <w:top w:val="none" w:sz="0" w:space="0" w:color="auto"/>
            <w:left w:val="none" w:sz="0" w:space="0" w:color="auto"/>
            <w:bottom w:val="none" w:sz="0" w:space="0" w:color="auto"/>
            <w:right w:val="none" w:sz="0" w:space="0" w:color="auto"/>
          </w:divBdr>
        </w:div>
        <w:div w:id="26757471">
          <w:marLeft w:val="0"/>
          <w:marRight w:val="0"/>
          <w:marTop w:val="0"/>
          <w:marBottom w:val="0"/>
          <w:divBdr>
            <w:top w:val="none" w:sz="0" w:space="0" w:color="auto"/>
            <w:left w:val="none" w:sz="0" w:space="0" w:color="auto"/>
            <w:bottom w:val="none" w:sz="0" w:space="0" w:color="auto"/>
            <w:right w:val="none" w:sz="0" w:space="0" w:color="auto"/>
          </w:divBdr>
        </w:div>
        <w:div w:id="52395566">
          <w:marLeft w:val="0"/>
          <w:marRight w:val="0"/>
          <w:marTop w:val="0"/>
          <w:marBottom w:val="0"/>
          <w:divBdr>
            <w:top w:val="none" w:sz="0" w:space="0" w:color="auto"/>
            <w:left w:val="none" w:sz="0" w:space="0" w:color="auto"/>
            <w:bottom w:val="none" w:sz="0" w:space="0" w:color="auto"/>
            <w:right w:val="none" w:sz="0" w:space="0" w:color="auto"/>
          </w:divBdr>
        </w:div>
        <w:div w:id="72701750">
          <w:marLeft w:val="0"/>
          <w:marRight w:val="0"/>
          <w:marTop w:val="0"/>
          <w:marBottom w:val="0"/>
          <w:divBdr>
            <w:top w:val="none" w:sz="0" w:space="0" w:color="auto"/>
            <w:left w:val="none" w:sz="0" w:space="0" w:color="auto"/>
            <w:bottom w:val="none" w:sz="0" w:space="0" w:color="auto"/>
            <w:right w:val="none" w:sz="0" w:space="0" w:color="auto"/>
          </w:divBdr>
        </w:div>
        <w:div w:id="116602505">
          <w:marLeft w:val="0"/>
          <w:marRight w:val="0"/>
          <w:marTop w:val="0"/>
          <w:marBottom w:val="0"/>
          <w:divBdr>
            <w:top w:val="none" w:sz="0" w:space="0" w:color="auto"/>
            <w:left w:val="none" w:sz="0" w:space="0" w:color="auto"/>
            <w:bottom w:val="none" w:sz="0" w:space="0" w:color="auto"/>
            <w:right w:val="none" w:sz="0" w:space="0" w:color="auto"/>
          </w:divBdr>
        </w:div>
        <w:div w:id="150561313">
          <w:marLeft w:val="0"/>
          <w:marRight w:val="0"/>
          <w:marTop w:val="0"/>
          <w:marBottom w:val="0"/>
          <w:divBdr>
            <w:top w:val="none" w:sz="0" w:space="0" w:color="auto"/>
            <w:left w:val="none" w:sz="0" w:space="0" w:color="auto"/>
            <w:bottom w:val="none" w:sz="0" w:space="0" w:color="auto"/>
            <w:right w:val="none" w:sz="0" w:space="0" w:color="auto"/>
          </w:divBdr>
        </w:div>
        <w:div w:id="180097455">
          <w:marLeft w:val="0"/>
          <w:marRight w:val="0"/>
          <w:marTop w:val="0"/>
          <w:marBottom w:val="0"/>
          <w:divBdr>
            <w:top w:val="none" w:sz="0" w:space="0" w:color="auto"/>
            <w:left w:val="none" w:sz="0" w:space="0" w:color="auto"/>
            <w:bottom w:val="none" w:sz="0" w:space="0" w:color="auto"/>
            <w:right w:val="none" w:sz="0" w:space="0" w:color="auto"/>
          </w:divBdr>
        </w:div>
        <w:div w:id="186794085">
          <w:marLeft w:val="0"/>
          <w:marRight w:val="0"/>
          <w:marTop w:val="0"/>
          <w:marBottom w:val="0"/>
          <w:divBdr>
            <w:top w:val="none" w:sz="0" w:space="0" w:color="auto"/>
            <w:left w:val="none" w:sz="0" w:space="0" w:color="auto"/>
            <w:bottom w:val="none" w:sz="0" w:space="0" w:color="auto"/>
            <w:right w:val="none" w:sz="0" w:space="0" w:color="auto"/>
          </w:divBdr>
        </w:div>
        <w:div w:id="203374015">
          <w:marLeft w:val="0"/>
          <w:marRight w:val="0"/>
          <w:marTop w:val="0"/>
          <w:marBottom w:val="0"/>
          <w:divBdr>
            <w:top w:val="none" w:sz="0" w:space="0" w:color="auto"/>
            <w:left w:val="none" w:sz="0" w:space="0" w:color="auto"/>
            <w:bottom w:val="none" w:sz="0" w:space="0" w:color="auto"/>
            <w:right w:val="none" w:sz="0" w:space="0" w:color="auto"/>
          </w:divBdr>
        </w:div>
        <w:div w:id="256716944">
          <w:marLeft w:val="0"/>
          <w:marRight w:val="0"/>
          <w:marTop w:val="0"/>
          <w:marBottom w:val="0"/>
          <w:divBdr>
            <w:top w:val="none" w:sz="0" w:space="0" w:color="auto"/>
            <w:left w:val="none" w:sz="0" w:space="0" w:color="auto"/>
            <w:bottom w:val="none" w:sz="0" w:space="0" w:color="auto"/>
            <w:right w:val="none" w:sz="0" w:space="0" w:color="auto"/>
          </w:divBdr>
        </w:div>
        <w:div w:id="304820704">
          <w:marLeft w:val="0"/>
          <w:marRight w:val="0"/>
          <w:marTop w:val="0"/>
          <w:marBottom w:val="0"/>
          <w:divBdr>
            <w:top w:val="none" w:sz="0" w:space="0" w:color="auto"/>
            <w:left w:val="none" w:sz="0" w:space="0" w:color="auto"/>
            <w:bottom w:val="none" w:sz="0" w:space="0" w:color="auto"/>
            <w:right w:val="none" w:sz="0" w:space="0" w:color="auto"/>
          </w:divBdr>
        </w:div>
        <w:div w:id="352456486">
          <w:marLeft w:val="0"/>
          <w:marRight w:val="0"/>
          <w:marTop w:val="0"/>
          <w:marBottom w:val="0"/>
          <w:divBdr>
            <w:top w:val="none" w:sz="0" w:space="0" w:color="auto"/>
            <w:left w:val="none" w:sz="0" w:space="0" w:color="auto"/>
            <w:bottom w:val="none" w:sz="0" w:space="0" w:color="auto"/>
            <w:right w:val="none" w:sz="0" w:space="0" w:color="auto"/>
          </w:divBdr>
        </w:div>
        <w:div w:id="359086199">
          <w:marLeft w:val="0"/>
          <w:marRight w:val="0"/>
          <w:marTop w:val="0"/>
          <w:marBottom w:val="0"/>
          <w:divBdr>
            <w:top w:val="none" w:sz="0" w:space="0" w:color="auto"/>
            <w:left w:val="none" w:sz="0" w:space="0" w:color="auto"/>
            <w:bottom w:val="none" w:sz="0" w:space="0" w:color="auto"/>
            <w:right w:val="none" w:sz="0" w:space="0" w:color="auto"/>
          </w:divBdr>
        </w:div>
        <w:div w:id="360011901">
          <w:marLeft w:val="0"/>
          <w:marRight w:val="0"/>
          <w:marTop w:val="0"/>
          <w:marBottom w:val="0"/>
          <w:divBdr>
            <w:top w:val="none" w:sz="0" w:space="0" w:color="auto"/>
            <w:left w:val="none" w:sz="0" w:space="0" w:color="auto"/>
            <w:bottom w:val="none" w:sz="0" w:space="0" w:color="auto"/>
            <w:right w:val="none" w:sz="0" w:space="0" w:color="auto"/>
          </w:divBdr>
        </w:div>
        <w:div w:id="372652121">
          <w:marLeft w:val="0"/>
          <w:marRight w:val="0"/>
          <w:marTop w:val="0"/>
          <w:marBottom w:val="0"/>
          <w:divBdr>
            <w:top w:val="none" w:sz="0" w:space="0" w:color="auto"/>
            <w:left w:val="none" w:sz="0" w:space="0" w:color="auto"/>
            <w:bottom w:val="none" w:sz="0" w:space="0" w:color="auto"/>
            <w:right w:val="none" w:sz="0" w:space="0" w:color="auto"/>
          </w:divBdr>
        </w:div>
        <w:div w:id="388503190">
          <w:marLeft w:val="0"/>
          <w:marRight w:val="0"/>
          <w:marTop w:val="0"/>
          <w:marBottom w:val="0"/>
          <w:divBdr>
            <w:top w:val="none" w:sz="0" w:space="0" w:color="auto"/>
            <w:left w:val="none" w:sz="0" w:space="0" w:color="auto"/>
            <w:bottom w:val="none" w:sz="0" w:space="0" w:color="auto"/>
            <w:right w:val="none" w:sz="0" w:space="0" w:color="auto"/>
          </w:divBdr>
        </w:div>
        <w:div w:id="413162475">
          <w:marLeft w:val="0"/>
          <w:marRight w:val="0"/>
          <w:marTop w:val="0"/>
          <w:marBottom w:val="0"/>
          <w:divBdr>
            <w:top w:val="none" w:sz="0" w:space="0" w:color="auto"/>
            <w:left w:val="none" w:sz="0" w:space="0" w:color="auto"/>
            <w:bottom w:val="none" w:sz="0" w:space="0" w:color="auto"/>
            <w:right w:val="none" w:sz="0" w:space="0" w:color="auto"/>
          </w:divBdr>
        </w:div>
        <w:div w:id="419909609">
          <w:marLeft w:val="0"/>
          <w:marRight w:val="0"/>
          <w:marTop w:val="0"/>
          <w:marBottom w:val="0"/>
          <w:divBdr>
            <w:top w:val="none" w:sz="0" w:space="0" w:color="auto"/>
            <w:left w:val="none" w:sz="0" w:space="0" w:color="auto"/>
            <w:bottom w:val="none" w:sz="0" w:space="0" w:color="auto"/>
            <w:right w:val="none" w:sz="0" w:space="0" w:color="auto"/>
          </w:divBdr>
        </w:div>
        <w:div w:id="426925294">
          <w:marLeft w:val="0"/>
          <w:marRight w:val="0"/>
          <w:marTop w:val="0"/>
          <w:marBottom w:val="0"/>
          <w:divBdr>
            <w:top w:val="none" w:sz="0" w:space="0" w:color="auto"/>
            <w:left w:val="none" w:sz="0" w:space="0" w:color="auto"/>
            <w:bottom w:val="none" w:sz="0" w:space="0" w:color="auto"/>
            <w:right w:val="none" w:sz="0" w:space="0" w:color="auto"/>
          </w:divBdr>
        </w:div>
        <w:div w:id="435029166">
          <w:marLeft w:val="0"/>
          <w:marRight w:val="0"/>
          <w:marTop w:val="0"/>
          <w:marBottom w:val="0"/>
          <w:divBdr>
            <w:top w:val="none" w:sz="0" w:space="0" w:color="auto"/>
            <w:left w:val="none" w:sz="0" w:space="0" w:color="auto"/>
            <w:bottom w:val="none" w:sz="0" w:space="0" w:color="auto"/>
            <w:right w:val="none" w:sz="0" w:space="0" w:color="auto"/>
          </w:divBdr>
        </w:div>
        <w:div w:id="443692726">
          <w:marLeft w:val="0"/>
          <w:marRight w:val="0"/>
          <w:marTop w:val="0"/>
          <w:marBottom w:val="0"/>
          <w:divBdr>
            <w:top w:val="none" w:sz="0" w:space="0" w:color="auto"/>
            <w:left w:val="none" w:sz="0" w:space="0" w:color="auto"/>
            <w:bottom w:val="none" w:sz="0" w:space="0" w:color="auto"/>
            <w:right w:val="none" w:sz="0" w:space="0" w:color="auto"/>
          </w:divBdr>
        </w:div>
        <w:div w:id="454711395">
          <w:marLeft w:val="0"/>
          <w:marRight w:val="0"/>
          <w:marTop w:val="0"/>
          <w:marBottom w:val="0"/>
          <w:divBdr>
            <w:top w:val="none" w:sz="0" w:space="0" w:color="auto"/>
            <w:left w:val="none" w:sz="0" w:space="0" w:color="auto"/>
            <w:bottom w:val="none" w:sz="0" w:space="0" w:color="auto"/>
            <w:right w:val="none" w:sz="0" w:space="0" w:color="auto"/>
          </w:divBdr>
        </w:div>
        <w:div w:id="471292181">
          <w:marLeft w:val="0"/>
          <w:marRight w:val="0"/>
          <w:marTop w:val="0"/>
          <w:marBottom w:val="0"/>
          <w:divBdr>
            <w:top w:val="none" w:sz="0" w:space="0" w:color="auto"/>
            <w:left w:val="none" w:sz="0" w:space="0" w:color="auto"/>
            <w:bottom w:val="none" w:sz="0" w:space="0" w:color="auto"/>
            <w:right w:val="none" w:sz="0" w:space="0" w:color="auto"/>
          </w:divBdr>
        </w:div>
        <w:div w:id="552736523">
          <w:marLeft w:val="0"/>
          <w:marRight w:val="0"/>
          <w:marTop w:val="0"/>
          <w:marBottom w:val="0"/>
          <w:divBdr>
            <w:top w:val="none" w:sz="0" w:space="0" w:color="auto"/>
            <w:left w:val="none" w:sz="0" w:space="0" w:color="auto"/>
            <w:bottom w:val="none" w:sz="0" w:space="0" w:color="auto"/>
            <w:right w:val="none" w:sz="0" w:space="0" w:color="auto"/>
          </w:divBdr>
        </w:div>
        <w:div w:id="566183317">
          <w:marLeft w:val="0"/>
          <w:marRight w:val="0"/>
          <w:marTop w:val="0"/>
          <w:marBottom w:val="0"/>
          <w:divBdr>
            <w:top w:val="none" w:sz="0" w:space="0" w:color="auto"/>
            <w:left w:val="none" w:sz="0" w:space="0" w:color="auto"/>
            <w:bottom w:val="none" w:sz="0" w:space="0" w:color="auto"/>
            <w:right w:val="none" w:sz="0" w:space="0" w:color="auto"/>
          </w:divBdr>
        </w:div>
        <w:div w:id="614560501">
          <w:marLeft w:val="0"/>
          <w:marRight w:val="0"/>
          <w:marTop w:val="0"/>
          <w:marBottom w:val="0"/>
          <w:divBdr>
            <w:top w:val="none" w:sz="0" w:space="0" w:color="auto"/>
            <w:left w:val="none" w:sz="0" w:space="0" w:color="auto"/>
            <w:bottom w:val="none" w:sz="0" w:space="0" w:color="auto"/>
            <w:right w:val="none" w:sz="0" w:space="0" w:color="auto"/>
          </w:divBdr>
        </w:div>
        <w:div w:id="642581081">
          <w:marLeft w:val="0"/>
          <w:marRight w:val="0"/>
          <w:marTop w:val="0"/>
          <w:marBottom w:val="0"/>
          <w:divBdr>
            <w:top w:val="none" w:sz="0" w:space="0" w:color="auto"/>
            <w:left w:val="none" w:sz="0" w:space="0" w:color="auto"/>
            <w:bottom w:val="none" w:sz="0" w:space="0" w:color="auto"/>
            <w:right w:val="none" w:sz="0" w:space="0" w:color="auto"/>
          </w:divBdr>
        </w:div>
        <w:div w:id="698287779">
          <w:marLeft w:val="0"/>
          <w:marRight w:val="0"/>
          <w:marTop w:val="0"/>
          <w:marBottom w:val="0"/>
          <w:divBdr>
            <w:top w:val="none" w:sz="0" w:space="0" w:color="auto"/>
            <w:left w:val="none" w:sz="0" w:space="0" w:color="auto"/>
            <w:bottom w:val="none" w:sz="0" w:space="0" w:color="auto"/>
            <w:right w:val="none" w:sz="0" w:space="0" w:color="auto"/>
          </w:divBdr>
        </w:div>
        <w:div w:id="723716918">
          <w:marLeft w:val="0"/>
          <w:marRight w:val="0"/>
          <w:marTop w:val="0"/>
          <w:marBottom w:val="0"/>
          <w:divBdr>
            <w:top w:val="none" w:sz="0" w:space="0" w:color="auto"/>
            <w:left w:val="none" w:sz="0" w:space="0" w:color="auto"/>
            <w:bottom w:val="none" w:sz="0" w:space="0" w:color="auto"/>
            <w:right w:val="none" w:sz="0" w:space="0" w:color="auto"/>
          </w:divBdr>
        </w:div>
        <w:div w:id="745103867">
          <w:marLeft w:val="0"/>
          <w:marRight w:val="0"/>
          <w:marTop w:val="0"/>
          <w:marBottom w:val="0"/>
          <w:divBdr>
            <w:top w:val="none" w:sz="0" w:space="0" w:color="auto"/>
            <w:left w:val="none" w:sz="0" w:space="0" w:color="auto"/>
            <w:bottom w:val="none" w:sz="0" w:space="0" w:color="auto"/>
            <w:right w:val="none" w:sz="0" w:space="0" w:color="auto"/>
          </w:divBdr>
        </w:div>
        <w:div w:id="745417459">
          <w:marLeft w:val="0"/>
          <w:marRight w:val="0"/>
          <w:marTop w:val="0"/>
          <w:marBottom w:val="0"/>
          <w:divBdr>
            <w:top w:val="none" w:sz="0" w:space="0" w:color="auto"/>
            <w:left w:val="none" w:sz="0" w:space="0" w:color="auto"/>
            <w:bottom w:val="none" w:sz="0" w:space="0" w:color="auto"/>
            <w:right w:val="none" w:sz="0" w:space="0" w:color="auto"/>
          </w:divBdr>
        </w:div>
        <w:div w:id="748384925">
          <w:marLeft w:val="0"/>
          <w:marRight w:val="0"/>
          <w:marTop w:val="0"/>
          <w:marBottom w:val="0"/>
          <w:divBdr>
            <w:top w:val="none" w:sz="0" w:space="0" w:color="auto"/>
            <w:left w:val="none" w:sz="0" w:space="0" w:color="auto"/>
            <w:bottom w:val="none" w:sz="0" w:space="0" w:color="auto"/>
            <w:right w:val="none" w:sz="0" w:space="0" w:color="auto"/>
          </w:divBdr>
        </w:div>
        <w:div w:id="771969552">
          <w:marLeft w:val="0"/>
          <w:marRight w:val="0"/>
          <w:marTop w:val="0"/>
          <w:marBottom w:val="0"/>
          <w:divBdr>
            <w:top w:val="none" w:sz="0" w:space="0" w:color="auto"/>
            <w:left w:val="none" w:sz="0" w:space="0" w:color="auto"/>
            <w:bottom w:val="none" w:sz="0" w:space="0" w:color="auto"/>
            <w:right w:val="none" w:sz="0" w:space="0" w:color="auto"/>
          </w:divBdr>
        </w:div>
        <w:div w:id="790055805">
          <w:marLeft w:val="0"/>
          <w:marRight w:val="0"/>
          <w:marTop w:val="0"/>
          <w:marBottom w:val="0"/>
          <w:divBdr>
            <w:top w:val="none" w:sz="0" w:space="0" w:color="auto"/>
            <w:left w:val="none" w:sz="0" w:space="0" w:color="auto"/>
            <w:bottom w:val="none" w:sz="0" w:space="0" w:color="auto"/>
            <w:right w:val="none" w:sz="0" w:space="0" w:color="auto"/>
          </w:divBdr>
        </w:div>
        <w:div w:id="792285734">
          <w:marLeft w:val="0"/>
          <w:marRight w:val="0"/>
          <w:marTop w:val="0"/>
          <w:marBottom w:val="0"/>
          <w:divBdr>
            <w:top w:val="none" w:sz="0" w:space="0" w:color="auto"/>
            <w:left w:val="none" w:sz="0" w:space="0" w:color="auto"/>
            <w:bottom w:val="none" w:sz="0" w:space="0" w:color="auto"/>
            <w:right w:val="none" w:sz="0" w:space="0" w:color="auto"/>
          </w:divBdr>
        </w:div>
        <w:div w:id="829642825">
          <w:marLeft w:val="0"/>
          <w:marRight w:val="0"/>
          <w:marTop w:val="0"/>
          <w:marBottom w:val="0"/>
          <w:divBdr>
            <w:top w:val="none" w:sz="0" w:space="0" w:color="auto"/>
            <w:left w:val="none" w:sz="0" w:space="0" w:color="auto"/>
            <w:bottom w:val="none" w:sz="0" w:space="0" w:color="auto"/>
            <w:right w:val="none" w:sz="0" w:space="0" w:color="auto"/>
          </w:divBdr>
        </w:div>
        <w:div w:id="833909396">
          <w:marLeft w:val="0"/>
          <w:marRight w:val="0"/>
          <w:marTop w:val="0"/>
          <w:marBottom w:val="0"/>
          <w:divBdr>
            <w:top w:val="none" w:sz="0" w:space="0" w:color="auto"/>
            <w:left w:val="none" w:sz="0" w:space="0" w:color="auto"/>
            <w:bottom w:val="none" w:sz="0" w:space="0" w:color="auto"/>
            <w:right w:val="none" w:sz="0" w:space="0" w:color="auto"/>
          </w:divBdr>
        </w:div>
        <w:div w:id="839929385">
          <w:marLeft w:val="0"/>
          <w:marRight w:val="0"/>
          <w:marTop w:val="0"/>
          <w:marBottom w:val="0"/>
          <w:divBdr>
            <w:top w:val="none" w:sz="0" w:space="0" w:color="auto"/>
            <w:left w:val="none" w:sz="0" w:space="0" w:color="auto"/>
            <w:bottom w:val="none" w:sz="0" w:space="0" w:color="auto"/>
            <w:right w:val="none" w:sz="0" w:space="0" w:color="auto"/>
          </w:divBdr>
        </w:div>
        <w:div w:id="842823597">
          <w:marLeft w:val="0"/>
          <w:marRight w:val="0"/>
          <w:marTop w:val="0"/>
          <w:marBottom w:val="0"/>
          <w:divBdr>
            <w:top w:val="none" w:sz="0" w:space="0" w:color="auto"/>
            <w:left w:val="none" w:sz="0" w:space="0" w:color="auto"/>
            <w:bottom w:val="none" w:sz="0" w:space="0" w:color="auto"/>
            <w:right w:val="none" w:sz="0" w:space="0" w:color="auto"/>
          </w:divBdr>
        </w:div>
        <w:div w:id="887180562">
          <w:marLeft w:val="0"/>
          <w:marRight w:val="0"/>
          <w:marTop w:val="0"/>
          <w:marBottom w:val="0"/>
          <w:divBdr>
            <w:top w:val="none" w:sz="0" w:space="0" w:color="auto"/>
            <w:left w:val="none" w:sz="0" w:space="0" w:color="auto"/>
            <w:bottom w:val="none" w:sz="0" w:space="0" w:color="auto"/>
            <w:right w:val="none" w:sz="0" w:space="0" w:color="auto"/>
          </w:divBdr>
        </w:div>
        <w:div w:id="911428883">
          <w:marLeft w:val="0"/>
          <w:marRight w:val="0"/>
          <w:marTop w:val="0"/>
          <w:marBottom w:val="0"/>
          <w:divBdr>
            <w:top w:val="none" w:sz="0" w:space="0" w:color="auto"/>
            <w:left w:val="none" w:sz="0" w:space="0" w:color="auto"/>
            <w:bottom w:val="none" w:sz="0" w:space="0" w:color="auto"/>
            <w:right w:val="none" w:sz="0" w:space="0" w:color="auto"/>
          </w:divBdr>
        </w:div>
        <w:div w:id="918100463">
          <w:marLeft w:val="0"/>
          <w:marRight w:val="0"/>
          <w:marTop w:val="0"/>
          <w:marBottom w:val="0"/>
          <w:divBdr>
            <w:top w:val="none" w:sz="0" w:space="0" w:color="auto"/>
            <w:left w:val="none" w:sz="0" w:space="0" w:color="auto"/>
            <w:bottom w:val="none" w:sz="0" w:space="0" w:color="auto"/>
            <w:right w:val="none" w:sz="0" w:space="0" w:color="auto"/>
          </w:divBdr>
        </w:div>
        <w:div w:id="927617683">
          <w:marLeft w:val="0"/>
          <w:marRight w:val="0"/>
          <w:marTop w:val="0"/>
          <w:marBottom w:val="0"/>
          <w:divBdr>
            <w:top w:val="none" w:sz="0" w:space="0" w:color="auto"/>
            <w:left w:val="none" w:sz="0" w:space="0" w:color="auto"/>
            <w:bottom w:val="none" w:sz="0" w:space="0" w:color="auto"/>
            <w:right w:val="none" w:sz="0" w:space="0" w:color="auto"/>
          </w:divBdr>
        </w:div>
        <w:div w:id="943418555">
          <w:marLeft w:val="0"/>
          <w:marRight w:val="0"/>
          <w:marTop w:val="0"/>
          <w:marBottom w:val="0"/>
          <w:divBdr>
            <w:top w:val="none" w:sz="0" w:space="0" w:color="auto"/>
            <w:left w:val="none" w:sz="0" w:space="0" w:color="auto"/>
            <w:bottom w:val="none" w:sz="0" w:space="0" w:color="auto"/>
            <w:right w:val="none" w:sz="0" w:space="0" w:color="auto"/>
          </w:divBdr>
        </w:div>
        <w:div w:id="962080096">
          <w:marLeft w:val="0"/>
          <w:marRight w:val="0"/>
          <w:marTop w:val="0"/>
          <w:marBottom w:val="0"/>
          <w:divBdr>
            <w:top w:val="none" w:sz="0" w:space="0" w:color="auto"/>
            <w:left w:val="none" w:sz="0" w:space="0" w:color="auto"/>
            <w:bottom w:val="none" w:sz="0" w:space="0" w:color="auto"/>
            <w:right w:val="none" w:sz="0" w:space="0" w:color="auto"/>
          </w:divBdr>
        </w:div>
        <w:div w:id="971978581">
          <w:marLeft w:val="0"/>
          <w:marRight w:val="0"/>
          <w:marTop w:val="0"/>
          <w:marBottom w:val="0"/>
          <w:divBdr>
            <w:top w:val="none" w:sz="0" w:space="0" w:color="auto"/>
            <w:left w:val="none" w:sz="0" w:space="0" w:color="auto"/>
            <w:bottom w:val="none" w:sz="0" w:space="0" w:color="auto"/>
            <w:right w:val="none" w:sz="0" w:space="0" w:color="auto"/>
          </w:divBdr>
        </w:div>
        <w:div w:id="1068261342">
          <w:marLeft w:val="0"/>
          <w:marRight w:val="0"/>
          <w:marTop w:val="0"/>
          <w:marBottom w:val="0"/>
          <w:divBdr>
            <w:top w:val="none" w:sz="0" w:space="0" w:color="auto"/>
            <w:left w:val="none" w:sz="0" w:space="0" w:color="auto"/>
            <w:bottom w:val="none" w:sz="0" w:space="0" w:color="auto"/>
            <w:right w:val="none" w:sz="0" w:space="0" w:color="auto"/>
          </w:divBdr>
        </w:div>
        <w:div w:id="1103495673">
          <w:marLeft w:val="0"/>
          <w:marRight w:val="0"/>
          <w:marTop w:val="0"/>
          <w:marBottom w:val="0"/>
          <w:divBdr>
            <w:top w:val="none" w:sz="0" w:space="0" w:color="auto"/>
            <w:left w:val="none" w:sz="0" w:space="0" w:color="auto"/>
            <w:bottom w:val="none" w:sz="0" w:space="0" w:color="auto"/>
            <w:right w:val="none" w:sz="0" w:space="0" w:color="auto"/>
          </w:divBdr>
        </w:div>
        <w:div w:id="1133787619">
          <w:marLeft w:val="0"/>
          <w:marRight w:val="0"/>
          <w:marTop w:val="0"/>
          <w:marBottom w:val="0"/>
          <w:divBdr>
            <w:top w:val="none" w:sz="0" w:space="0" w:color="auto"/>
            <w:left w:val="none" w:sz="0" w:space="0" w:color="auto"/>
            <w:bottom w:val="none" w:sz="0" w:space="0" w:color="auto"/>
            <w:right w:val="none" w:sz="0" w:space="0" w:color="auto"/>
          </w:divBdr>
        </w:div>
        <w:div w:id="1143280435">
          <w:marLeft w:val="0"/>
          <w:marRight w:val="0"/>
          <w:marTop w:val="0"/>
          <w:marBottom w:val="0"/>
          <w:divBdr>
            <w:top w:val="none" w:sz="0" w:space="0" w:color="auto"/>
            <w:left w:val="none" w:sz="0" w:space="0" w:color="auto"/>
            <w:bottom w:val="none" w:sz="0" w:space="0" w:color="auto"/>
            <w:right w:val="none" w:sz="0" w:space="0" w:color="auto"/>
          </w:divBdr>
        </w:div>
        <w:div w:id="1148353819">
          <w:marLeft w:val="0"/>
          <w:marRight w:val="0"/>
          <w:marTop w:val="0"/>
          <w:marBottom w:val="0"/>
          <w:divBdr>
            <w:top w:val="none" w:sz="0" w:space="0" w:color="auto"/>
            <w:left w:val="none" w:sz="0" w:space="0" w:color="auto"/>
            <w:bottom w:val="none" w:sz="0" w:space="0" w:color="auto"/>
            <w:right w:val="none" w:sz="0" w:space="0" w:color="auto"/>
          </w:divBdr>
        </w:div>
        <w:div w:id="1170170261">
          <w:marLeft w:val="0"/>
          <w:marRight w:val="0"/>
          <w:marTop w:val="0"/>
          <w:marBottom w:val="0"/>
          <w:divBdr>
            <w:top w:val="none" w:sz="0" w:space="0" w:color="auto"/>
            <w:left w:val="none" w:sz="0" w:space="0" w:color="auto"/>
            <w:bottom w:val="none" w:sz="0" w:space="0" w:color="auto"/>
            <w:right w:val="none" w:sz="0" w:space="0" w:color="auto"/>
          </w:divBdr>
        </w:div>
        <w:div w:id="1176191542">
          <w:marLeft w:val="0"/>
          <w:marRight w:val="0"/>
          <w:marTop w:val="0"/>
          <w:marBottom w:val="0"/>
          <w:divBdr>
            <w:top w:val="none" w:sz="0" w:space="0" w:color="auto"/>
            <w:left w:val="none" w:sz="0" w:space="0" w:color="auto"/>
            <w:bottom w:val="none" w:sz="0" w:space="0" w:color="auto"/>
            <w:right w:val="none" w:sz="0" w:space="0" w:color="auto"/>
          </w:divBdr>
        </w:div>
        <w:div w:id="1180660723">
          <w:marLeft w:val="0"/>
          <w:marRight w:val="0"/>
          <w:marTop w:val="0"/>
          <w:marBottom w:val="0"/>
          <w:divBdr>
            <w:top w:val="none" w:sz="0" w:space="0" w:color="auto"/>
            <w:left w:val="none" w:sz="0" w:space="0" w:color="auto"/>
            <w:bottom w:val="none" w:sz="0" w:space="0" w:color="auto"/>
            <w:right w:val="none" w:sz="0" w:space="0" w:color="auto"/>
          </w:divBdr>
        </w:div>
        <w:div w:id="1204170789">
          <w:marLeft w:val="0"/>
          <w:marRight w:val="0"/>
          <w:marTop w:val="0"/>
          <w:marBottom w:val="0"/>
          <w:divBdr>
            <w:top w:val="none" w:sz="0" w:space="0" w:color="auto"/>
            <w:left w:val="none" w:sz="0" w:space="0" w:color="auto"/>
            <w:bottom w:val="none" w:sz="0" w:space="0" w:color="auto"/>
            <w:right w:val="none" w:sz="0" w:space="0" w:color="auto"/>
          </w:divBdr>
        </w:div>
        <w:div w:id="1206482634">
          <w:marLeft w:val="0"/>
          <w:marRight w:val="0"/>
          <w:marTop w:val="0"/>
          <w:marBottom w:val="0"/>
          <w:divBdr>
            <w:top w:val="none" w:sz="0" w:space="0" w:color="auto"/>
            <w:left w:val="none" w:sz="0" w:space="0" w:color="auto"/>
            <w:bottom w:val="none" w:sz="0" w:space="0" w:color="auto"/>
            <w:right w:val="none" w:sz="0" w:space="0" w:color="auto"/>
          </w:divBdr>
        </w:div>
        <w:div w:id="1227450145">
          <w:marLeft w:val="0"/>
          <w:marRight w:val="0"/>
          <w:marTop w:val="0"/>
          <w:marBottom w:val="0"/>
          <w:divBdr>
            <w:top w:val="none" w:sz="0" w:space="0" w:color="auto"/>
            <w:left w:val="none" w:sz="0" w:space="0" w:color="auto"/>
            <w:bottom w:val="none" w:sz="0" w:space="0" w:color="auto"/>
            <w:right w:val="none" w:sz="0" w:space="0" w:color="auto"/>
          </w:divBdr>
        </w:div>
        <w:div w:id="1270040509">
          <w:marLeft w:val="0"/>
          <w:marRight w:val="0"/>
          <w:marTop w:val="0"/>
          <w:marBottom w:val="0"/>
          <w:divBdr>
            <w:top w:val="none" w:sz="0" w:space="0" w:color="auto"/>
            <w:left w:val="none" w:sz="0" w:space="0" w:color="auto"/>
            <w:bottom w:val="none" w:sz="0" w:space="0" w:color="auto"/>
            <w:right w:val="none" w:sz="0" w:space="0" w:color="auto"/>
          </w:divBdr>
        </w:div>
        <w:div w:id="1286155640">
          <w:marLeft w:val="0"/>
          <w:marRight w:val="0"/>
          <w:marTop w:val="0"/>
          <w:marBottom w:val="0"/>
          <w:divBdr>
            <w:top w:val="none" w:sz="0" w:space="0" w:color="auto"/>
            <w:left w:val="none" w:sz="0" w:space="0" w:color="auto"/>
            <w:bottom w:val="none" w:sz="0" w:space="0" w:color="auto"/>
            <w:right w:val="none" w:sz="0" w:space="0" w:color="auto"/>
          </w:divBdr>
        </w:div>
        <w:div w:id="1288052771">
          <w:marLeft w:val="0"/>
          <w:marRight w:val="0"/>
          <w:marTop w:val="0"/>
          <w:marBottom w:val="0"/>
          <w:divBdr>
            <w:top w:val="none" w:sz="0" w:space="0" w:color="auto"/>
            <w:left w:val="none" w:sz="0" w:space="0" w:color="auto"/>
            <w:bottom w:val="none" w:sz="0" w:space="0" w:color="auto"/>
            <w:right w:val="none" w:sz="0" w:space="0" w:color="auto"/>
          </w:divBdr>
        </w:div>
        <w:div w:id="1323465395">
          <w:marLeft w:val="0"/>
          <w:marRight w:val="0"/>
          <w:marTop w:val="0"/>
          <w:marBottom w:val="0"/>
          <w:divBdr>
            <w:top w:val="none" w:sz="0" w:space="0" w:color="auto"/>
            <w:left w:val="none" w:sz="0" w:space="0" w:color="auto"/>
            <w:bottom w:val="none" w:sz="0" w:space="0" w:color="auto"/>
            <w:right w:val="none" w:sz="0" w:space="0" w:color="auto"/>
          </w:divBdr>
        </w:div>
        <w:div w:id="1330711584">
          <w:marLeft w:val="0"/>
          <w:marRight w:val="0"/>
          <w:marTop w:val="0"/>
          <w:marBottom w:val="0"/>
          <w:divBdr>
            <w:top w:val="none" w:sz="0" w:space="0" w:color="auto"/>
            <w:left w:val="none" w:sz="0" w:space="0" w:color="auto"/>
            <w:bottom w:val="none" w:sz="0" w:space="0" w:color="auto"/>
            <w:right w:val="none" w:sz="0" w:space="0" w:color="auto"/>
          </w:divBdr>
        </w:div>
        <w:div w:id="1340694997">
          <w:marLeft w:val="0"/>
          <w:marRight w:val="0"/>
          <w:marTop w:val="0"/>
          <w:marBottom w:val="0"/>
          <w:divBdr>
            <w:top w:val="none" w:sz="0" w:space="0" w:color="auto"/>
            <w:left w:val="none" w:sz="0" w:space="0" w:color="auto"/>
            <w:bottom w:val="none" w:sz="0" w:space="0" w:color="auto"/>
            <w:right w:val="none" w:sz="0" w:space="0" w:color="auto"/>
          </w:divBdr>
        </w:div>
        <w:div w:id="1385059889">
          <w:marLeft w:val="0"/>
          <w:marRight w:val="0"/>
          <w:marTop w:val="0"/>
          <w:marBottom w:val="0"/>
          <w:divBdr>
            <w:top w:val="none" w:sz="0" w:space="0" w:color="auto"/>
            <w:left w:val="none" w:sz="0" w:space="0" w:color="auto"/>
            <w:bottom w:val="none" w:sz="0" w:space="0" w:color="auto"/>
            <w:right w:val="none" w:sz="0" w:space="0" w:color="auto"/>
          </w:divBdr>
        </w:div>
        <w:div w:id="1396926918">
          <w:marLeft w:val="0"/>
          <w:marRight w:val="0"/>
          <w:marTop w:val="0"/>
          <w:marBottom w:val="0"/>
          <w:divBdr>
            <w:top w:val="none" w:sz="0" w:space="0" w:color="auto"/>
            <w:left w:val="none" w:sz="0" w:space="0" w:color="auto"/>
            <w:bottom w:val="none" w:sz="0" w:space="0" w:color="auto"/>
            <w:right w:val="none" w:sz="0" w:space="0" w:color="auto"/>
          </w:divBdr>
        </w:div>
        <w:div w:id="1412004640">
          <w:marLeft w:val="0"/>
          <w:marRight w:val="0"/>
          <w:marTop w:val="0"/>
          <w:marBottom w:val="0"/>
          <w:divBdr>
            <w:top w:val="none" w:sz="0" w:space="0" w:color="auto"/>
            <w:left w:val="none" w:sz="0" w:space="0" w:color="auto"/>
            <w:bottom w:val="none" w:sz="0" w:space="0" w:color="auto"/>
            <w:right w:val="none" w:sz="0" w:space="0" w:color="auto"/>
          </w:divBdr>
        </w:div>
        <w:div w:id="1426195790">
          <w:marLeft w:val="0"/>
          <w:marRight w:val="0"/>
          <w:marTop w:val="0"/>
          <w:marBottom w:val="0"/>
          <w:divBdr>
            <w:top w:val="none" w:sz="0" w:space="0" w:color="auto"/>
            <w:left w:val="none" w:sz="0" w:space="0" w:color="auto"/>
            <w:bottom w:val="none" w:sz="0" w:space="0" w:color="auto"/>
            <w:right w:val="none" w:sz="0" w:space="0" w:color="auto"/>
          </w:divBdr>
        </w:div>
        <w:div w:id="1440683026">
          <w:marLeft w:val="0"/>
          <w:marRight w:val="0"/>
          <w:marTop w:val="0"/>
          <w:marBottom w:val="0"/>
          <w:divBdr>
            <w:top w:val="none" w:sz="0" w:space="0" w:color="auto"/>
            <w:left w:val="none" w:sz="0" w:space="0" w:color="auto"/>
            <w:bottom w:val="none" w:sz="0" w:space="0" w:color="auto"/>
            <w:right w:val="none" w:sz="0" w:space="0" w:color="auto"/>
          </w:divBdr>
        </w:div>
        <w:div w:id="1461149178">
          <w:marLeft w:val="0"/>
          <w:marRight w:val="0"/>
          <w:marTop w:val="0"/>
          <w:marBottom w:val="0"/>
          <w:divBdr>
            <w:top w:val="none" w:sz="0" w:space="0" w:color="auto"/>
            <w:left w:val="none" w:sz="0" w:space="0" w:color="auto"/>
            <w:bottom w:val="none" w:sz="0" w:space="0" w:color="auto"/>
            <w:right w:val="none" w:sz="0" w:space="0" w:color="auto"/>
          </w:divBdr>
        </w:div>
        <w:div w:id="1467746047">
          <w:marLeft w:val="0"/>
          <w:marRight w:val="0"/>
          <w:marTop w:val="0"/>
          <w:marBottom w:val="0"/>
          <w:divBdr>
            <w:top w:val="none" w:sz="0" w:space="0" w:color="auto"/>
            <w:left w:val="none" w:sz="0" w:space="0" w:color="auto"/>
            <w:bottom w:val="none" w:sz="0" w:space="0" w:color="auto"/>
            <w:right w:val="none" w:sz="0" w:space="0" w:color="auto"/>
          </w:divBdr>
        </w:div>
        <w:div w:id="1487209972">
          <w:marLeft w:val="0"/>
          <w:marRight w:val="0"/>
          <w:marTop w:val="0"/>
          <w:marBottom w:val="0"/>
          <w:divBdr>
            <w:top w:val="none" w:sz="0" w:space="0" w:color="auto"/>
            <w:left w:val="none" w:sz="0" w:space="0" w:color="auto"/>
            <w:bottom w:val="none" w:sz="0" w:space="0" w:color="auto"/>
            <w:right w:val="none" w:sz="0" w:space="0" w:color="auto"/>
          </w:divBdr>
        </w:div>
        <w:div w:id="1512797533">
          <w:marLeft w:val="0"/>
          <w:marRight w:val="0"/>
          <w:marTop w:val="0"/>
          <w:marBottom w:val="0"/>
          <w:divBdr>
            <w:top w:val="none" w:sz="0" w:space="0" w:color="auto"/>
            <w:left w:val="none" w:sz="0" w:space="0" w:color="auto"/>
            <w:bottom w:val="none" w:sz="0" w:space="0" w:color="auto"/>
            <w:right w:val="none" w:sz="0" w:space="0" w:color="auto"/>
          </w:divBdr>
        </w:div>
        <w:div w:id="1543323078">
          <w:marLeft w:val="0"/>
          <w:marRight w:val="0"/>
          <w:marTop w:val="0"/>
          <w:marBottom w:val="0"/>
          <w:divBdr>
            <w:top w:val="none" w:sz="0" w:space="0" w:color="auto"/>
            <w:left w:val="none" w:sz="0" w:space="0" w:color="auto"/>
            <w:bottom w:val="none" w:sz="0" w:space="0" w:color="auto"/>
            <w:right w:val="none" w:sz="0" w:space="0" w:color="auto"/>
          </w:divBdr>
        </w:div>
        <w:div w:id="1559583931">
          <w:marLeft w:val="0"/>
          <w:marRight w:val="0"/>
          <w:marTop w:val="0"/>
          <w:marBottom w:val="0"/>
          <w:divBdr>
            <w:top w:val="none" w:sz="0" w:space="0" w:color="auto"/>
            <w:left w:val="none" w:sz="0" w:space="0" w:color="auto"/>
            <w:bottom w:val="none" w:sz="0" w:space="0" w:color="auto"/>
            <w:right w:val="none" w:sz="0" w:space="0" w:color="auto"/>
          </w:divBdr>
        </w:div>
        <w:div w:id="1563369890">
          <w:marLeft w:val="0"/>
          <w:marRight w:val="0"/>
          <w:marTop w:val="0"/>
          <w:marBottom w:val="0"/>
          <w:divBdr>
            <w:top w:val="none" w:sz="0" w:space="0" w:color="auto"/>
            <w:left w:val="none" w:sz="0" w:space="0" w:color="auto"/>
            <w:bottom w:val="none" w:sz="0" w:space="0" w:color="auto"/>
            <w:right w:val="none" w:sz="0" w:space="0" w:color="auto"/>
          </w:divBdr>
        </w:div>
        <w:div w:id="1580476584">
          <w:marLeft w:val="0"/>
          <w:marRight w:val="0"/>
          <w:marTop w:val="0"/>
          <w:marBottom w:val="0"/>
          <w:divBdr>
            <w:top w:val="none" w:sz="0" w:space="0" w:color="auto"/>
            <w:left w:val="none" w:sz="0" w:space="0" w:color="auto"/>
            <w:bottom w:val="none" w:sz="0" w:space="0" w:color="auto"/>
            <w:right w:val="none" w:sz="0" w:space="0" w:color="auto"/>
          </w:divBdr>
        </w:div>
        <w:div w:id="1605842814">
          <w:marLeft w:val="0"/>
          <w:marRight w:val="0"/>
          <w:marTop w:val="0"/>
          <w:marBottom w:val="0"/>
          <w:divBdr>
            <w:top w:val="none" w:sz="0" w:space="0" w:color="auto"/>
            <w:left w:val="none" w:sz="0" w:space="0" w:color="auto"/>
            <w:bottom w:val="none" w:sz="0" w:space="0" w:color="auto"/>
            <w:right w:val="none" w:sz="0" w:space="0" w:color="auto"/>
          </w:divBdr>
        </w:div>
        <w:div w:id="1606814564">
          <w:marLeft w:val="0"/>
          <w:marRight w:val="0"/>
          <w:marTop w:val="0"/>
          <w:marBottom w:val="0"/>
          <w:divBdr>
            <w:top w:val="none" w:sz="0" w:space="0" w:color="auto"/>
            <w:left w:val="none" w:sz="0" w:space="0" w:color="auto"/>
            <w:bottom w:val="none" w:sz="0" w:space="0" w:color="auto"/>
            <w:right w:val="none" w:sz="0" w:space="0" w:color="auto"/>
          </w:divBdr>
        </w:div>
        <w:div w:id="1627656804">
          <w:marLeft w:val="0"/>
          <w:marRight w:val="0"/>
          <w:marTop w:val="0"/>
          <w:marBottom w:val="0"/>
          <w:divBdr>
            <w:top w:val="none" w:sz="0" w:space="0" w:color="auto"/>
            <w:left w:val="none" w:sz="0" w:space="0" w:color="auto"/>
            <w:bottom w:val="none" w:sz="0" w:space="0" w:color="auto"/>
            <w:right w:val="none" w:sz="0" w:space="0" w:color="auto"/>
          </w:divBdr>
        </w:div>
        <w:div w:id="1654720815">
          <w:marLeft w:val="0"/>
          <w:marRight w:val="0"/>
          <w:marTop w:val="0"/>
          <w:marBottom w:val="0"/>
          <w:divBdr>
            <w:top w:val="none" w:sz="0" w:space="0" w:color="auto"/>
            <w:left w:val="none" w:sz="0" w:space="0" w:color="auto"/>
            <w:bottom w:val="none" w:sz="0" w:space="0" w:color="auto"/>
            <w:right w:val="none" w:sz="0" w:space="0" w:color="auto"/>
          </w:divBdr>
        </w:div>
        <w:div w:id="1655530047">
          <w:marLeft w:val="0"/>
          <w:marRight w:val="0"/>
          <w:marTop w:val="0"/>
          <w:marBottom w:val="0"/>
          <w:divBdr>
            <w:top w:val="none" w:sz="0" w:space="0" w:color="auto"/>
            <w:left w:val="none" w:sz="0" w:space="0" w:color="auto"/>
            <w:bottom w:val="none" w:sz="0" w:space="0" w:color="auto"/>
            <w:right w:val="none" w:sz="0" w:space="0" w:color="auto"/>
          </w:divBdr>
        </w:div>
        <w:div w:id="1668678869">
          <w:marLeft w:val="0"/>
          <w:marRight w:val="0"/>
          <w:marTop w:val="0"/>
          <w:marBottom w:val="0"/>
          <w:divBdr>
            <w:top w:val="none" w:sz="0" w:space="0" w:color="auto"/>
            <w:left w:val="none" w:sz="0" w:space="0" w:color="auto"/>
            <w:bottom w:val="none" w:sz="0" w:space="0" w:color="auto"/>
            <w:right w:val="none" w:sz="0" w:space="0" w:color="auto"/>
          </w:divBdr>
        </w:div>
        <w:div w:id="1669477280">
          <w:marLeft w:val="0"/>
          <w:marRight w:val="0"/>
          <w:marTop w:val="0"/>
          <w:marBottom w:val="0"/>
          <w:divBdr>
            <w:top w:val="none" w:sz="0" w:space="0" w:color="auto"/>
            <w:left w:val="none" w:sz="0" w:space="0" w:color="auto"/>
            <w:bottom w:val="none" w:sz="0" w:space="0" w:color="auto"/>
            <w:right w:val="none" w:sz="0" w:space="0" w:color="auto"/>
          </w:divBdr>
        </w:div>
        <w:div w:id="1681810247">
          <w:marLeft w:val="0"/>
          <w:marRight w:val="0"/>
          <w:marTop w:val="0"/>
          <w:marBottom w:val="0"/>
          <w:divBdr>
            <w:top w:val="none" w:sz="0" w:space="0" w:color="auto"/>
            <w:left w:val="none" w:sz="0" w:space="0" w:color="auto"/>
            <w:bottom w:val="none" w:sz="0" w:space="0" w:color="auto"/>
            <w:right w:val="none" w:sz="0" w:space="0" w:color="auto"/>
          </w:divBdr>
        </w:div>
        <w:div w:id="1701779552">
          <w:marLeft w:val="0"/>
          <w:marRight w:val="0"/>
          <w:marTop w:val="0"/>
          <w:marBottom w:val="0"/>
          <w:divBdr>
            <w:top w:val="none" w:sz="0" w:space="0" w:color="auto"/>
            <w:left w:val="none" w:sz="0" w:space="0" w:color="auto"/>
            <w:bottom w:val="none" w:sz="0" w:space="0" w:color="auto"/>
            <w:right w:val="none" w:sz="0" w:space="0" w:color="auto"/>
          </w:divBdr>
        </w:div>
        <w:div w:id="1707441749">
          <w:marLeft w:val="0"/>
          <w:marRight w:val="0"/>
          <w:marTop w:val="0"/>
          <w:marBottom w:val="0"/>
          <w:divBdr>
            <w:top w:val="none" w:sz="0" w:space="0" w:color="auto"/>
            <w:left w:val="none" w:sz="0" w:space="0" w:color="auto"/>
            <w:bottom w:val="none" w:sz="0" w:space="0" w:color="auto"/>
            <w:right w:val="none" w:sz="0" w:space="0" w:color="auto"/>
          </w:divBdr>
        </w:div>
        <w:div w:id="1726682137">
          <w:marLeft w:val="0"/>
          <w:marRight w:val="0"/>
          <w:marTop w:val="0"/>
          <w:marBottom w:val="0"/>
          <w:divBdr>
            <w:top w:val="none" w:sz="0" w:space="0" w:color="auto"/>
            <w:left w:val="none" w:sz="0" w:space="0" w:color="auto"/>
            <w:bottom w:val="none" w:sz="0" w:space="0" w:color="auto"/>
            <w:right w:val="none" w:sz="0" w:space="0" w:color="auto"/>
          </w:divBdr>
        </w:div>
        <w:div w:id="1746488955">
          <w:marLeft w:val="0"/>
          <w:marRight w:val="0"/>
          <w:marTop w:val="0"/>
          <w:marBottom w:val="0"/>
          <w:divBdr>
            <w:top w:val="none" w:sz="0" w:space="0" w:color="auto"/>
            <w:left w:val="none" w:sz="0" w:space="0" w:color="auto"/>
            <w:bottom w:val="none" w:sz="0" w:space="0" w:color="auto"/>
            <w:right w:val="none" w:sz="0" w:space="0" w:color="auto"/>
          </w:divBdr>
        </w:div>
        <w:div w:id="1757630263">
          <w:marLeft w:val="0"/>
          <w:marRight w:val="0"/>
          <w:marTop w:val="0"/>
          <w:marBottom w:val="0"/>
          <w:divBdr>
            <w:top w:val="none" w:sz="0" w:space="0" w:color="auto"/>
            <w:left w:val="none" w:sz="0" w:space="0" w:color="auto"/>
            <w:bottom w:val="none" w:sz="0" w:space="0" w:color="auto"/>
            <w:right w:val="none" w:sz="0" w:space="0" w:color="auto"/>
          </w:divBdr>
        </w:div>
        <w:div w:id="1777675733">
          <w:marLeft w:val="0"/>
          <w:marRight w:val="0"/>
          <w:marTop w:val="0"/>
          <w:marBottom w:val="0"/>
          <w:divBdr>
            <w:top w:val="none" w:sz="0" w:space="0" w:color="auto"/>
            <w:left w:val="none" w:sz="0" w:space="0" w:color="auto"/>
            <w:bottom w:val="none" w:sz="0" w:space="0" w:color="auto"/>
            <w:right w:val="none" w:sz="0" w:space="0" w:color="auto"/>
          </w:divBdr>
        </w:div>
        <w:div w:id="1793211734">
          <w:marLeft w:val="0"/>
          <w:marRight w:val="0"/>
          <w:marTop w:val="0"/>
          <w:marBottom w:val="0"/>
          <w:divBdr>
            <w:top w:val="none" w:sz="0" w:space="0" w:color="auto"/>
            <w:left w:val="none" w:sz="0" w:space="0" w:color="auto"/>
            <w:bottom w:val="none" w:sz="0" w:space="0" w:color="auto"/>
            <w:right w:val="none" w:sz="0" w:space="0" w:color="auto"/>
          </w:divBdr>
        </w:div>
        <w:div w:id="1817575506">
          <w:marLeft w:val="0"/>
          <w:marRight w:val="0"/>
          <w:marTop w:val="0"/>
          <w:marBottom w:val="0"/>
          <w:divBdr>
            <w:top w:val="none" w:sz="0" w:space="0" w:color="auto"/>
            <w:left w:val="none" w:sz="0" w:space="0" w:color="auto"/>
            <w:bottom w:val="none" w:sz="0" w:space="0" w:color="auto"/>
            <w:right w:val="none" w:sz="0" w:space="0" w:color="auto"/>
          </w:divBdr>
        </w:div>
        <w:div w:id="1822117934">
          <w:marLeft w:val="0"/>
          <w:marRight w:val="0"/>
          <w:marTop w:val="0"/>
          <w:marBottom w:val="0"/>
          <w:divBdr>
            <w:top w:val="none" w:sz="0" w:space="0" w:color="auto"/>
            <w:left w:val="none" w:sz="0" w:space="0" w:color="auto"/>
            <w:bottom w:val="none" w:sz="0" w:space="0" w:color="auto"/>
            <w:right w:val="none" w:sz="0" w:space="0" w:color="auto"/>
          </w:divBdr>
        </w:div>
        <w:div w:id="1858036241">
          <w:marLeft w:val="0"/>
          <w:marRight w:val="0"/>
          <w:marTop w:val="0"/>
          <w:marBottom w:val="0"/>
          <w:divBdr>
            <w:top w:val="none" w:sz="0" w:space="0" w:color="auto"/>
            <w:left w:val="none" w:sz="0" w:space="0" w:color="auto"/>
            <w:bottom w:val="none" w:sz="0" w:space="0" w:color="auto"/>
            <w:right w:val="none" w:sz="0" w:space="0" w:color="auto"/>
          </w:divBdr>
        </w:div>
        <w:div w:id="1881622153">
          <w:marLeft w:val="0"/>
          <w:marRight w:val="0"/>
          <w:marTop w:val="0"/>
          <w:marBottom w:val="0"/>
          <w:divBdr>
            <w:top w:val="none" w:sz="0" w:space="0" w:color="auto"/>
            <w:left w:val="none" w:sz="0" w:space="0" w:color="auto"/>
            <w:bottom w:val="none" w:sz="0" w:space="0" w:color="auto"/>
            <w:right w:val="none" w:sz="0" w:space="0" w:color="auto"/>
          </w:divBdr>
        </w:div>
        <w:div w:id="1924407640">
          <w:marLeft w:val="0"/>
          <w:marRight w:val="0"/>
          <w:marTop w:val="0"/>
          <w:marBottom w:val="0"/>
          <w:divBdr>
            <w:top w:val="none" w:sz="0" w:space="0" w:color="auto"/>
            <w:left w:val="none" w:sz="0" w:space="0" w:color="auto"/>
            <w:bottom w:val="none" w:sz="0" w:space="0" w:color="auto"/>
            <w:right w:val="none" w:sz="0" w:space="0" w:color="auto"/>
          </w:divBdr>
        </w:div>
        <w:div w:id="1972979350">
          <w:marLeft w:val="0"/>
          <w:marRight w:val="0"/>
          <w:marTop w:val="0"/>
          <w:marBottom w:val="0"/>
          <w:divBdr>
            <w:top w:val="none" w:sz="0" w:space="0" w:color="auto"/>
            <w:left w:val="none" w:sz="0" w:space="0" w:color="auto"/>
            <w:bottom w:val="none" w:sz="0" w:space="0" w:color="auto"/>
            <w:right w:val="none" w:sz="0" w:space="0" w:color="auto"/>
          </w:divBdr>
        </w:div>
        <w:div w:id="1986541323">
          <w:marLeft w:val="0"/>
          <w:marRight w:val="0"/>
          <w:marTop w:val="0"/>
          <w:marBottom w:val="0"/>
          <w:divBdr>
            <w:top w:val="none" w:sz="0" w:space="0" w:color="auto"/>
            <w:left w:val="none" w:sz="0" w:space="0" w:color="auto"/>
            <w:bottom w:val="none" w:sz="0" w:space="0" w:color="auto"/>
            <w:right w:val="none" w:sz="0" w:space="0" w:color="auto"/>
          </w:divBdr>
        </w:div>
        <w:div w:id="2008753672">
          <w:marLeft w:val="0"/>
          <w:marRight w:val="0"/>
          <w:marTop w:val="0"/>
          <w:marBottom w:val="0"/>
          <w:divBdr>
            <w:top w:val="none" w:sz="0" w:space="0" w:color="auto"/>
            <w:left w:val="none" w:sz="0" w:space="0" w:color="auto"/>
            <w:bottom w:val="none" w:sz="0" w:space="0" w:color="auto"/>
            <w:right w:val="none" w:sz="0" w:space="0" w:color="auto"/>
          </w:divBdr>
        </w:div>
        <w:div w:id="2014525413">
          <w:marLeft w:val="0"/>
          <w:marRight w:val="0"/>
          <w:marTop w:val="0"/>
          <w:marBottom w:val="0"/>
          <w:divBdr>
            <w:top w:val="none" w:sz="0" w:space="0" w:color="auto"/>
            <w:left w:val="none" w:sz="0" w:space="0" w:color="auto"/>
            <w:bottom w:val="none" w:sz="0" w:space="0" w:color="auto"/>
            <w:right w:val="none" w:sz="0" w:space="0" w:color="auto"/>
          </w:divBdr>
        </w:div>
        <w:div w:id="2022588542">
          <w:marLeft w:val="0"/>
          <w:marRight w:val="0"/>
          <w:marTop w:val="0"/>
          <w:marBottom w:val="0"/>
          <w:divBdr>
            <w:top w:val="none" w:sz="0" w:space="0" w:color="auto"/>
            <w:left w:val="none" w:sz="0" w:space="0" w:color="auto"/>
            <w:bottom w:val="none" w:sz="0" w:space="0" w:color="auto"/>
            <w:right w:val="none" w:sz="0" w:space="0" w:color="auto"/>
          </w:divBdr>
        </w:div>
        <w:div w:id="2028558354">
          <w:marLeft w:val="0"/>
          <w:marRight w:val="0"/>
          <w:marTop w:val="0"/>
          <w:marBottom w:val="0"/>
          <w:divBdr>
            <w:top w:val="none" w:sz="0" w:space="0" w:color="auto"/>
            <w:left w:val="none" w:sz="0" w:space="0" w:color="auto"/>
            <w:bottom w:val="none" w:sz="0" w:space="0" w:color="auto"/>
            <w:right w:val="none" w:sz="0" w:space="0" w:color="auto"/>
          </w:divBdr>
        </w:div>
        <w:div w:id="2046565368">
          <w:marLeft w:val="0"/>
          <w:marRight w:val="0"/>
          <w:marTop w:val="0"/>
          <w:marBottom w:val="0"/>
          <w:divBdr>
            <w:top w:val="none" w:sz="0" w:space="0" w:color="auto"/>
            <w:left w:val="none" w:sz="0" w:space="0" w:color="auto"/>
            <w:bottom w:val="none" w:sz="0" w:space="0" w:color="auto"/>
            <w:right w:val="none" w:sz="0" w:space="0" w:color="auto"/>
          </w:divBdr>
        </w:div>
        <w:div w:id="2088647297">
          <w:marLeft w:val="0"/>
          <w:marRight w:val="0"/>
          <w:marTop w:val="0"/>
          <w:marBottom w:val="0"/>
          <w:divBdr>
            <w:top w:val="none" w:sz="0" w:space="0" w:color="auto"/>
            <w:left w:val="none" w:sz="0" w:space="0" w:color="auto"/>
            <w:bottom w:val="none" w:sz="0" w:space="0" w:color="auto"/>
            <w:right w:val="none" w:sz="0" w:space="0" w:color="auto"/>
          </w:divBdr>
        </w:div>
        <w:div w:id="2091537721">
          <w:marLeft w:val="0"/>
          <w:marRight w:val="0"/>
          <w:marTop w:val="0"/>
          <w:marBottom w:val="0"/>
          <w:divBdr>
            <w:top w:val="none" w:sz="0" w:space="0" w:color="auto"/>
            <w:left w:val="none" w:sz="0" w:space="0" w:color="auto"/>
            <w:bottom w:val="none" w:sz="0" w:space="0" w:color="auto"/>
            <w:right w:val="none" w:sz="0" w:space="0" w:color="auto"/>
          </w:divBdr>
        </w:div>
      </w:divsChild>
    </w:div>
    <w:div w:id="1115054019">
      <w:bodyDiv w:val="1"/>
      <w:marLeft w:val="0"/>
      <w:marRight w:val="0"/>
      <w:marTop w:val="0"/>
      <w:marBottom w:val="0"/>
      <w:divBdr>
        <w:top w:val="none" w:sz="0" w:space="0" w:color="auto"/>
        <w:left w:val="none" w:sz="0" w:space="0" w:color="auto"/>
        <w:bottom w:val="none" w:sz="0" w:space="0" w:color="auto"/>
        <w:right w:val="none" w:sz="0" w:space="0" w:color="auto"/>
      </w:divBdr>
    </w:div>
    <w:div w:id="1118792600">
      <w:bodyDiv w:val="1"/>
      <w:marLeft w:val="0"/>
      <w:marRight w:val="0"/>
      <w:marTop w:val="0"/>
      <w:marBottom w:val="0"/>
      <w:divBdr>
        <w:top w:val="none" w:sz="0" w:space="0" w:color="auto"/>
        <w:left w:val="none" w:sz="0" w:space="0" w:color="auto"/>
        <w:bottom w:val="none" w:sz="0" w:space="0" w:color="auto"/>
        <w:right w:val="none" w:sz="0" w:space="0" w:color="auto"/>
      </w:divBdr>
    </w:div>
    <w:div w:id="1141733440">
      <w:bodyDiv w:val="1"/>
      <w:marLeft w:val="0"/>
      <w:marRight w:val="0"/>
      <w:marTop w:val="0"/>
      <w:marBottom w:val="0"/>
      <w:divBdr>
        <w:top w:val="none" w:sz="0" w:space="0" w:color="auto"/>
        <w:left w:val="none" w:sz="0" w:space="0" w:color="auto"/>
        <w:bottom w:val="none" w:sz="0" w:space="0" w:color="auto"/>
        <w:right w:val="none" w:sz="0" w:space="0" w:color="auto"/>
      </w:divBdr>
    </w:div>
    <w:div w:id="1160970380">
      <w:bodyDiv w:val="1"/>
      <w:marLeft w:val="0"/>
      <w:marRight w:val="0"/>
      <w:marTop w:val="0"/>
      <w:marBottom w:val="0"/>
      <w:divBdr>
        <w:top w:val="none" w:sz="0" w:space="0" w:color="auto"/>
        <w:left w:val="none" w:sz="0" w:space="0" w:color="auto"/>
        <w:bottom w:val="none" w:sz="0" w:space="0" w:color="auto"/>
        <w:right w:val="none" w:sz="0" w:space="0" w:color="auto"/>
      </w:divBdr>
    </w:div>
    <w:div w:id="1207371504">
      <w:bodyDiv w:val="1"/>
      <w:marLeft w:val="0"/>
      <w:marRight w:val="0"/>
      <w:marTop w:val="0"/>
      <w:marBottom w:val="0"/>
      <w:divBdr>
        <w:top w:val="none" w:sz="0" w:space="0" w:color="auto"/>
        <w:left w:val="none" w:sz="0" w:space="0" w:color="auto"/>
        <w:bottom w:val="none" w:sz="0" w:space="0" w:color="auto"/>
        <w:right w:val="none" w:sz="0" w:space="0" w:color="auto"/>
      </w:divBdr>
    </w:div>
    <w:div w:id="1224483347">
      <w:bodyDiv w:val="1"/>
      <w:marLeft w:val="0"/>
      <w:marRight w:val="0"/>
      <w:marTop w:val="0"/>
      <w:marBottom w:val="0"/>
      <w:divBdr>
        <w:top w:val="none" w:sz="0" w:space="0" w:color="auto"/>
        <w:left w:val="none" w:sz="0" w:space="0" w:color="auto"/>
        <w:bottom w:val="none" w:sz="0" w:space="0" w:color="auto"/>
        <w:right w:val="none" w:sz="0" w:space="0" w:color="auto"/>
      </w:divBdr>
    </w:div>
    <w:div w:id="1227104696">
      <w:bodyDiv w:val="1"/>
      <w:marLeft w:val="0"/>
      <w:marRight w:val="0"/>
      <w:marTop w:val="0"/>
      <w:marBottom w:val="0"/>
      <w:divBdr>
        <w:top w:val="none" w:sz="0" w:space="0" w:color="auto"/>
        <w:left w:val="none" w:sz="0" w:space="0" w:color="auto"/>
        <w:bottom w:val="none" w:sz="0" w:space="0" w:color="auto"/>
        <w:right w:val="none" w:sz="0" w:space="0" w:color="auto"/>
      </w:divBdr>
    </w:div>
    <w:div w:id="1288512515">
      <w:bodyDiv w:val="1"/>
      <w:marLeft w:val="0"/>
      <w:marRight w:val="0"/>
      <w:marTop w:val="0"/>
      <w:marBottom w:val="0"/>
      <w:divBdr>
        <w:top w:val="none" w:sz="0" w:space="0" w:color="auto"/>
        <w:left w:val="none" w:sz="0" w:space="0" w:color="auto"/>
        <w:bottom w:val="none" w:sz="0" w:space="0" w:color="auto"/>
        <w:right w:val="none" w:sz="0" w:space="0" w:color="auto"/>
      </w:divBdr>
    </w:div>
    <w:div w:id="1308781893">
      <w:bodyDiv w:val="1"/>
      <w:marLeft w:val="0"/>
      <w:marRight w:val="0"/>
      <w:marTop w:val="0"/>
      <w:marBottom w:val="0"/>
      <w:divBdr>
        <w:top w:val="none" w:sz="0" w:space="0" w:color="auto"/>
        <w:left w:val="none" w:sz="0" w:space="0" w:color="auto"/>
        <w:bottom w:val="none" w:sz="0" w:space="0" w:color="auto"/>
        <w:right w:val="none" w:sz="0" w:space="0" w:color="auto"/>
      </w:divBdr>
    </w:div>
    <w:div w:id="1320769418">
      <w:bodyDiv w:val="1"/>
      <w:marLeft w:val="0"/>
      <w:marRight w:val="0"/>
      <w:marTop w:val="0"/>
      <w:marBottom w:val="0"/>
      <w:divBdr>
        <w:top w:val="none" w:sz="0" w:space="0" w:color="auto"/>
        <w:left w:val="none" w:sz="0" w:space="0" w:color="auto"/>
        <w:bottom w:val="none" w:sz="0" w:space="0" w:color="auto"/>
        <w:right w:val="none" w:sz="0" w:space="0" w:color="auto"/>
      </w:divBdr>
    </w:div>
    <w:div w:id="1352024171">
      <w:bodyDiv w:val="1"/>
      <w:marLeft w:val="0"/>
      <w:marRight w:val="0"/>
      <w:marTop w:val="0"/>
      <w:marBottom w:val="0"/>
      <w:divBdr>
        <w:top w:val="none" w:sz="0" w:space="0" w:color="auto"/>
        <w:left w:val="none" w:sz="0" w:space="0" w:color="auto"/>
        <w:bottom w:val="none" w:sz="0" w:space="0" w:color="auto"/>
        <w:right w:val="none" w:sz="0" w:space="0" w:color="auto"/>
      </w:divBdr>
    </w:div>
    <w:div w:id="1354652435">
      <w:bodyDiv w:val="1"/>
      <w:marLeft w:val="0"/>
      <w:marRight w:val="0"/>
      <w:marTop w:val="0"/>
      <w:marBottom w:val="0"/>
      <w:divBdr>
        <w:top w:val="none" w:sz="0" w:space="0" w:color="auto"/>
        <w:left w:val="none" w:sz="0" w:space="0" w:color="auto"/>
        <w:bottom w:val="none" w:sz="0" w:space="0" w:color="auto"/>
        <w:right w:val="none" w:sz="0" w:space="0" w:color="auto"/>
      </w:divBdr>
    </w:div>
    <w:div w:id="1355040048">
      <w:bodyDiv w:val="1"/>
      <w:marLeft w:val="0"/>
      <w:marRight w:val="0"/>
      <w:marTop w:val="0"/>
      <w:marBottom w:val="0"/>
      <w:divBdr>
        <w:top w:val="none" w:sz="0" w:space="0" w:color="auto"/>
        <w:left w:val="none" w:sz="0" w:space="0" w:color="auto"/>
        <w:bottom w:val="none" w:sz="0" w:space="0" w:color="auto"/>
        <w:right w:val="none" w:sz="0" w:space="0" w:color="auto"/>
      </w:divBdr>
    </w:div>
    <w:div w:id="1412968430">
      <w:bodyDiv w:val="1"/>
      <w:marLeft w:val="0"/>
      <w:marRight w:val="0"/>
      <w:marTop w:val="0"/>
      <w:marBottom w:val="0"/>
      <w:divBdr>
        <w:top w:val="none" w:sz="0" w:space="0" w:color="auto"/>
        <w:left w:val="none" w:sz="0" w:space="0" w:color="auto"/>
        <w:bottom w:val="none" w:sz="0" w:space="0" w:color="auto"/>
        <w:right w:val="none" w:sz="0" w:space="0" w:color="auto"/>
      </w:divBdr>
    </w:div>
    <w:div w:id="1441338257">
      <w:bodyDiv w:val="1"/>
      <w:marLeft w:val="0"/>
      <w:marRight w:val="0"/>
      <w:marTop w:val="0"/>
      <w:marBottom w:val="0"/>
      <w:divBdr>
        <w:top w:val="none" w:sz="0" w:space="0" w:color="auto"/>
        <w:left w:val="none" w:sz="0" w:space="0" w:color="auto"/>
        <w:bottom w:val="none" w:sz="0" w:space="0" w:color="auto"/>
        <w:right w:val="none" w:sz="0" w:space="0" w:color="auto"/>
      </w:divBdr>
    </w:div>
    <w:div w:id="1443381443">
      <w:bodyDiv w:val="1"/>
      <w:marLeft w:val="0"/>
      <w:marRight w:val="0"/>
      <w:marTop w:val="0"/>
      <w:marBottom w:val="0"/>
      <w:divBdr>
        <w:top w:val="none" w:sz="0" w:space="0" w:color="auto"/>
        <w:left w:val="none" w:sz="0" w:space="0" w:color="auto"/>
        <w:bottom w:val="none" w:sz="0" w:space="0" w:color="auto"/>
        <w:right w:val="none" w:sz="0" w:space="0" w:color="auto"/>
      </w:divBdr>
    </w:div>
    <w:div w:id="1466851736">
      <w:bodyDiv w:val="1"/>
      <w:marLeft w:val="0"/>
      <w:marRight w:val="0"/>
      <w:marTop w:val="0"/>
      <w:marBottom w:val="0"/>
      <w:divBdr>
        <w:top w:val="none" w:sz="0" w:space="0" w:color="auto"/>
        <w:left w:val="none" w:sz="0" w:space="0" w:color="auto"/>
        <w:bottom w:val="none" w:sz="0" w:space="0" w:color="auto"/>
        <w:right w:val="none" w:sz="0" w:space="0" w:color="auto"/>
      </w:divBdr>
    </w:div>
    <w:div w:id="1481993096">
      <w:bodyDiv w:val="1"/>
      <w:marLeft w:val="0"/>
      <w:marRight w:val="0"/>
      <w:marTop w:val="0"/>
      <w:marBottom w:val="0"/>
      <w:divBdr>
        <w:top w:val="none" w:sz="0" w:space="0" w:color="auto"/>
        <w:left w:val="none" w:sz="0" w:space="0" w:color="auto"/>
        <w:bottom w:val="none" w:sz="0" w:space="0" w:color="auto"/>
        <w:right w:val="none" w:sz="0" w:space="0" w:color="auto"/>
      </w:divBdr>
    </w:div>
    <w:div w:id="1494564507">
      <w:bodyDiv w:val="1"/>
      <w:marLeft w:val="0"/>
      <w:marRight w:val="0"/>
      <w:marTop w:val="0"/>
      <w:marBottom w:val="0"/>
      <w:divBdr>
        <w:top w:val="none" w:sz="0" w:space="0" w:color="auto"/>
        <w:left w:val="none" w:sz="0" w:space="0" w:color="auto"/>
        <w:bottom w:val="none" w:sz="0" w:space="0" w:color="auto"/>
        <w:right w:val="none" w:sz="0" w:space="0" w:color="auto"/>
      </w:divBdr>
    </w:div>
    <w:div w:id="1498613950">
      <w:bodyDiv w:val="1"/>
      <w:marLeft w:val="0"/>
      <w:marRight w:val="0"/>
      <w:marTop w:val="0"/>
      <w:marBottom w:val="0"/>
      <w:divBdr>
        <w:top w:val="none" w:sz="0" w:space="0" w:color="auto"/>
        <w:left w:val="none" w:sz="0" w:space="0" w:color="auto"/>
        <w:bottom w:val="none" w:sz="0" w:space="0" w:color="auto"/>
        <w:right w:val="none" w:sz="0" w:space="0" w:color="auto"/>
      </w:divBdr>
    </w:div>
    <w:div w:id="1612931123">
      <w:bodyDiv w:val="1"/>
      <w:marLeft w:val="0"/>
      <w:marRight w:val="0"/>
      <w:marTop w:val="0"/>
      <w:marBottom w:val="0"/>
      <w:divBdr>
        <w:top w:val="none" w:sz="0" w:space="0" w:color="auto"/>
        <w:left w:val="none" w:sz="0" w:space="0" w:color="auto"/>
        <w:bottom w:val="none" w:sz="0" w:space="0" w:color="auto"/>
        <w:right w:val="none" w:sz="0" w:space="0" w:color="auto"/>
      </w:divBdr>
    </w:div>
    <w:div w:id="1628658110">
      <w:bodyDiv w:val="1"/>
      <w:marLeft w:val="0"/>
      <w:marRight w:val="0"/>
      <w:marTop w:val="0"/>
      <w:marBottom w:val="0"/>
      <w:divBdr>
        <w:top w:val="none" w:sz="0" w:space="0" w:color="auto"/>
        <w:left w:val="none" w:sz="0" w:space="0" w:color="auto"/>
        <w:bottom w:val="none" w:sz="0" w:space="0" w:color="auto"/>
        <w:right w:val="none" w:sz="0" w:space="0" w:color="auto"/>
      </w:divBdr>
    </w:div>
    <w:div w:id="1632394357">
      <w:bodyDiv w:val="1"/>
      <w:marLeft w:val="0"/>
      <w:marRight w:val="0"/>
      <w:marTop w:val="0"/>
      <w:marBottom w:val="0"/>
      <w:divBdr>
        <w:top w:val="none" w:sz="0" w:space="0" w:color="auto"/>
        <w:left w:val="none" w:sz="0" w:space="0" w:color="auto"/>
        <w:bottom w:val="none" w:sz="0" w:space="0" w:color="auto"/>
        <w:right w:val="none" w:sz="0" w:space="0" w:color="auto"/>
      </w:divBdr>
    </w:div>
    <w:div w:id="1644694078">
      <w:bodyDiv w:val="1"/>
      <w:marLeft w:val="0"/>
      <w:marRight w:val="0"/>
      <w:marTop w:val="0"/>
      <w:marBottom w:val="0"/>
      <w:divBdr>
        <w:top w:val="none" w:sz="0" w:space="0" w:color="auto"/>
        <w:left w:val="none" w:sz="0" w:space="0" w:color="auto"/>
        <w:bottom w:val="none" w:sz="0" w:space="0" w:color="auto"/>
        <w:right w:val="none" w:sz="0" w:space="0" w:color="auto"/>
      </w:divBdr>
    </w:div>
    <w:div w:id="1656641390">
      <w:bodyDiv w:val="1"/>
      <w:marLeft w:val="0"/>
      <w:marRight w:val="0"/>
      <w:marTop w:val="0"/>
      <w:marBottom w:val="0"/>
      <w:divBdr>
        <w:top w:val="none" w:sz="0" w:space="0" w:color="auto"/>
        <w:left w:val="none" w:sz="0" w:space="0" w:color="auto"/>
        <w:bottom w:val="none" w:sz="0" w:space="0" w:color="auto"/>
        <w:right w:val="none" w:sz="0" w:space="0" w:color="auto"/>
      </w:divBdr>
    </w:div>
    <w:div w:id="1664158974">
      <w:bodyDiv w:val="1"/>
      <w:marLeft w:val="0"/>
      <w:marRight w:val="0"/>
      <w:marTop w:val="0"/>
      <w:marBottom w:val="0"/>
      <w:divBdr>
        <w:top w:val="none" w:sz="0" w:space="0" w:color="auto"/>
        <w:left w:val="none" w:sz="0" w:space="0" w:color="auto"/>
        <w:bottom w:val="none" w:sz="0" w:space="0" w:color="auto"/>
        <w:right w:val="none" w:sz="0" w:space="0" w:color="auto"/>
      </w:divBdr>
    </w:div>
    <w:div w:id="1735935135">
      <w:bodyDiv w:val="1"/>
      <w:marLeft w:val="0"/>
      <w:marRight w:val="0"/>
      <w:marTop w:val="0"/>
      <w:marBottom w:val="0"/>
      <w:divBdr>
        <w:top w:val="none" w:sz="0" w:space="0" w:color="auto"/>
        <w:left w:val="none" w:sz="0" w:space="0" w:color="auto"/>
        <w:bottom w:val="none" w:sz="0" w:space="0" w:color="auto"/>
        <w:right w:val="none" w:sz="0" w:space="0" w:color="auto"/>
      </w:divBdr>
    </w:div>
    <w:div w:id="1739747976">
      <w:bodyDiv w:val="1"/>
      <w:marLeft w:val="0"/>
      <w:marRight w:val="0"/>
      <w:marTop w:val="0"/>
      <w:marBottom w:val="0"/>
      <w:divBdr>
        <w:top w:val="none" w:sz="0" w:space="0" w:color="auto"/>
        <w:left w:val="none" w:sz="0" w:space="0" w:color="auto"/>
        <w:bottom w:val="none" w:sz="0" w:space="0" w:color="auto"/>
        <w:right w:val="none" w:sz="0" w:space="0" w:color="auto"/>
      </w:divBdr>
    </w:div>
    <w:div w:id="1787843107">
      <w:bodyDiv w:val="1"/>
      <w:marLeft w:val="0"/>
      <w:marRight w:val="0"/>
      <w:marTop w:val="0"/>
      <w:marBottom w:val="0"/>
      <w:divBdr>
        <w:top w:val="none" w:sz="0" w:space="0" w:color="auto"/>
        <w:left w:val="none" w:sz="0" w:space="0" w:color="auto"/>
        <w:bottom w:val="none" w:sz="0" w:space="0" w:color="auto"/>
        <w:right w:val="none" w:sz="0" w:space="0" w:color="auto"/>
      </w:divBdr>
    </w:div>
    <w:div w:id="1826160727">
      <w:bodyDiv w:val="1"/>
      <w:marLeft w:val="0"/>
      <w:marRight w:val="0"/>
      <w:marTop w:val="0"/>
      <w:marBottom w:val="0"/>
      <w:divBdr>
        <w:top w:val="none" w:sz="0" w:space="0" w:color="auto"/>
        <w:left w:val="none" w:sz="0" w:space="0" w:color="auto"/>
        <w:bottom w:val="none" w:sz="0" w:space="0" w:color="auto"/>
        <w:right w:val="none" w:sz="0" w:space="0" w:color="auto"/>
      </w:divBdr>
    </w:div>
    <w:div w:id="1837839845">
      <w:bodyDiv w:val="1"/>
      <w:marLeft w:val="0"/>
      <w:marRight w:val="0"/>
      <w:marTop w:val="0"/>
      <w:marBottom w:val="0"/>
      <w:divBdr>
        <w:top w:val="none" w:sz="0" w:space="0" w:color="auto"/>
        <w:left w:val="none" w:sz="0" w:space="0" w:color="auto"/>
        <w:bottom w:val="none" w:sz="0" w:space="0" w:color="auto"/>
        <w:right w:val="none" w:sz="0" w:space="0" w:color="auto"/>
      </w:divBdr>
    </w:div>
    <w:div w:id="1860191222">
      <w:bodyDiv w:val="1"/>
      <w:marLeft w:val="0"/>
      <w:marRight w:val="0"/>
      <w:marTop w:val="0"/>
      <w:marBottom w:val="0"/>
      <w:divBdr>
        <w:top w:val="none" w:sz="0" w:space="0" w:color="auto"/>
        <w:left w:val="none" w:sz="0" w:space="0" w:color="auto"/>
        <w:bottom w:val="none" w:sz="0" w:space="0" w:color="auto"/>
        <w:right w:val="none" w:sz="0" w:space="0" w:color="auto"/>
      </w:divBdr>
    </w:div>
    <w:div w:id="1862354257">
      <w:bodyDiv w:val="1"/>
      <w:marLeft w:val="0"/>
      <w:marRight w:val="0"/>
      <w:marTop w:val="0"/>
      <w:marBottom w:val="0"/>
      <w:divBdr>
        <w:top w:val="none" w:sz="0" w:space="0" w:color="auto"/>
        <w:left w:val="none" w:sz="0" w:space="0" w:color="auto"/>
        <w:bottom w:val="none" w:sz="0" w:space="0" w:color="auto"/>
        <w:right w:val="none" w:sz="0" w:space="0" w:color="auto"/>
      </w:divBdr>
    </w:div>
    <w:div w:id="1863589849">
      <w:bodyDiv w:val="1"/>
      <w:marLeft w:val="0"/>
      <w:marRight w:val="0"/>
      <w:marTop w:val="0"/>
      <w:marBottom w:val="0"/>
      <w:divBdr>
        <w:top w:val="none" w:sz="0" w:space="0" w:color="auto"/>
        <w:left w:val="none" w:sz="0" w:space="0" w:color="auto"/>
        <w:bottom w:val="none" w:sz="0" w:space="0" w:color="auto"/>
        <w:right w:val="none" w:sz="0" w:space="0" w:color="auto"/>
      </w:divBdr>
    </w:div>
    <w:div w:id="1962569354">
      <w:bodyDiv w:val="1"/>
      <w:marLeft w:val="0"/>
      <w:marRight w:val="0"/>
      <w:marTop w:val="0"/>
      <w:marBottom w:val="0"/>
      <w:divBdr>
        <w:top w:val="none" w:sz="0" w:space="0" w:color="auto"/>
        <w:left w:val="none" w:sz="0" w:space="0" w:color="auto"/>
        <w:bottom w:val="none" w:sz="0" w:space="0" w:color="auto"/>
        <w:right w:val="none" w:sz="0" w:space="0" w:color="auto"/>
      </w:divBdr>
    </w:div>
    <w:div w:id="1981766692">
      <w:bodyDiv w:val="1"/>
      <w:marLeft w:val="0"/>
      <w:marRight w:val="0"/>
      <w:marTop w:val="0"/>
      <w:marBottom w:val="0"/>
      <w:divBdr>
        <w:top w:val="none" w:sz="0" w:space="0" w:color="auto"/>
        <w:left w:val="none" w:sz="0" w:space="0" w:color="auto"/>
        <w:bottom w:val="none" w:sz="0" w:space="0" w:color="auto"/>
        <w:right w:val="none" w:sz="0" w:space="0" w:color="auto"/>
      </w:divBdr>
    </w:div>
    <w:div w:id="1982881645">
      <w:bodyDiv w:val="1"/>
      <w:marLeft w:val="0"/>
      <w:marRight w:val="0"/>
      <w:marTop w:val="0"/>
      <w:marBottom w:val="0"/>
      <w:divBdr>
        <w:top w:val="none" w:sz="0" w:space="0" w:color="auto"/>
        <w:left w:val="none" w:sz="0" w:space="0" w:color="auto"/>
        <w:bottom w:val="none" w:sz="0" w:space="0" w:color="auto"/>
        <w:right w:val="none" w:sz="0" w:space="0" w:color="auto"/>
      </w:divBdr>
    </w:div>
    <w:div w:id="2015764752">
      <w:bodyDiv w:val="1"/>
      <w:marLeft w:val="0"/>
      <w:marRight w:val="0"/>
      <w:marTop w:val="0"/>
      <w:marBottom w:val="0"/>
      <w:divBdr>
        <w:top w:val="none" w:sz="0" w:space="0" w:color="auto"/>
        <w:left w:val="none" w:sz="0" w:space="0" w:color="auto"/>
        <w:bottom w:val="none" w:sz="0" w:space="0" w:color="auto"/>
        <w:right w:val="none" w:sz="0" w:space="0" w:color="auto"/>
      </w:divBdr>
    </w:div>
    <w:div w:id="2057119526">
      <w:bodyDiv w:val="1"/>
      <w:marLeft w:val="0"/>
      <w:marRight w:val="0"/>
      <w:marTop w:val="0"/>
      <w:marBottom w:val="0"/>
      <w:divBdr>
        <w:top w:val="none" w:sz="0" w:space="0" w:color="auto"/>
        <w:left w:val="none" w:sz="0" w:space="0" w:color="auto"/>
        <w:bottom w:val="none" w:sz="0" w:space="0" w:color="auto"/>
        <w:right w:val="none" w:sz="0" w:space="0" w:color="auto"/>
      </w:divBdr>
    </w:div>
    <w:div w:id="2144889115">
      <w:bodyDiv w:val="1"/>
      <w:marLeft w:val="0"/>
      <w:marRight w:val="0"/>
      <w:marTop w:val="0"/>
      <w:marBottom w:val="0"/>
      <w:divBdr>
        <w:top w:val="none" w:sz="0" w:space="0" w:color="auto"/>
        <w:left w:val="none" w:sz="0" w:space="0" w:color="auto"/>
        <w:bottom w:val="none" w:sz="0" w:space="0" w:color="auto"/>
        <w:right w:val="none" w:sz="0" w:space="0" w:color="auto"/>
      </w:divBdr>
    </w:div>
    <w:div w:id="214658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E4553009D8F498620C141B524555D" ma:contentTypeVersion="15" ma:contentTypeDescription="Create a new document." ma:contentTypeScope="" ma:versionID="79c3a2092c057d8e52b08f5cf4f8c343">
  <xsd:schema xmlns:xsd="http://www.w3.org/2001/XMLSchema" xmlns:xs="http://www.w3.org/2001/XMLSchema" xmlns:p="http://schemas.microsoft.com/office/2006/metadata/properties" xmlns:ns2="73fee643-4ea7-496b-b73c-6f8eacb1937a" xmlns:ns3="0975ebf1-e236-42b8-bcc8-a11d3b20c941" targetNamespace="http://schemas.microsoft.com/office/2006/metadata/properties" ma:root="true" ma:fieldsID="b63f2e45bea4b005c1d00b0dd99356a4" ns2:_="" ns3:_="">
    <xsd:import namespace="73fee643-4ea7-496b-b73c-6f8eacb1937a"/>
    <xsd:import namespace="0975ebf1-e236-42b8-bcc8-a11d3b20c9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ee643-4ea7-496b-b73c-6f8eacb19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7be8f-cb52-4485-9d03-ed1b906f14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5ebf1-e236-42b8-bcc8-a11d3b20c9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b58f88-4ff3-41b3-9c1b-320e0431ba67}" ma:internalName="TaxCatchAll" ma:showField="CatchAllData" ma:web="0975ebf1-e236-42b8-bcc8-a11d3b20c9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fee643-4ea7-496b-b73c-6f8eacb1937a">
      <Terms xmlns="http://schemas.microsoft.com/office/infopath/2007/PartnerControls"/>
    </lcf76f155ced4ddcb4097134ff3c332f>
    <TaxCatchAll xmlns="0975ebf1-e236-42b8-bcc8-a11d3b20c941" xsi:nil="true"/>
  </documentManagement>
</p:properties>
</file>

<file path=customXml/itemProps1.xml><?xml version="1.0" encoding="utf-8"?>
<ds:datastoreItem xmlns:ds="http://schemas.openxmlformats.org/officeDocument/2006/customXml" ds:itemID="{B6F490C7-EC1C-4DC3-8983-E255274873F0}">
  <ds:schemaRefs>
    <ds:schemaRef ds:uri="http://schemas.microsoft.com/sharepoint/v3/contenttype/forms"/>
  </ds:schemaRefs>
</ds:datastoreItem>
</file>

<file path=customXml/itemProps2.xml><?xml version="1.0" encoding="utf-8"?>
<ds:datastoreItem xmlns:ds="http://schemas.openxmlformats.org/officeDocument/2006/customXml" ds:itemID="{4DC6FF01-00F6-47E4-8417-05E479D79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ee643-4ea7-496b-b73c-6f8eacb1937a"/>
    <ds:schemaRef ds:uri="0975ebf1-e236-42b8-bcc8-a11d3b20c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49979-A848-44B1-BB81-2FCA884FFF1A}">
  <ds:schemaRefs>
    <ds:schemaRef ds:uri="http://schemas.openxmlformats.org/officeDocument/2006/bibliography"/>
  </ds:schemaRefs>
</ds:datastoreItem>
</file>

<file path=customXml/itemProps4.xml><?xml version="1.0" encoding="utf-8"?>
<ds:datastoreItem xmlns:ds="http://schemas.openxmlformats.org/officeDocument/2006/customXml" ds:itemID="{A02A9393-AE98-430A-8D0D-61C6AE4C7DCB}">
  <ds:schemaRefs>
    <ds:schemaRef ds:uri="http://schemas.microsoft.com/office/2006/metadata/properties"/>
    <ds:schemaRef ds:uri="http://schemas.microsoft.com/office/infopath/2007/PartnerControls"/>
    <ds:schemaRef ds:uri="73fee643-4ea7-496b-b73c-6f8eacb1937a"/>
    <ds:schemaRef ds:uri="0975ebf1-e236-42b8-bcc8-a11d3b20c94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35</Pages>
  <Words>9578</Words>
  <Characters>54595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Orion Assessment Services</Company>
  <LinksUpToDate>false</LinksUpToDate>
  <CharactersWithSpaces>64045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Assessment Services</dc:creator>
  <cp:keywords/>
  <dc:description/>
  <cp:lastModifiedBy>David Huebel</cp:lastModifiedBy>
  <cp:revision>12</cp:revision>
  <dcterms:created xsi:type="dcterms:W3CDTF">2024-01-29T14:56:00Z</dcterms:created>
  <dcterms:modified xsi:type="dcterms:W3CDTF">2024-02-22T14:48:00Z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0x0101001A9E4553009D8F498620C141B524555D</vt:lpwstr>
  </property>
  <property fmtid="{D5CDD505-2E9C-101B-9397-08002B2CF9AE}" pid="3" name="Order">
    <vt:r8>7939000</vt:r8>
  </property>
</Properties>
</file>